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6ECABC43">
                <wp:simplePos x="0" y="0"/>
                <wp:positionH relativeFrom="column">
                  <wp:posOffset>3729990</wp:posOffset>
                </wp:positionH>
                <wp:positionV relativeFrom="paragraph">
                  <wp:posOffset>-490220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30E434D2" w:rsidR="00EF03D3" w:rsidRDefault="00EF03D3"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28.683/2021</w:t>
                            </w:r>
                          </w:p>
                          <w:p w14:paraId="4F19DF56" w14:textId="77777777" w:rsidR="00EF03D3" w:rsidRDefault="00EF03D3" w:rsidP="00A41231">
                            <w:pPr>
                              <w:rPr>
                                <w:rFonts w:ascii="Arial" w:hAnsi="Arial" w:cs="Arial"/>
                                <w:sz w:val="18"/>
                                <w:szCs w:val="16"/>
                              </w:rPr>
                            </w:pPr>
                          </w:p>
                          <w:p w14:paraId="2E99C22E" w14:textId="77777777" w:rsidR="00EF03D3" w:rsidRPr="009271C8" w:rsidRDefault="00EF03D3"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">
                <v:textbox>
                  <w:txbxContent>
                    <w:p w14:paraId="6145D56F" w14:textId="30E434D2" w:rsidR="00EF03D3" w:rsidRDefault="00EF03D3"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28.683/2021</w:t>
                      </w:r>
                    </w:p>
                    <w:p w14:paraId="4F19DF56" w14:textId="77777777" w:rsidR="00EF03D3" w:rsidRDefault="00EF03D3" w:rsidP="00A41231">
                      <w:pPr>
                        <w:rPr>
                          <w:rFonts w:ascii="Arial" w:hAnsi="Arial" w:cs="Arial"/>
                          <w:sz w:val="18"/>
                          <w:szCs w:val="16"/>
                        </w:rPr>
                      </w:pPr>
                    </w:p>
                    <w:p w14:paraId="2E99C22E" w14:textId="77777777" w:rsidR="00EF03D3" w:rsidRPr="009271C8" w:rsidRDefault="00EF03D3"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4AFEAF5D">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F89942"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A3BDCA3">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139F10E2" w:rsidR="00EF03D3" w:rsidRPr="004A74F2" w:rsidRDefault="00EF03D3"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EF03D3" w:rsidRPr="004A74F2" w:rsidRDefault="00EF03D3"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405DEEB2" w:rsidR="00EF03D3" w:rsidRPr="004A74F2" w:rsidRDefault="00EF03D3" w:rsidP="00077922">
                            <w:pPr>
                              <w:jc w:val="right"/>
                              <w:rPr>
                                <w:rFonts w:ascii="Calibri" w:hAnsi="Calibri" w:cs="Calibri"/>
                                <w:b/>
                                <w:color w:val="4BACC6"/>
                                <w:sz w:val="72"/>
                                <w:szCs w:val="52"/>
                              </w:rPr>
                            </w:pPr>
                            <w:r>
                              <w:rPr>
                                <w:rFonts w:ascii="Calibri" w:hAnsi="Calibri" w:cs="Calibri"/>
                                <w:b/>
                                <w:color w:val="4BACC6"/>
                                <w:sz w:val="72"/>
                                <w:szCs w:val="52"/>
                              </w:rPr>
                              <w:t>008</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14:paraId="37BA734D" w14:textId="139F10E2" w:rsidR="00EF03D3" w:rsidRPr="004A74F2" w:rsidRDefault="00EF03D3"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EF03D3" w:rsidRPr="004A74F2" w:rsidRDefault="00EF03D3"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405DEEB2" w:rsidR="00EF03D3" w:rsidRPr="004A74F2" w:rsidRDefault="00EF03D3" w:rsidP="00077922">
                      <w:pPr>
                        <w:jc w:val="right"/>
                        <w:rPr>
                          <w:rFonts w:ascii="Calibri" w:hAnsi="Calibri" w:cs="Calibri"/>
                          <w:b/>
                          <w:color w:val="4BACC6"/>
                          <w:sz w:val="72"/>
                          <w:szCs w:val="52"/>
                        </w:rPr>
                      </w:pPr>
                      <w:r>
                        <w:rPr>
                          <w:rFonts w:ascii="Calibri" w:hAnsi="Calibri" w:cs="Calibri"/>
                          <w:b/>
                          <w:color w:val="4BACC6"/>
                          <w:sz w:val="72"/>
                          <w:szCs w:val="52"/>
                        </w:rPr>
                        <w:t>008</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77777777" w:rsidR="00A41231" w:rsidRDefault="0009640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3932F729">
                <wp:simplePos x="0" y="0"/>
                <wp:positionH relativeFrom="margin">
                  <wp:posOffset>-130810</wp:posOffset>
                </wp:positionH>
                <wp:positionV relativeFrom="paragraph">
                  <wp:posOffset>373380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2215DEA0" w14:textId="77777777" w:rsidR="00EF03D3" w:rsidRPr="004A74F2" w:rsidRDefault="00EF03D3" w:rsidP="00A41231">
                            <w:pPr>
                              <w:jc w:val="center"/>
                              <w:rPr>
                                <w:rFonts w:ascii="Arial" w:eastAsia="Cambria" w:hAnsi="Arial" w:cs="Arial"/>
                                <w:sz w:val="40"/>
                              </w:rPr>
                            </w:pPr>
                          </w:p>
                          <w:p w14:paraId="3C0A53FA" w14:textId="18E023A4" w:rsidR="00EF03D3" w:rsidRPr="008B385E" w:rsidRDefault="00EF03D3" w:rsidP="0009640A">
                            <w:pPr>
                              <w:jc w:val="center"/>
                              <w:rPr>
                                <w:rFonts w:ascii="Arial" w:eastAsiaTheme="minorHAnsi" w:hAnsi="Arial" w:cs="Arial"/>
                                <w:sz w:val="36"/>
                                <w:szCs w:val="36"/>
                              </w:rPr>
                            </w:pPr>
                            <w:r>
                              <w:rPr>
                                <w:rFonts w:ascii="Arial" w:eastAsia="Cambria" w:hAnsi="Arial" w:cs="Arial"/>
                                <w:sz w:val="32"/>
                                <w:szCs w:val="32"/>
                              </w:rPr>
                              <w:t>REGISTRO DE PREÇOS PARA FUTURA AQUISIÇÃO DE LONAS E ADESIVOS COM INSTALAÇÃO E RETIRADA PELO PERÍODO DE 12 (DOZE) MESES</w:t>
                            </w:r>
                          </w:p>
                          <w:p w14:paraId="73446BF8" w14:textId="77777777" w:rsidR="00EF03D3" w:rsidRDefault="00EF03D3" w:rsidP="00A41231">
                            <w:pPr>
                              <w:jc w:val="both"/>
                              <w:rPr>
                                <w:rFonts w:ascii="Arial" w:eastAsia="Cambria" w:hAnsi="Arial" w:cs="Arial"/>
                                <w:sz w:val="32"/>
                                <w:szCs w:val="32"/>
                              </w:rPr>
                            </w:pPr>
                          </w:p>
                          <w:p w14:paraId="22EEF43E" w14:textId="77777777" w:rsidR="00EF03D3" w:rsidRPr="004A74F2" w:rsidRDefault="00EF03D3" w:rsidP="00A41231">
                            <w:pPr>
                              <w:jc w:val="both"/>
                              <w:rPr>
                                <w:rFonts w:ascii="Arial" w:eastAsia="Cambria" w:hAnsi="Arial" w:cs="Arial"/>
                                <w:sz w:val="32"/>
                                <w:szCs w:val="32"/>
                              </w:rPr>
                            </w:pPr>
                          </w:p>
                          <w:p w14:paraId="441CBEC6" w14:textId="61345550" w:rsidR="00EF03D3" w:rsidRDefault="00EF03D3" w:rsidP="00A41231">
                            <w:pPr>
                              <w:jc w:val="both"/>
                              <w:rPr>
                                <w:rFonts w:ascii="Arial" w:hAnsi="Arial" w:cs="Arial"/>
                                <w:sz w:val="40"/>
                              </w:rPr>
                            </w:pPr>
                            <w:r>
                              <w:rPr>
                                <w:rFonts w:ascii="Arial" w:hAnsi="Arial" w:cs="Arial"/>
                                <w:sz w:val="40"/>
                              </w:rPr>
                              <w:t>DATA DA SESSÃO PÚBLICA: 27</w:t>
                            </w:r>
                            <w:r w:rsidRPr="00BA168D">
                              <w:rPr>
                                <w:rFonts w:ascii="Arial" w:hAnsi="Arial" w:cs="Arial"/>
                                <w:sz w:val="40"/>
                              </w:rPr>
                              <w:t>/</w:t>
                            </w:r>
                            <w:r>
                              <w:rPr>
                                <w:rFonts w:ascii="Arial" w:hAnsi="Arial" w:cs="Arial"/>
                                <w:sz w:val="40"/>
                              </w:rPr>
                              <w:t>01/2022 às 14h00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10.3pt;margin-top:29.4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" filled="f" stroked="f">
                <v:textbox>
                  <w:txbxContent>
                    <w:p w14:paraId="2215DEA0" w14:textId="77777777" w:rsidR="00EF03D3" w:rsidRPr="004A74F2" w:rsidRDefault="00EF03D3" w:rsidP="00A41231">
                      <w:pPr>
                        <w:jc w:val="center"/>
                        <w:rPr>
                          <w:rFonts w:ascii="Arial" w:eastAsia="Cambria" w:hAnsi="Arial" w:cs="Arial"/>
                          <w:sz w:val="40"/>
                        </w:rPr>
                      </w:pPr>
                    </w:p>
                    <w:p w14:paraId="3C0A53FA" w14:textId="18E023A4" w:rsidR="00EF03D3" w:rsidRPr="008B385E" w:rsidRDefault="00EF03D3" w:rsidP="0009640A">
                      <w:pPr>
                        <w:jc w:val="center"/>
                        <w:rPr>
                          <w:rFonts w:ascii="Arial" w:eastAsiaTheme="minorHAnsi" w:hAnsi="Arial" w:cs="Arial"/>
                          <w:sz w:val="36"/>
                          <w:szCs w:val="36"/>
                        </w:rPr>
                      </w:pPr>
                      <w:r>
                        <w:rPr>
                          <w:rFonts w:ascii="Arial" w:eastAsia="Cambria" w:hAnsi="Arial" w:cs="Arial"/>
                          <w:sz w:val="32"/>
                          <w:szCs w:val="32"/>
                        </w:rPr>
                        <w:t>REGISTRO DE PREÇOS PARA FUTURA AQUISIÇÃO DE LONAS E ADESIVOS COM INSTALAÇÃO E RETIRADA PELO PERÍODO DE 12 (DOZE) MESES</w:t>
                      </w:r>
                    </w:p>
                    <w:p w14:paraId="73446BF8" w14:textId="77777777" w:rsidR="00EF03D3" w:rsidRDefault="00EF03D3" w:rsidP="00A41231">
                      <w:pPr>
                        <w:jc w:val="both"/>
                        <w:rPr>
                          <w:rFonts w:ascii="Arial" w:eastAsia="Cambria" w:hAnsi="Arial" w:cs="Arial"/>
                          <w:sz w:val="32"/>
                          <w:szCs w:val="32"/>
                        </w:rPr>
                      </w:pPr>
                    </w:p>
                    <w:p w14:paraId="22EEF43E" w14:textId="77777777" w:rsidR="00EF03D3" w:rsidRPr="004A74F2" w:rsidRDefault="00EF03D3" w:rsidP="00A41231">
                      <w:pPr>
                        <w:jc w:val="both"/>
                        <w:rPr>
                          <w:rFonts w:ascii="Arial" w:eastAsia="Cambria" w:hAnsi="Arial" w:cs="Arial"/>
                          <w:sz w:val="32"/>
                          <w:szCs w:val="32"/>
                        </w:rPr>
                      </w:pPr>
                    </w:p>
                    <w:p w14:paraId="441CBEC6" w14:textId="61345550" w:rsidR="00EF03D3" w:rsidRDefault="00EF03D3" w:rsidP="00A41231">
                      <w:pPr>
                        <w:jc w:val="both"/>
                        <w:rPr>
                          <w:rFonts w:ascii="Arial" w:hAnsi="Arial" w:cs="Arial"/>
                          <w:sz w:val="40"/>
                        </w:rPr>
                      </w:pPr>
                      <w:r>
                        <w:rPr>
                          <w:rFonts w:ascii="Arial" w:hAnsi="Arial" w:cs="Arial"/>
                          <w:sz w:val="40"/>
                        </w:rPr>
                        <w:t>DATA DA SESSÃO PÚBLICA: 27</w:t>
                      </w:r>
                      <w:r w:rsidRPr="00BA168D">
                        <w:rPr>
                          <w:rFonts w:ascii="Arial" w:hAnsi="Arial" w:cs="Arial"/>
                          <w:sz w:val="40"/>
                        </w:rPr>
                        <w:t>/</w:t>
                      </w:r>
                      <w:r>
                        <w:rPr>
                          <w:rFonts w:ascii="Arial" w:hAnsi="Arial" w:cs="Arial"/>
                          <w:sz w:val="40"/>
                        </w:rPr>
                        <w:t>01/2022 às 14h00</w:t>
                      </w:r>
                    </w:p>
                  </w:txbxContent>
                </v:textbox>
                <w10:wrap anchorx="margin"/>
              </v:shape>
            </w:pict>
          </mc:Fallback>
        </mc:AlternateContent>
      </w:r>
    </w:p>
    <w:p w14:paraId="62776643" w14:textId="77777777"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20C76B5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6CF5E5" w14:textId="77777777" w:rsidR="00A41231" w:rsidRDefault="00A41231" w:rsidP="003C6C14">
      <w:pPr>
        <w:pStyle w:val="Normal1"/>
        <w:spacing w:after="200" w:line="276" w:lineRule="auto"/>
        <w:ind w:right="49"/>
        <w:jc w:val="both"/>
        <w:rPr>
          <w:rFonts w:ascii="Arial" w:eastAsia="Arial" w:hAnsi="Arial" w:cs="Arial"/>
          <w:b/>
          <w:sz w:val="24"/>
          <w:szCs w:val="24"/>
        </w:rPr>
      </w:pPr>
    </w:p>
    <w:p w14:paraId="78220224"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4BB928DF" w14:textId="77777777" w:rsidR="00077922" w:rsidRDefault="00077922" w:rsidP="00A41231">
      <w:pPr>
        <w:pStyle w:val="Normal1"/>
        <w:spacing w:after="200" w:line="276" w:lineRule="auto"/>
        <w:ind w:right="49"/>
        <w:jc w:val="center"/>
        <w:rPr>
          <w:rFonts w:ascii="Arial" w:eastAsia="Arial" w:hAnsi="Arial" w:cs="Arial"/>
          <w:b/>
          <w:sz w:val="24"/>
          <w:szCs w:val="24"/>
        </w:rPr>
      </w:pPr>
    </w:p>
    <w:p w14:paraId="1961CE5A" w14:textId="726AFD2B"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107CE7">
        <w:rPr>
          <w:rFonts w:ascii="Arial" w:eastAsia="Arial" w:hAnsi="Arial" w:cs="Arial"/>
          <w:b/>
          <w:sz w:val="24"/>
          <w:szCs w:val="24"/>
        </w:rPr>
        <w:t>008</w:t>
      </w:r>
      <w:r w:rsidR="00E83A14">
        <w:rPr>
          <w:rFonts w:ascii="Arial" w:eastAsia="Arial" w:hAnsi="Arial" w:cs="Arial"/>
          <w:b/>
          <w:sz w:val="24"/>
          <w:szCs w:val="24"/>
        </w:rPr>
        <w:t>/2022</w:t>
      </w:r>
    </w:p>
    <w:p w14:paraId="58361648" w14:textId="3689B170"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3C1713">
        <w:rPr>
          <w:rFonts w:ascii="Arial" w:eastAsia="Arial" w:hAnsi="Arial" w:cs="Arial"/>
          <w:b/>
          <w:sz w:val="24"/>
          <w:szCs w:val="24"/>
        </w:rPr>
        <w:t>28.683</w:t>
      </w:r>
      <w:r w:rsidR="008E44F7">
        <w:rPr>
          <w:rFonts w:ascii="Arial" w:eastAsia="Arial" w:hAnsi="Arial" w:cs="Arial"/>
          <w:b/>
          <w:sz w:val="24"/>
          <w:szCs w:val="24"/>
        </w:rPr>
        <w:t>/2021</w:t>
      </w:r>
    </w:p>
    <w:p w14:paraId="2E019BDA" w14:textId="717B9E52"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107CE7">
        <w:rPr>
          <w:rFonts w:ascii="Arial" w:eastAsia="Arial" w:hAnsi="Arial" w:cs="Arial"/>
          <w:b/>
          <w:sz w:val="24"/>
          <w:szCs w:val="24"/>
        </w:rPr>
        <w:t>27</w:t>
      </w:r>
      <w:r w:rsidRPr="00967ED0">
        <w:rPr>
          <w:rFonts w:ascii="Arial" w:eastAsia="Arial" w:hAnsi="Arial" w:cs="Arial"/>
          <w:b/>
          <w:sz w:val="24"/>
          <w:szCs w:val="24"/>
        </w:rPr>
        <w:t>/</w:t>
      </w:r>
      <w:r w:rsidR="00107CE7">
        <w:rPr>
          <w:rFonts w:ascii="Arial" w:eastAsia="Arial" w:hAnsi="Arial" w:cs="Arial"/>
          <w:b/>
          <w:sz w:val="24"/>
          <w:szCs w:val="24"/>
        </w:rPr>
        <w:t>01</w:t>
      </w:r>
      <w:r w:rsidRPr="00967ED0">
        <w:rPr>
          <w:rFonts w:ascii="Arial" w:eastAsia="Arial" w:hAnsi="Arial" w:cs="Arial"/>
          <w:b/>
          <w:sz w:val="24"/>
          <w:szCs w:val="24"/>
        </w:rPr>
        <w:t>/202</w:t>
      </w:r>
      <w:r w:rsidR="00E83A14">
        <w:rPr>
          <w:rFonts w:ascii="Arial" w:eastAsia="Arial" w:hAnsi="Arial" w:cs="Arial"/>
          <w:b/>
          <w:sz w:val="24"/>
          <w:szCs w:val="24"/>
        </w:rPr>
        <w:t>2</w:t>
      </w:r>
    </w:p>
    <w:p w14:paraId="0EC4CFEB" w14:textId="05F73198"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107CE7">
        <w:rPr>
          <w:rFonts w:ascii="Arial" w:eastAsia="Arial" w:hAnsi="Arial" w:cs="Arial"/>
          <w:b/>
          <w:sz w:val="24"/>
          <w:szCs w:val="24"/>
        </w:rPr>
        <w:t>14</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5166C3D3" w14:textId="0F0F830B"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376756">
        <w:rPr>
          <w:rFonts w:ascii="Arial" w:eastAsia="Arial" w:hAnsi="Arial" w:cs="Arial"/>
          <w:sz w:val="24"/>
          <w:szCs w:val="24"/>
        </w:rPr>
        <w:t>s</w:t>
      </w:r>
      <w:r w:rsidRPr="00967ED0">
        <w:rPr>
          <w:rFonts w:ascii="Arial" w:eastAsia="Arial" w:hAnsi="Arial" w:cs="Arial"/>
          <w:sz w:val="24"/>
          <w:szCs w:val="24"/>
        </w:rPr>
        <w:t xml:space="preserve"> processo</w:t>
      </w:r>
      <w:r w:rsidR="00376756">
        <w:rPr>
          <w:rFonts w:ascii="Arial" w:eastAsia="Arial" w:hAnsi="Arial" w:cs="Arial"/>
          <w:sz w:val="24"/>
          <w:szCs w:val="24"/>
        </w:rPr>
        <w:t>s</w:t>
      </w:r>
      <w:r w:rsidRPr="00967ED0">
        <w:rPr>
          <w:rFonts w:ascii="Arial" w:eastAsia="Arial" w:hAnsi="Arial" w:cs="Arial"/>
          <w:sz w:val="24"/>
          <w:szCs w:val="24"/>
        </w:rPr>
        <w:t xml:space="preserve"> administrativo</w:t>
      </w:r>
      <w:r w:rsidR="00376756">
        <w:rPr>
          <w:rFonts w:ascii="Arial" w:eastAsia="Arial" w:hAnsi="Arial" w:cs="Arial"/>
          <w:sz w:val="24"/>
          <w:szCs w:val="24"/>
        </w:rPr>
        <w:t>s</w:t>
      </w:r>
      <w:r w:rsidRPr="00967ED0">
        <w:rPr>
          <w:rFonts w:ascii="Arial" w:eastAsia="Arial" w:hAnsi="Arial" w:cs="Arial"/>
          <w:sz w:val="24"/>
          <w:szCs w:val="24"/>
        </w:rPr>
        <w:t xml:space="preserve"> nº </w:t>
      </w:r>
      <w:r w:rsidR="003C1713">
        <w:rPr>
          <w:rFonts w:ascii="Arial" w:eastAsia="Arial" w:hAnsi="Arial" w:cs="Arial"/>
          <w:sz w:val="24"/>
          <w:szCs w:val="24"/>
        </w:rPr>
        <w:t>28.683</w:t>
      </w:r>
      <w:r w:rsidR="008E44F7">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771ADA">
        <w:rPr>
          <w:rFonts w:ascii="Arial" w:eastAsia="Arial" w:hAnsi="Arial" w:cs="Arial"/>
          <w:b/>
          <w:sz w:val="24"/>
          <w:szCs w:val="24"/>
        </w:rPr>
        <w:t>GLOBAL</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DE </w:t>
      </w:r>
      <w:r w:rsidR="003C1713">
        <w:rPr>
          <w:rFonts w:ascii="Arial" w:eastAsia="Cambria" w:hAnsi="Arial" w:cs="Arial"/>
          <w:b/>
          <w:sz w:val="24"/>
          <w:szCs w:val="24"/>
        </w:rPr>
        <w:t>LONAS E ADESIVOS COM INSTALAÇÃO E RETIRADA</w:t>
      </w:r>
      <w:r w:rsidR="00B300B7" w:rsidRPr="00B300B7">
        <w:rPr>
          <w:rFonts w:ascii="Arial" w:eastAsia="Cambria" w:hAnsi="Arial" w:cs="Arial"/>
          <w:b/>
          <w:sz w:val="24"/>
          <w:szCs w:val="24"/>
        </w:rPr>
        <w:t xml:space="preserve"> 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67ED0" w:rsidRDefault="003C6C14" w:rsidP="003C6C14">
      <w:pPr>
        <w:spacing w:after="240" w:line="276" w:lineRule="auto"/>
        <w:ind w:right="49"/>
        <w:jc w:val="both"/>
        <w:rPr>
          <w:rFonts w:ascii="Arial" w:eastAsia="Arial" w:hAnsi="Arial" w:cs="Arial"/>
          <w:sz w:val="24"/>
          <w:szCs w:val="24"/>
        </w:rPr>
      </w:pPr>
    </w:p>
    <w:p w14:paraId="5AD12E85" w14:textId="77777777" w:rsidR="003C6C14" w:rsidRPr="00A064AA" w:rsidRDefault="00A56E4F" w:rsidP="003C6C14">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253144D3" w:rsidR="003C6C14" w:rsidRPr="00BE03E6"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B300B7">
        <w:rPr>
          <w:rFonts w:ascii="Arial" w:eastAsia="Cambria" w:hAnsi="Arial" w:cs="Arial"/>
          <w:b/>
          <w:sz w:val="24"/>
          <w:szCs w:val="24"/>
        </w:rPr>
        <w:t xml:space="preserve">AQUISIÇÃO DE </w:t>
      </w:r>
      <w:r w:rsidR="00784F65">
        <w:rPr>
          <w:rFonts w:ascii="Arial" w:eastAsia="Cambria" w:hAnsi="Arial" w:cs="Arial"/>
          <w:b/>
          <w:sz w:val="24"/>
          <w:szCs w:val="24"/>
        </w:rPr>
        <w:t>LONAS E ADESIVOS COM INSTALAÇÃO E RETIRADA</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solicitada pela</w:t>
      </w:r>
      <w:r w:rsidR="00784F65">
        <w:rPr>
          <w:rFonts w:ascii="Arial" w:hAnsi="Arial" w:cs="Arial"/>
          <w:sz w:val="24"/>
          <w:szCs w:val="24"/>
        </w:rPr>
        <w:t>s</w:t>
      </w:r>
      <w:r w:rsidRPr="00A064AA">
        <w:rPr>
          <w:rFonts w:ascii="Arial" w:hAnsi="Arial" w:cs="Arial"/>
          <w:sz w:val="24"/>
          <w:szCs w:val="24"/>
        </w:rPr>
        <w:t xml:space="preserve"> </w:t>
      </w:r>
      <w:r w:rsidR="000C4EF1" w:rsidRPr="000C4EF1">
        <w:rPr>
          <w:rFonts w:ascii="Arial" w:hAnsi="Arial" w:cs="Arial"/>
          <w:b/>
          <w:sz w:val="24"/>
          <w:szCs w:val="24"/>
        </w:rPr>
        <w:t>Secretaria</w:t>
      </w:r>
      <w:r w:rsidR="00784F65">
        <w:rPr>
          <w:rFonts w:ascii="Arial" w:hAnsi="Arial" w:cs="Arial"/>
          <w:b/>
          <w:sz w:val="24"/>
          <w:szCs w:val="24"/>
        </w:rPr>
        <w:t>s</w:t>
      </w:r>
      <w:r w:rsidR="000C4EF1" w:rsidRPr="000C4EF1">
        <w:rPr>
          <w:rFonts w:ascii="Arial" w:hAnsi="Arial" w:cs="Arial"/>
          <w:b/>
          <w:sz w:val="24"/>
          <w:szCs w:val="24"/>
        </w:rPr>
        <w:t xml:space="preserve"> Municipa</w:t>
      </w:r>
      <w:r w:rsidR="00784F65">
        <w:rPr>
          <w:rFonts w:ascii="Arial" w:hAnsi="Arial" w:cs="Arial"/>
          <w:b/>
          <w:sz w:val="24"/>
          <w:szCs w:val="24"/>
        </w:rPr>
        <w:t xml:space="preserve">is de </w:t>
      </w:r>
      <w:r w:rsidR="00784F65" w:rsidRPr="000A3770">
        <w:rPr>
          <w:rFonts w:ascii="Arial" w:hAnsi="Arial" w:cs="Arial"/>
          <w:b/>
          <w:sz w:val="24"/>
          <w:szCs w:val="24"/>
        </w:rPr>
        <w:t xml:space="preserve">Agricultura, Abastecimento e Desenvolvimento Rural, Ciência e Tecnologia, Cultura, Desenvolvimento Social, Direitos da Mulher, Educação, Esporte e Lazer, Fazenda, Governo e Coordenação, Meio Ambiente, </w:t>
      </w:r>
      <w:r w:rsidR="00F72CD2" w:rsidRPr="000A3770">
        <w:rPr>
          <w:rFonts w:ascii="Arial" w:hAnsi="Arial" w:cs="Arial"/>
          <w:b/>
          <w:sz w:val="24"/>
          <w:szCs w:val="24"/>
        </w:rPr>
        <w:t>Saúde</w:t>
      </w:r>
      <w:r w:rsidRPr="000A3770">
        <w:rPr>
          <w:rFonts w:ascii="Arial" w:hAnsi="Arial" w:cs="Arial"/>
          <w:b/>
          <w:sz w:val="24"/>
          <w:szCs w:val="24"/>
        </w:rPr>
        <w:t xml:space="preserve">, </w:t>
      </w:r>
      <w:r w:rsidR="000A3770" w:rsidRPr="000A3770">
        <w:rPr>
          <w:rFonts w:ascii="Arial" w:hAnsi="Arial" w:cs="Arial"/>
          <w:b/>
          <w:sz w:val="24"/>
          <w:szCs w:val="24"/>
        </w:rPr>
        <w:t>Segurança Pública, Serviços Públicos, Turismo e Trabalho, Emprego e Economia Solidária</w:t>
      </w:r>
      <w:r w:rsidR="00003BDF">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72A7CE6B" w14:textId="501D125B" w:rsidR="003C6C14" w:rsidRPr="00840B81" w:rsidRDefault="003C6C14" w:rsidP="00271596">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68018D" w:rsidRPr="00840B81">
        <w:rPr>
          <w:rFonts w:ascii="Arial" w:hAnsi="Arial" w:cs="Arial"/>
          <w:b/>
          <w:iCs/>
          <w:sz w:val="24"/>
        </w:rPr>
        <w:t xml:space="preserve"> </w:t>
      </w:r>
      <w:r w:rsidR="006D4856">
        <w:rPr>
          <w:rFonts w:ascii="Arial" w:hAnsi="Arial" w:cs="Arial"/>
          <w:b/>
          <w:iCs/>
          <w:sz w:val="24"/>
        </w:rPr>
        <w:t>global</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0A3770" w:rsidRDefault="003C6C14" w:rsidP="00107CE7">
      <w:pPr>
        <w:pStyle w:val="Normal1"/>
        <w:numPr>
          <w:ilvl w:val="1"/>
          <w:numId w:val="1"/>
        </w:numPr>
        <w:tabs>
          <w:tab w:val="left" w:pos="851"/>
        </w:tabs>
        <w:spacing w:after="240" w:line="276" w:lineRule="auto"/>
        <w:ind w:right="49"/>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w:t>
      </w:r>
      <w:r w:rsidRPr="000A3770">
        <w:rPr>
          <w:rFonts w:ascii="Arial" w:hAnsi="Arial" w:cs="Arial"/>
          <w:b/>
          <w:bCs/>
          <w:iCs/>
          <w:sz w:val="24"/>
        </w:rPr>
        <w:lastRenderedPageBreak/>
        <w:t xml:space="preserve">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w:t>
      </w:r>
      <w:r w:rsidRPr="003C6C14">
        <w:rPr>
          <w:rFonts w:ascii="Arial" w:hAnsi="Arial" w:cs="Arial"/>
          <w:bCs/>
          <w:sz w:val="24"/>
          <w:szCs w:val="24"/>
        </w:rPr>
        <w:lastRenderedPageBreak/>
        <w:t xml:space="preserve">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proofErr w:type="gramStart"/>
      <w:r w:rsidRPr="003C6C14">
        <w:rPr>
          <w:rFonts w:ascii="Arial" w:hAnsi="Arial" w:cs="Arial"/>
          <w:bCs/>
          <w:sz w:val="24"/>
          <w:szCs w:val="24"/>
        </w:rPr>
        <w:t>O quantitativo decorrente das adesões à Ata de Registro de Preços deverão</w:t>
      </w:r>
      <w:proofErr w:type="gramEnd"/>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lastRenderedPageBreak/>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6B6F729A"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2D8C5CCE"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7E3F551A"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671D6D5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2F7605E4" w14:textId="77777777"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5DCCD01F"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15591C5E"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lastRenderedPageBreak/>
        <w:t>DO CREDENCIAMENTO</w:t>
      </w:r>
    </w:p>
    <w:p w14:paraId="16A1F33B"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7A57D20" w14:textId="77777777"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32BE0014" w14:textId="77777777" w:rsidR="00A56E4F" w:rsidRDefault="00A56E4F" w:rsidP="00A56E4F">
      <w:pPr>
        <w:pStyle w:val="Normal1"/>
        <w:tabs>
          <w:tab w:val="left" w:pos="851"/>
        </w:tabs>
        <w:spacing w:after="240" w:line="276" w:lineRule="auto"/>
        <w:ind w:left="1800" w:right="49"/>
        <w:jc w:val="both"/>
        <w:rPr>
          <w:rFonts w:ascii="Arial" w:hAnsi="Arial" w:cs="Arial"/>
          <w:bCs/>
          <w:sz w:val="24"/>
          <w:szCs w:val="24"/>
        </w:rPr>
      </w:pPr>
    </w:p>
    <w:p w14:paraId="3E15D5BC" w14:textId="77777777" w:rsidR="00032E8C" w:rsidRPr="00032E8C" w:rsidRDefault="00A56E4F"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77777777"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Não será causa de inabilitação do licitante a anotação de distribuição de processo de recuperação judicial ou pedido de homologação </w:t>
      </w:r>
      <w:proofErr w:type="gramStart"/>
      <w:r w:rsidRPr="00032E8C">
        <w:rPr>
          <w:rFonts w:ascii="Arial" w:hAnsi="Arial" w:cs="Arial"/>
          <w:bCs/>
          <w:sz w:val="24"/>
          <w:szCs w:val="24"/>
        </w:rPr>
        <w:t>extra judicial</w:t>
      </w:r>
      <w:proofErr w:type="gramEnd"/>
      <w:r w:rsidRPr="00032E8C">
        <w:rPr>
          <w:rFonts w:ascii="Arial" w:hAnsi="Arial" w:cs="Arial"/>
          <w:bCs/>
          <w:sz w:val="24"/>
          <w:szCs w:val="24"/>
        </w:rPr>
        <w:t>, caso haja comprovação de que o plano já tenha sido aprovado/homologado pelo juízo competente quando da entrega da documentação de habilitação.</w:t>
      </w:r>
    </w:p>
    <w:p w14:paraId="1E01F9FA" w14:textId="15EA67C0"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w:t>
      </w:r>
      <w:r w:rsidR="00003BDF">
        <w:rPr>
          <w:rFonts w:ascii="Arial" w:hAnsi="Arial" w:cs="Arial"/>
          <w:bCs/>
          <w:sz w:val="24"/>
          <w:szCs w:val="24"/>
        </w:rPr>
        <w:t>s</w:t>
      </w:r>
      <w:r w:rsidRPr="00032E8C">
        <w:rPr>
          <w:rFonts w:ascii="Arial" w:hAnsi="Arial" w:cs="Arial"/>
          <w:bCs/>
          <w:sz w:val="24"/>
          <w:szCs w:val="24"/>
        </w:rPr>
        <w:t xml:space="preserve"> Secretaria</w:t>
      </w:r>
      <w:r w:rsidR="00003BDF">
        <w:rPr>
          <w:rFonts w:ascii="Arial" w:hAnsi="Arial" w:cs="Arial"/>
          <w:bCs/>
          <w:sz w:val="24"/>
          <w:szCs w:val="24"/>
        </w:rPr>
        <w:t>s</w:t>
      </w:r>
      <w:r w:rsidR="0064545F">
        <w:rPr>
          <w:rFonts w:ascii="Arial" w:hAnsi="Arial" w:cs="Arial"/>
          <w:bCs/>
          <w:sz w:val="24"/>
          <w:szCs w:val="24"/>
        </w:rPr>
        <w:t xml:space="preserve"> Municipa</w:t>
      </w:r>
      <w:r w:rsidR="00003BDF">
        <w:rPr>
          <w:rFonts w:ascii="Arial" w:hAnsi="Arial" w:cs="Arial"/>
          <w:bCs/>
          <w:sz w:val="24"/>
          <w:szCs w:val="24"/>
        </w:rPr>
        <w:t xml:space="preserve">is </w:t>
      </w:r>
      <w:r w:rsidR="0064545F">
        <w:rPr>
          <w:rFonts w:ascii="Arial" w:hAnsi="Arial" w:cs="Arial"/>
          <w:bCs/>
          <w:sz w:val="24"/>
          <w:szCs w:val="24"/>
        </w:rPr>
        <w:t>de</w:t>
      </w:r>
      <w:r w:rsidR="00003BDF">
        <w:rPr>
          <w:rFonts w:ascii="Arial" w:hAnsi="Arial" w:cs="Arial"/>
          <w:bCs/>
          <w:sz w:val="24"/>
          <w:szCs w:val="24"/>
        </w:rPr>
        <w:t xml:space="preserve"> </w:t>
      </w:r>
      <w:r w:rsidR="0064545F">
        <w:rPr>
          <w:rFonts w:ascii="Arial" w:hAnsi="Arial" w:cs="Arial"/>
          <w:bCs/>
          <w:sz w:val="24"/>
          <w:szCs w:val="24"/>
        </w:rPr>
        <w:t xml:space="preserve"> </w:t>
      </w:r>
      <w:r w:rsidR="00003BDF" w:rsidRPr="00003BDF">
        <w:rPr>
          <w:rFonts w:ascii="Arial" w:hAnsi="Arial" w:cs="Arial"/>
          <w:bCs/>
          <w:sz w:val="24"/>
          <w:szCs w:val="24"/>
        </w:rPr>
        <w:t xml:space="preserve">Agricultura, Abastecimento e Desenvolvimento Rural, Ciência e Tecnologia, Cultura, Desenvolvimento Social, Direitos da Mulher, Educação, Esporte e Lazer, Fazenda, Governo e Coordenação, Meio Ambiente, Saúde, Segurança Pública, Serviços Públicos, Turismo e Trabalho, Emprego e Economia </w:t>
      </w:r>
      <w:r w:rsidR="00003BDF" w:rsidRPr="00003BDF">
        <w:rPr>
          <w:rFonts w:ascii="Arial" w:hAnsi="Arial" w:cs="Arial"/>
          <w:bCs/>
          <w:sz w:val="24"/>
          <w:szCs w:val="24"/>
        </w:rPr>
        <w:lastRenderedPageBreak/>
        <w:t>Solidária</w:t>
      </w:r>
      <w:r w:rsidR="00777DA7">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Que inexistem fatos impeditivos para sua habilitação no certame, ciente da obrigatoriedade de declarar ocorrências posteriores. </w:t>
      </w:r>
    </w:p>
    <w:p w14:paraId="14B3E564"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51941D8B" w14:textId="77777777"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3A3E3790"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7FE64F86"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1FF981A6" w14:textId="77777777"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1EF8B61" w14:textId="77777777" w:rsidR="007240CB" w:rsidRDefault="007240CB" w:rsidP="00EF043F">
      <w:pPr>
        <w:spacing w:after="120" w:line="276" w:lineRule="auto"/>
        <w:ind w:left="1440" w:right="49"/>
        <w:jc w:val="both"/>
        <w:rPr>
          <w:rFonts w:ascii="Arial" w:eastAsia="Arial" w:hAnsi="Arial" w:cs="Arial"/>
          <w:sz w:val="24"/>
          <w:szCs w:val="24"/>
        </w:rPr>
      </w:pPr>
    </w:p>
    <w:p w14:paraId="1DC2EC6B"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lastRenderedPageBreak/>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37B8FBE3" w14:textId="77777777" w:rsidR="00A56E4F" w:rsidRDefault="00A56E4F" w:rsidP="00A56E4F">
      <w:pPr>
        <w:pStyle w:val="PargrafodaLista"/>
        <w:spacing w:after="120" w:line="276" w:lineRule="auto"/>
        <w:ind w:left="1800" w:right="49"/>
        <w:contextualSpacing w:val="0"/>
        <w:jc w:val="both"/>
        <w:rPr>
          <w:rFonts w:ascii="Arial" w:hAnsi="Arial" w:cs="Arial"/>
          <w:color w:val="000000"/>
          <w:sz w:val="24"/>
          <w:szCs w:val="24"/>
        </w:rPr>
      </w:pPr>
    </w:p>
    <w:p w14:paraId="4EA41219"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1CA64D39"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71ADA">
        <w:rPr>
          <w:rFonts w:ascii="Arial" w:hAnsi="Arial" w:cs="Arial"/>
          <w:sz w:val="24"/>
          <w:szCs w:val="24"/>
        </w:rPr>
        <w:t>GLOBAL</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Apurada a proposta final classificada em primeiro lugar, o Pregoeiro poderá encaminhar, pelo sistema eletrônico, contraproposta ao licitante para que </w:t>
      </w:r>
      <w:r w:rsidRPr="00967ED0">
        <w:rPr>
          <w:rFonts w:ascii="Arial" w:hAnsi="Arial" w:cs="Arial"/>
          <w:color w:val="000000"/>
          <w:sz w:val="24"/>
          <w:szCs w:val="24"/>
        </w:rPr>
        <w:lastRenderedPageBreak/>
        <w:t>seja obtido melhor preço, observado o critério de julgamento, não se admitindo negociar condições diferentes daquelas previstas neste Edital.</w:t>
      </w:r>
    </w:p>
    <w:p w14:paraId="31F920C5"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3D6B0194" w14:textId="77777777"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4D2866B4" w14:textId="77777777" w:rsidR="00A56E4F" w:rsidRDefault="00A56E4F" w:rsidP="00A56E4F">
      <w:pPr>
        <w:pStyle w:val="PargrafodaLista"/>
        <w:spacing w:after="120" w:line="276" w:lineRule="auto"/>
        <w:ind w:left="1440" w:right="49"/>
        <w:contextualSpacing w:val="0"/>
        <w:jc w:val="both"/>
        <w:rPr>
          <w:rFonts w:ascii="Arial" w:hAnsi="Arial" w:cs="Arial"/>
          <w:color w:val="000000"/>
          <w:sz w:val="24"/>
          <w:szCs w:val="24"/>
        </w:rPr>
      </w:pPr>
    </w:p>
    <w:p w14:paraId="21F8DC5D" w14:textId="77777777" w:rsidR="006863E1" w:rsidRPr="00AE3CBD" w:rsidRDefault="00A56E4F" w:rsidP="00A56E4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DAS AMOSTRAS</w:t>
      </w:r>
    </w:p>
    <w:p w14:paraId="632A8E83" w14:textId="77777777"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14:paraId="72AA104D" w14:textId="77777777" w:rsidR="00271596" w:rsidRDefault="00271596" w:rsidP="00271596">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01405C94"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551AF94" w14:textId="77777777"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lastRenderedPageBreak/>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6BCDE123" w14:textId="77777777"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5442FDB7" w14:textId="77777777" w:rsidR="00737F41" w:rsidRDefault="00737F41" w:rsidP="00737F41">
      <w:pPr>
        <w:spacing w:before="120" w:after="120" w:line="276" w:lineRule="auto"/>
        <w:ind w:left="1440" w:right="-15"/>
        <w:jc w:val="both"/>
        <w:rPr>
          <w:rFonts w:ascii="Arial" w:hAnsi="Arial" w:cs="Arial"/>
          <w:sz w:val="24"/>
          <w:szCs w:val="24"/>
        </w:rPr>
      </w:pPr>
    </w:p>
    <w:p w14:paraId="290C3504"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545AA4A2" w14:textId="77777777"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SICAF – Sistema de Cadastro Unificado de Fornecedores.</w:t>
      </w:r>
    </w:p>
    <w:p w14:paraId="7BA0079C"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14:paraId="6911AB36"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77777777"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Não ocorrendo inabilitação, o Pregoeiro consultará o Sistema de Cadastro Unificado de Fornecedores – SICAF, em relação à habilitação jurídica, à </w:t>
      </w:r>
      <w:r w:rsidRPr="00753AE9">
        <w:rPr>
          <w:rFonts w:ascii="Arial" w:eastAsia="Arial" w:hAnsi="Arial" w:cs="Arial"/>
          <w:sz w:val="24"/>
          <w:szCs w:val="24"/>
        </w:rPr>
        <w:lastRenderedPageBreak/>
        <w:t>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 Prova de regularidade com a Fazenda Estadual do domicílio ou sede do licitante, relativa à atividade em cujo exercício contrata ou concorre.</w:t>
      </w:r>
    </w:p>
    <w:p w14:paraId="687E2C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3B9ED8E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lastRenderedPageBreak/>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77777777"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7B112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96C82A7" w14:textId="77777777"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a proposta mais vantajosa seja ofertada por licitante qualificada como microempresa ou empresa de pequeno porte, e uma vez constatada a </w:t>
      </w:r>
      <w:r w:rsidRPr="00753AE9">
        <w:rPr>
          <w:rFonts w:ascii="Arial" w:eastAsia="Arial" w:hAnsi="Arial" w:cs="Arial"/>
          <w:sz w:val="24"/>
          <w:szCs w:val="24"/>
        </w:rPr>
        <w:lastRenderedPageBreak/>
        <w:t>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0AE9B151" w14:textId="77777777" w:rsidR="00B5597B" w:rsidRDefault="00B5597B" w:rsidP="00B5597B">
      <w:pPr>
        <w:spacing w:after="120" w:line="276" w:lineRule="auto"/>
        <w:ind w:left="1440" w:right="49"/>
        <w:jc w:val="both"/>
        <w:rPr>
          <w:rFonts w:ascii="Arial" w:eastAsia="Arial" w:hAnsi="Arial" w:cs="Arial"/>
          <w:sz w:val="24"/>
          <w:szCs w:val="24"/>
        </w:rPr>
      </w:pPr>
    </w:p>
    <w:p w14:paraId="424435A9"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4DCB67F0"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185E5125"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755BB009" w14:textId="77777777" w:rsidR="00BC3908" w:rsidRDefault="00BC3908" w:rsidP="00BC3908">
      <w:pPr>
        <w:spacing w:after="120" w:line="276" w:lineRule="auto"/>
        <w:ind w:left="1440" w:right="49"/>
        <w:jc w:val="both"/>
        <w:rPr>
          <w:rFonts w:ascii="Arial" w:eastAsia="Arial" w:hAnsi="Arial" w:cs="Arial"/>
          <w:sz w:val="24"/>
          <w:szCs w:val="24"/>
        </w:rPr>
      </w:pPr>
    </w:p>
    <w:p w14:paraId="597D40EE"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lastRenderedPageBreak/>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6802A20"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7DDCD361" w14:textId="77777777" w:rsidR="00A56E4F" w:rsidRDefault="00A56E4F" w:rsidP="00A56E4F">
      <w:pPr>
        <w:spacing w:after="120" w:line="276" w:lineRule="auto"/>
        <w:ind w:left="1440" w:right="49"/>
        <w:jc w:val="both"/>
        <w:rPr>
          <w:rFonts w:ascii="Arial" w:eastAsia="Arial" w:hAnsi="Arial" w:cs="Arial"/>
          <w:sz w:val="24"/>
          <w:szCs w:val="24"/>
        </w:rPr>
      </w:pPr>
    </w:p>
    <w:p w14:paraId="1BA63490"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F606D0E"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514478F8" w14:textId="77777777" w:rsidR="00AE6AB0" w:rsidRDefault="00AE6AB0" w:rsidP="00AE6AB0">
      <w:pPr>
        <w:spacing w:after="120" w:line="276" w:lineRule="auto"/>
        <w:ind w:left="1800" w:right="49"/>
        <w:jc w:val="both"/>
        <w:rPr>
          <w:rFonts w:ascii="Arial" w:eastAsia="Arial" w:hAnsi="Arial" w:cs="Arial"/>
          <w:sz w:val="24"/>
          <w:szCs w:val="24"/>
        </w:rPr>
      </w:pPr>
    </w:p>
    <w:p w14:paraId="4AE1957D"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7C0DBE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CC20DD5" w14:textId="77777777" w:rsidR="0004668D" w:rsidRDefault="0004668D" w:rsidP="0004668D">
      <w:pPr>
        <w:spacing w:after="120" w:line="276" w:lineRule="auto"/>
        <w:ind w:left="1440" w:right="49"/>
        <w:jc w:val="both"/>
        <w:rPr>
          <w:rFonts w:ascii="Arial" w:eastAsia="Arial" w:hAnsi="Arial" w:cs="Arial"/>
          <w:sz w:val="24"/>
          <w:szCs w:val="24"/>
        </w:rPr>
      </w:pPr>
    </w:p>
    <w:p w14:paraId="2B996C16"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048BAF7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DD83655" w14:textId="77777777" w:rsidR="00AE6AB0" w:rsidRDefault="00AE6AB0" w:rsidP="00AE6AB0">
      <w:pPr>
        <w:spacing w:after="120" w:line="276" w:lineRule="auto"/>
        <w:ind w:left="1440" w:right="49"/>
        <w:jc w:val="both"/>
        <w:rPr>
          <w:rFonts w:ascii="Arial" w:eastAsia="Arial" w:hAnsi="Arial" w:cs="Arial"/>
          <w:sz w:val="24"/>
          <w:szCs w:val="24"/>
        </w:rPr>
      </w:pPr>
    </w:p>
    <w:p w14:paraId="6AA9589B"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14:paraId="7DB92AB7"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14:paraId="43A8AAB6" w14:textId="77777777" w:rsidR="002E10D9" w:rsidRDefault="002E10D9" w:rsidP="002E10D9">
      <w:pPr>
        <w:spacing w:after="120" w:line="276" w:lineRule="auto"/>
        <w:ind w:left="1440" w:right="49"/>
        <w:jc w:val="both"/>
        <w:rPr>
          <w:rFonts w:ascii="Arial" w:eastAsia="Arial" w:hAnsi="Arial" w:cs="Arial"/>
          <w:sz w:val="24"/>
          <w:szCs w:val="24"/>
        </w:rPr>
      </w:pPr>
    </w:p>
    <w:p w14:paraId="38A9E840" w14:textId="77777777" w:rsidR="00874451" w:rsidRPr="00C63BD9" w:rsidRDefault="00AA4F86" w:rsidP="00AA4F86">
      <w:pPr>
        <w:numPr>
          <w:ilvl w:val="0"/>
          <w:numId w:val="1"/>
        </w:numPr>
        <w:spacing w:after="120" w:line="276" w:lineRule="auto"/>
        <w:ind w:right="49"/>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2ACA8B7C" w14:textId="5BE6A7AF" w:rsidR="00FE53AD" w:rsidRDefault="00FE53AD" w:rsidP="005C1B21">
      <w:pPr>
        <w:spacing w:line="276" w:lineRule="auto"/>
        <w:ind w:left="709"/>
        <w:jc w:val="both"/>
        <w:rPr>
          <w:rFonts w:ascii="Arial" w:hAnsi="Arial" w:cs="Arial"/>
          <w:sz w:val="24"/>
          <w:szCs w:val="24"/>
        </w:rPr>
      </w:pPr>
      <w:r w:rsidRPr="005C1B21">
        <w:rPr>
          <w:rFonts w:ascii="Arial" w:hAnsi="Arial" w:cs="Arial"/>
          <w:b/>
          <w:bCs/>
          <w:sz w:val="24"/>
          <w:szCs w:val="24"/>
        </w:rPr>
        <w:t>17.1.</w:t>
      </w:r>
      <w:r>
        <w:rPr>
          <w:rFonts w:ascii="Arial" w:hAnsi="Arial" w:cs="Arial"/>
          <w:sz w:val="24"/>
          <w:szCs w:val="24"/>
        </w:rPr>
        <w:t xml:space="preserve"> </w:t>
      </w:r>
      <w:r w:rsidR="0014065E" w:rsidRPr="00967ED0">
        <w:rPr>
          <w:rFonts w:ascii="Arial" w:hAnsi="Arial" w:cs="Arial"/>
          <w:sz w:val="24"/>
          <w:szCs w:val="24"/>
        </w:rPr>
        <w:t>O</w:t>
      </w:r>
      <w:r w:rsidR="0014065E" w:rsidRPr="00967ED0">
        <w:rPr>
          <w:rFonts w:ascii="Arial" w:hAnsi="Arial" w:cs="Arial"/>
          <w:spacing w:val="-7"/>
          <w:sz w:val="24"/>
          <w:szCs w:val="24"/>
        </w:rPr>
        <w:t xml:space="preserve"> </w:t>
      </w:r>
      <w:r w:rsidR="0014065E" w:rsidRPr="00967ED0">
        <w:rPr>
          <w:rFonts w:ascii="Arial" w:hAnsi="Arial" w:cs="Arial"/>
          <w:sz w:val="24"/>
          <w:szCs w:val="24"/>
        </w:rPr>
        <w:t>prazo</w:t>
      </w:r>
      <w:r w:rsidR="0014065E" w:rsidRPr="00967ED0">
        <w:rPr>
          <w:rFonts w:ascii="Arial" w:hAnsi="Arial" w:cs="Arial"/>
          <w:spacing w:val="-4"/>
          <w:sz w:val="24"/>
          <w:szCs w:val="24"/>
        </w:rPr>
        <w:t xml:space="preserve"> </w:t>
      </w:r>
      <w:r w:rsidRPr="005C1B21">
        <w:rPr>
          <w:rFonts w:ascii="Arial" w:hAnsi="Arial" w:cs="Arial"/>
          <w:sz w:val="24"/>
          <w:szCs w:val="24"/>
        </w:rPr>
        <w:t xml:space="preserve">O prazo máximo para o fornecimento do material é de 15 (quinze) dias corridos a partir do recebimento da Ordem de Compra e Empenho expedido pela Secretaria Municipal de Administração. </w:t>
      </w:r>
    </w:p>
    <w:p w14:paraId="752C9F4D" w14:textId="05E62D58" w:rsidR="00FE53AD" w:rsidRDefault="005C1B21" w:rsidP="005C1B21">
      <w:pPr>
        <w:spacing w:line="276" w:lineRule="auto"/>
        <w:ind w:left="709"/>
        <w:jc w:val="both"/>
        <w:rPr>
          <w:rFonts w:ascii="Arial" w:hAnsi="Arial" w:cs="Arial"/>
          <w:sz w:val="24"/>
          <w:szCs w:val="24"/>
        </w:rPr>
      </w:pPr>
      <w:r w:rsidRPr="005C1B21">
        <w:rPr>
          <w:rFonts w:ascii="Arial" w:hAnsi="Arial" w:cs="Arial"/>
          <w:b/>
          <w:bCs/>
          <w:sz w:val="24"/>
          <w:szCs w:val="24"/>
        </w:rPr>
        <w:lastRenderedPageBreak/>
        <w:t>17.2.</w:t>
      </w:r>
      <w:r>
        <w:rPr>
          <w:rFonts w:ascii="Arial" w:hAnsi="Arial" w:cs="Arial"/>
          <w:sz w:val="24"/>
          <w:szCs w:val="24"/>
        </w:rPr>
        <w:t xml:space="preserve"> </w:t>
      </w:r>
      <w:r w:rsidR="00FE53AD" w:rsidRPr="005C1B21">
        <w:rPr>
          <w:rFonts w:ascii="Arial" w:hAnsi="Arial" w:cs="Arial"/>
          <w:sz w:val="24"/>
          <w:szCs w:val="24"/>
        </w:rPr>
        <w:t>O fornecimento do material será efetuado mediante emissão e expedição, pela respectiva Secretaria, do empenho no qual constará a data de expedição e prazos. A entrega deverá ser feita diretamente no local indicado na Ordem de Compra, de acordo com as respectivas secretarias, Teresópolis-RJ.</w:t>
      </w:r>
    </w:p>
    <w:p w14:paraId="6A6633E7" w14:textId="6DE201D4" w:rsidR="005C1B21" w:rsidRDefault="005C1B21" w:rsidP="005C1B21">
      <w:pPr>
        <w:spacing w:line="276" w:lineRule="auto"/>
        <w:ind w:left="709"/>
        <w:jc w:val="both"/>
        <w:rPr>
          <w:rFonts w:ascii="Arial" w:hAnsi="Arial" w:cs="Arial"/>
          <w:sz w:val="24"/>
          <w:szCs w:val="24"/>
        </w:rPr>
      </w:pPr>
    </w:p>
    <w:p w14:paraId="268A0FB1" w14:textId="15681150" w:rsidR="00FE53AD" w:rsidRDefault="005C1B21" w:rsidP="005C1B21">
      <w:pPr>
        <w:spacing w:line="276" w:lineRule="auto"/>
        <w:ind w:left="709"/>
        <w:jc w:val="both"/>
        <w:rPr>
          <w:rFonts w:ascii="Arial" w:hAnsi="Arial" w:cs="Arial"/>
          <w:sz w:val="24"/>
          <w:szCs w:val="24"/>
        </w:rPr>
      </w:pPr>
      <w:r w:rsidRPr="005C1B21">
        <w:rPr>
          <w:rFonts w:ascii="Arial" w:hAnsi="Arial" w:cs="Arial"/>
          <w:b/>
          <w:bCs/>
          <w:sz w:val="24"/>
          <w:szCs w:val="24"/>
        </w:rPr>
        <w:t>17.3.</w:t>
      </w:r>
      <w:r>
        <w:rPr>
          <w:rFonts w:ascii="Arial" w:hAnsi="Arial" w:cs="Arial"/>
          <w:sz w:val="24"/>
          <w:szCs w:val="24"/>
        </w:rPr>
        <w:t xml:space="preserve"> </w:t>
      </w:r>
      <w:r w:rsidR="00FE53AD" w:rsidRPr="005C1B21">
        <w:rPr>
          <w:rFonts w:ascii="Arial" w:hAnsi="Arial" w:cs="Arial"/>
          <w:sz w:val="24"/>
          <w:szCs w:val="24"/>
        </w:rPr>
        <w:t>Correrão por conta da empresa vencedora todas as despesas com mão-de-obra e transporte e a garantia com substituições de peças e com defeitos de fabricação dentro do prazo da garantia</w:t>
      </w:r>
      <w:r>
        <w:rPr>
          <w:rFonts w:ascii="Arial" w:hAnsi="Arial" w:cs="Arial"/>
          <w:sz w:val="24"/>
          <w:szCs w:val="24"/>
        </w:rPr>
        <w:t>.</w:t>
      </w:r>
    </w:p>
    <w:p w14:paraId="546CE328" w14:textId="70535F1A" w:rsidR="005C1B21" w:rsidRDefault="005C1B21" w:rsidP="005C1B21">
      <w:pPr>
        <w:spacing w:line="276" w:lineRule="auto"/>
        <w:ind w:left="709"/>
        <w:jc w:val="both"/>
        <w:rPr>
          <w:rFonts w:ascii="Arial" w:hAnsi="Arial" w:cs="Arial"/>
          <w:sz w:val="24"/>
          <w:szCs w:val="24"/>
        </w:rPr>
      </w:pPr>
    </w:p>
    <w:p w14:paraId="2BF738DA" w14:textId="4238F99B" w:rsidR="00FE53AD" w:rsidRDefault="005C1B21" w:rsidP="005C1B21">
      <w:pPr>
        <w:spacing w:line="276" w:lineRule="auto"/>
        <w:ind w:left="709"/>
        <w:jc w:val="both"/>
        <w:rPr>
          <w:rFonts w:ascii="Arial" w:hAnsi="Arial" w:cs="Arial"/>
          <w:sz w:val="24"/>
          <w:szCs w:val="24"/>
        </w:rPr>
      </w:pPr>
      <w:r w:rsidRPr="005C1B21">
        <w:rPr>
          <w:rFonts w:ascii="Arial" w:hAnsi="Arial" w:cs="Arial"/>
          <w:b/>
          <w:bCs/>
          <w:sz w:val="24"/>
          <w:szCs w:val="24"/>
        </w:rPr>
        <w:t>17.4.</w:t>
      </w:r>
      <w:r>
        <w:rPr>
          <w:rFonts w:ascii="Arial" w:hAnsi="Arial" w:cs="Arial"/>
          <w:sz w:val="24"/>
          <w:szCs w:val="24"/>
        </w:rPr>
        <w:t xml:space="preserve"> </w:t>
      </w:r>
      <w:r w:rsidR="00FE53AD" w:rsidRPr="005C1B21">
        <w:rPr>
          <w:rFonts w:ascii="Arial" w:hAnsi="Arial" w:cs="Arial"/>
          <w:sz w:val="24"/>
          <w:szCs w:val="24"/>
        </w:rPr>
        <w:t xml:space="preserve">A Secretaria solicitante reserva-se o direito de não aceitar a entrega do material em desacordo com o previsto neste Termo de Referência, podendo aplicar as sanções cabíveis, nos termos da legislação vigente. </w:t>
      </w:r>
    </w:p>
    <w:p w14:paraId="14434641" w14:textId="77777777" w:rsidR="0014065E" w:rsidRDefault="0014065E" w:rsidP="005C1B21">
      <w:pPr>
        <w:spacing w:after="120" w:line="276" w:lineRule="auto"/>
        <w:ind w:right="49"/>
        <w:jc w:val="both"/>
        <w:rPr>
          <w:rFonts w:ascii="Arial" w:eastAsia="Arial" w:hAnsi="Arial" w:cs="Arial"/>
          <w:b/>
          <w:bCs/>
          <w:sz w:val="24"/>
          <w:szCs w:val="24"/>
        </w:rPr>
      </w:pPr>
    </w:p>
    <w:p w14:paraId="73EAEE12"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DD9771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117F4C04"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B93EEEC"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5541B9C9"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55813CFE"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5A0DC878"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5DD08885"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241249DC"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6CA833D8"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0BD9C4C8" w14:textId="6FBFC25A"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w:t>
      </w:r>
      <w:r w:rsidR="00C93CE0">
        <w:rPr>
          <w:rFonts w:ascii="Arial" w:eastAsia="Arial" w:hAnsi="Arial" w:cs="Arial"/>
          <w:sz w:val="24"/>
          <w:szCs w:val="24"/>
        </w:rPr>
        <w:t xml:space="preserve">efetuar </w:t>
      </w:r>
      <w:r w:rsidR="00C93CE0" w:rsidRPr="00C93CE0">
        <w:rPr>
          <w:rFonts w:ascii="Arial" w:eastAsia="Arial Unicode MS" w:hAnsi="Arial" w:cs="Arial"/>
          <w:bCs/>
          <w:sz w:val="24"/>
          <w:szCs w:val="24"/>
        </w:rPr>
        <w:t>a prestação do serviço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C93CE0">
        <w:rPr>
          <w:rFonts w:ascii="Arial" w:eastAsia="Arial" w:hAnsi="Arial" w:cs="Arial"/>
          <w:sz w:val="24"/>
          <w:szCs w:val="24"/>
        </w:rPr>
        <w:t>.</w:t>
      </w:r>
    </w:p>
    <w:p w14:paraId="696D6B51" w14:textId="1E3F128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Atender </w:t>
      </w:r>
      <w:r w:rsidRPr="00C93CE0">
        <w:rPr>
          <w:rFonts w:ascii="Arial" w:eastAsia="Arial Unicode MS" w:hAnsi="Arial" w:cs="Arial"/>
          <w:sz w:val="24"/>
          <w:szCs w:val="24"/>
        </w:rPr>
        <w:t>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C5EE1EE" w14:textId="3BF270FF" w:rsidR="00BE6FA1" w:rsidRDefault="00C93CE0"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w:t>
      </w:r>
      <w:r w:rsidR="009B1AE6">
        <w:rPr>
          <w:rFonts w:ascii="Arial" w:eastAsia="Arial" w:hAnsi="Arial" w:cs="Arial"/>
          <w:sz w:val="24"/>
          <w:szCs w:val="24"/>
        </w:rPr>
        <w:t xml:space="preserve"> os </w:t>
      </w:r>
      <w:r>
        <w:rPr>
          <w:rFonts w:ascii="Arial" w:eastAsia="Arial" w:hAnsi="Arial" w:cs="Arial"/>
          <w:sz w:val="24"/>
          <w:szCs w:val="24"/>
        </w:rPr>
        <w:t>serviços</w:t>
      </w:r>
      <w:r w:rsidR="009B1AE6">
        <w:rPr>
          <w:rFonts w:ascii="Arial" w:eastAsia="Arial" w:hAnsi="Arial" w:cs="Arial"/>
          <w:sz w:val="24"/>
          <w:szCs w:val="24"/>
        </w:rPr>
        <w:t xml:space="preserve"> con</w:t>
      </w:r>
      <w:r w:rsidR="00DC7636">
        <w:rPr>
          <w:rFonts w:ascii="Arial" w:eastAsia="Arial" w:hAnsi="Arial" w:cs="Arial"/>
          <w:sz w:val="24"/>
          <w:szCs w:val="24"/>
        </w:rPr>
        <w:t xml:space="preserve">forme especificados </w:t>
      </w:r>
      <w:r>
        <w:rPr>
          <w:rFonts w:ascii="Arial" w:eastAsia="Arial" w:hAnsi="Arial" w:cs="Arial"/>
          <w:sz w:val="24"/>
          <w:szCs w:val="24"/>
        </w:rPr>
        <w:t>no Termo de Referência</w:t>
      </w:r>
      <w:r w:rsidR="00DC7636">
        <w:rPr>
          <w:rFonts w:ascii="Arial" w:eastAsia="Arial" w:hAnsi="Arial" w:cs="Arial"/>
          <w:sz w:val="24"/>
          <w:szCs w:val="24"/>
        </w:rPr>
        <w:t>, acompanhado da respectiva Nota Fiscal constando detalhadamente a indicação na proposta comercial apresentada na ocasião do certame.</w:t>
      </w:r>
    </w:p>
    <w:p w14:paraId="01C38EF3" w14:textId="2FEA906C"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Responsabilizar-se por todos os prejuízos que </w:t>
      </w:r>
      <w:r w:rsidR="00C93CE0" w:rsidRPr="00244EB2">
        <w:rPr>
          <w:rFonts w:ascii="Arial" w:eastAsia="Arial" w:hAnsi="Arial" w:cs="Arial"/>
          <w:sz w:val="24"/>
          <w:szCs w:val="24"/>
        </w:rPr>
        <w:t>porventura</w:t>
      </w:r>
      <w:r w:rsidRPr="00244EB2">
        <w:rPr>
          <w:rFonts w:ascii="Arial" w:eastAsia="Arial" w:hAnsi="Arial" w:cs="Arial"/>
          <w:sz w:val="24"/>
          <w:szCs w:val="24"/>
        </w:rPr>
        <w:t xml:space="preserve"> ocasione ao Município ou a terceiros, em razão da execução do </w:t>
      </w:r>
      <w:r w:rsidR="00C93CE0">
        <w:rPr>
          <w:rFonts w:ascii="Arial" w:eastAsia="Arial" w:hAnsi="Arial" w:cs="Arial"/>
          <w:sz w:val="24"/>
          <w:szCs w:val="24"/>
        </w:rPr>
        <w:t>serviço</w:t>
      </w:r>
      <w:r w:rsidRPr="00244EB2">
        <w:rPr>
          <w:rFonts w:ascii="Arial" w:eastAsia="Arial" w:hAnsi="Arial" w:cs="Arial"/>
          <w:sz w:val="24"/>
          <w:szCs w:val="24"/>
        </w:rPr>
        <w:t xml:space="preserve">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464FB121" w14:textId="625219B6"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por escrito, quaisquer condições inadequadas ao fornecimento do serviço ou a iminência de fatos que possam ´prejudicar sua perfeita execução.</w:t>
      </w:r>
    </w:p>
    <w:p w14:paraId="7A4B2950" w14:textId="440AF255"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C93CE0">
        <w:rPr>
          <w:rFonts w:ascii="Arial" w:eastAsia="Arial" w:hAnsi="Arial" w:cs="Arial"/>
          <w:sz w:val="24"/>
          <w:szCs w:val="24"/>
        </w:rPr>
        <w:t>48</w:t>
      </w:r>
      <w:r>
        <w:rPr>
          <w:rFonts w:ascii="Arial" w:eastAsia="Arial" w:hAnsi="Arial" w:cs="Arial"/>
          <w:sz w:val="24"/>
          <w:szCs w:val="24"/>
        </w:rPr>
        <w:t xml:space="preserve"> (</w:t>
      </w:r>
      <w:r w:rsidR="00C93CE0">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307CC93D" w14:textId="6144FA43"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7FA67CFC" w14:textId="7B9FEFB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Não </w:t>
      </w:r>
      <w:r w:rsidRPr="00C93CE0">
        <w:rPr>
          <w:rFonts w:ascii="Arial" w:eastAsia="Arial Unicode MS" w:hAnsi="Arial" w:cs="Arial"/>
          <w:sz w:val="24"/>
          <w:szCs w:val="24"/>
        </w:rPr>
        <w:t xml:space="preserve">transferir a terceiros, por qualquer forma, nem mesmo parcialmente, as obrigações assumidas, nem subcontratar qualquer das prestações a que está </w:t>
      </w:r>
      <w:r w:rsidRPr="00C93CE0">
        <w:rPr>
          <w:rFonts w:ascii="Arial" w:eastAsia="Arial Unicode MS" w:hAnsi="Arial" w:cs="Arial"/>
          <w:sz w:val="24"/>
          <w:szCs w:val="24"/>
        </w:rPr>
        <w:lastRenderedPageBreak/>
        <w:t>obrigada, exceto nas condições autorizadas no Termo de Referência ou na minuta de contrato.</w:t>
      </w:r>
    </w:p>
    <w:p w14:paraId="3E4107A5" w14:textId="04B03CDD" w:rsidR="008F3391" w:rsidRDefault="008F3391"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w:t>
      </w:r>
      <w:r w:rsidR="00C93CE0">
        <w:rPr>
          <w:rFonts w:ascii="Arial" w:eastAsia="Arial" w:hAnsi="Arial" w:cs="Arial"/>
          <w:sz w:val="24"/>
          <w:szCs w:val="24"/>
        </w:rPr>
        <w:t>execução do serviço</w:t>
      </w:r>
      <w:r>
        <w:rPr>
          <w:rFonts w:ascii="Arial" w:eastAsia="Arial" w:hAnsi="Arial" w:cs="Arial"/>
          <w:sz w:val="24"/>
          <w:szCs w:val="24"/>
        </w:rPr>
        <w:t xml:space="preserve"> deverá ser acompanhada do </w:t>
      </w:r>
      <w:r w:rsidR="00C93CE0">
        <w:rPr>
          <w:rFonts w:ascii="Arial" w:eastAsia="Arial" w:hAnsi="Arial" w:cs="Arial"/>
          <w:sz w:val="24"/>
          <w:szCs w:val="24"/>
        </w:rPr>
        <w:t>fiscal</w:t>
      </w:r>
      <w:r>
        <w:rPr>
          <w:rFonts w:ascii="Arial" w:eastAsia="Arial" w:hAnsi="Arial" w:cs="Arial"/>
          <w:sz w:val="24"/>
          <w:szCs w:val="24"/>
        </w:rPr>
        <w:t xml:space="preserve"> com aceite final.</w:t>
      </w:r>
    </w:p>
    <w:p w14:paraId="5FCF20A7" w14:textId="77777777" w:rsidR="00CD0F94" w:rsidRDefault="00CD0F94" w:rsidP="00CD0F94">
      <w:pPr>
        <w:spacing w:after="120" w:line="276" w:lineRule="auto"/>
        <w:ind w:left="1440" w:right="49"/>
        <w:jc w:val="both"/>
        <w:rPr>
          <w:rFonts w:ascii="Arial" w:eastAsia="Arial" w:hAnsi="Arial" w:cs="Arial"/>
          <w:sz w:val="24"/>
          <w:szCs w:val="24"/>
        </w:rPr>
      </w:pPr>
    </w:p>
    <w:p w14:paraId="28248D19"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1D45B72D" w14:textId="12187A3F"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w:t>
      </w:r>
      <w:r w:rsidR="00605B96">
        <w:rPr>
          <w:rFonts w:ascii="Arial" w:eastAsia="Arial" w:hAnsi="Arial" w:cs="Arial"/>
          <w:sz w:val="24"/>
          <w:szCs w:val="24"/>
        </w:rPr>
        <w:t>execução dos serviços</w:t>
      </w:r>
      <w:r w:rsidRPr="00E84223">
        <w:rPr>
          <w:rFonts w:ascii="Arial" w:eastAsia="Arial" w:hAnsi="Arial" w:cs="Arial"/>
          <w:sz w:val="24"/>
          <w:szCs w:val="24"/>
        </w:rPr>
        <w:t>, anotando em registro próprio todas as ocorrências relacionadas com a execução e determinando o que for necessário à regularização de falhas ou defeitos observados.</w:t>
      </w:r>
    </w:p>
    <w:p w14:paraId="1690EA94" w14:textId="1213CCA1"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605B96">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70A2DCD2" w14:textId="52A45365"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2FE4DA4" w14:textId="77777777" w:rsidR="00E84223" w:rsidRDefault="00E84223" w:rsidP="00E84223">
      <w:pPr>
        <w:spacing w:after="120" w:line="276" w:lineRule="auto"/>
        <w:ind w:left="720" w:right="49"/>
        <w:jc w:val="both"/>
        <w:rPr>
          <w:rFonts w:ascii="Arial" w:eastAsia="Arial" w:hAnsi="Arial" w:cs="Arial"/>
          <w:sz w:val="24"/>
          <w:szCs w:val="24"/>
        </w:rPr>
      </w:pPr>
    </w:p>
    <w:p w14:paraId="60F54F0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73E2D71C" w:rsidR="00091C8D" w:rsidRPr="000B270A" w:rsidRDefault="00091C8D" w:rsidP="00091C8D">
      <w:pPr>
        <w:pStyle w:val="PargrafodaLista"/>
        <w:widowControl w:val="0"/>
        <w:numPr>
          <w:ilvl w:val="2"/>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Pr>
          <w:rFonts w:ascii="Arial" w:hAnsi="Arial" w:cs="Arial"/>
          <w:sz w:val="24"/>
          <w:szCs w:val="24"/>
        </w:rPr>
        <w:t xml:space="preserve">Deverá ainda, posteriormente a este, a Contratada apresentar no </w:t>
      </w:r>
      <w:r w:rsidR="00605B96">
        <w:rPr>
          <w:rFonts w:ascii="Arial" w:hAnsi="Arial" w:cs="Arial"/>
          <w:sz w:val="24"/>
          <w:szCs w:val="24"/>
        </w:rPr>
        <w:t xml:space="preserve"> Protocolo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Os pagamentos decorrentes de despesas cujos valores não ultrapassem o limite de que trata o inciso II do art. 24 da Lei 8.666, de 1993, deverão ser </w:t>
      </w:r>
      <w:r w:rsidRPr="00E84223">
        <w:rPr>
          <w:rFonts w:ascii="Arial" w:eastAsia="Arial" w:hAnsi="Arial" w:cs="Arial"/>
          <w:sz w:val="24"/>
          <w:szCs w:val="24"/>
        </w:rPr>
        <w:lastRenderedPageBreak/>
        <w:t>efetuados no prazo de até 5 (cinco) dias úteis, contados da data da apresentação da Nota Fiscal, nos termos do art. 5º, § 3º, da Lei nº 8.666, de 1993.</w:t>
      </w:r>
    </w:p>
    <w:p w14:paraId="7BBB7DE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w:t>
      </w:r>
      <w:r w:rsidRPr="00E84223">
        <w:rPr>
          <w:rFonts w:ascii="Arial" w:eastAsia="Arial" w:hAnsi="Arial" w:cs="Arial"/>
          <w:sz w:val="24"/>
          <w:szCs w:val="24"/>
        </w:rPr>
        <w:lastRenderedPageBreak/>
        <w:t xml:space="preserve">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lastRenderedPageBreak/>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2AAF187E"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1A4B6E12" w14:textId="77777777" w:rsidR="003D0EFF" w:rsidRDefault="003D0EFF" w:rsidP="003D0EFF">
      <w:pPr>
        <w:spacing w:after="120" w:line="276" w:lineRule="auto"/>
        <w:ind w:left="720" w:right="49"/>
        <w:jc w:val="center"/>
        <w:rPr>
          <w:rFonts w:ascii="Arial" w:eastAsia="Arial" w:hAnsi="Arial" w:cs="Arial"/>
          <w:sz w:val="24"/>
          <w:szCs w:val="24"/>
        </w:rPr>
      </w:pPr>
    </w:p>
    <w:p w14:paraId="5ACA6947"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27435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0E399490"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Multa de 0,01%, calculada sobre o valor da proposta apresentada no certame pelo licitante, caso este não apresente amostras, quando solicitadas.</w:t>
      </w:r>
    </w:p>
    <w:p w14:paraId="52051348"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5EE59A9"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73F25E6B"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341D1E4A"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77777777"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0A02C9ED"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1B9FFC5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63A17086" w14:textId="77777777" w:rsidR="007240CB" w:rsidRPr="003D0EFF" w:rsidRDefault="007240CB" w:rsidP="00D0620B">
      <w:pPr>
        <w:spacing w:after="120" w:line="276" w:lineRule="auto"/>
        <w:ind w:left="720" w:right="49"/>
        <w:jc w:val="both"/>
        <w:rPr>
          <w:rFonts w:ascii="Arial" w:eastAsia="Arial" w:hAnsi="Arial" w:cs="Arial"/>
          <w:sz w:val="24"/>
          <w:szCs w:val="24"/>
        </w:rPr>
      </w:pPr>
    </w:p>
    <w:p w14:paraId="43669E5E" w14:textId="77777777" w:rsidR="003D0EFF" w:rsidRPr="00D0620B" w:rsidRDefault="00A56E4F" w:rsidP="003D0EFF">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061D608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300C9BC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4380C2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77777777"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7B9D03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570856D1"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2E9BC1A5"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2860A7CA" w14:textId="44360CB2"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B70813">
        <w:rPr>
          <w:rFonts w:ascii="Arial" w:eastAsia="Arial" w:hAnsi="Arial" w:cs="Arial"/>
          <w:b/>
          <w:bCs/>
          <w:sz w:val="24"/>
          <w:szCs w:val="24"/>
        </w:rPr>
        <w:t>13</w:t>
      </w:r>
      <w:r>
        <w:rPr>
          <w:rFonts w:ascii="Arial" w:eastAsia="Arial" w:hAnsi="Arial" w:cs="Arial"/>
          <w:b/>
          <w:bCs/>
          <w:sz w:val="24"/>
          <w:szCs w:val="24"/>
        </w:rPr>
        <w:t xml:space="preserve"> de </w:t>
      </w:r>
      <w:r w:rsidR="00B70813">
        <w:rPr>
          <w:rFonts w:ascii="Arial" w:eastAsia="Arial" w:hAnsi="Arial" w:cs="Arial"/>
          <w:b/>
          <w:bCs/>
          <w:sz w:val="24"/>
          <w:szCs w:val="24"/>
        </w:rPr>
        <w:t>janeiro</w:t>
      </w:r>
      <w:r>
        <w:rPr>
          <w:rFonts w:ascii="Arial" w:eastAsia="Arial" w:hAnsi="Arial" w:cs="Arial"/>
          <w:b/>
          <w:bCs/>
          <w:sz w:val="24"/>
          <w:szCs w:val="24"/>
        </w:rPr>
        <w:t xml:space="preserve"> de 2022</w:t>
      </w:r>
    </w:p>
    <w:p w14:paraId="1F11C9D9" w14:textId="728F384A" w:rsidR="006633F0" w:rsidRPr="00D0620B" w:rsidRDefault="006633F0" w:rsidP="004D47C6">
      <w:pPr>
        <w:spacing w:after="120" w:line="276" w:lineRule="auto"/>
        <w:ind w:right="49"/>
        <w:jc w:val="center"/>
        <w:rPr>
          <w:rFonts w:ascii="Arial" w:eastAsia="Arial" w:hAnsi="Arial" w:cs="Arial"/>
          <w:b/>
          <w:bCs/>
          <w:sz w:val="24"/>
          <w:szCs w:val="24"/>
        </w:rPr>
      </w:pPr>
    </w:p>
    <w:p w14:paraId="619C3329" w14:textId="40638FC6" w:rsidR="00BD6101" w:rsidRDefault="00BD6101" w:rsidP="00D0620B">
      <w:pPr>
        <w:spacing w:after="120" w:line="276" w:lineRule="auto"/>
        <w:ind w:left="720" w:right="49"/>
        <w:jc w:val="both"/>
        <w:rPr>
          <w:rFonts w:ascii="Arial" w:eastAsia="Arial" w:hAnsi="Arial" w:cs="Arial"/>
          <w:sz w:val="24"/>
          <w:szCs w:val="24"/>
        </w:rPr>
      </w:pPr>
    </w:p>
    <w:p w14:paraId="70A9B142" w14:textId="1CE3FC2A" w:rsidR="001505F3" w:rsidRPr="00B70813" w:rsidRDefault="001505F3" w:rsidP="00B70813">
      <w:pPr>
        <w:spacing w:line="276" w:lineRule="auto"/>
        <w:ind w:left="720" w:right="49"/>
        <w:jc w:val="center"/>
        <w:rPr>
          <w:rFonts w:ascii="Arial" w:eastAsia="Arial" w:hAnsi="Arial" w:cs="Arial"/>
          <w:b/>
          <w:sz w:val="24"/>
          <w:szCs w:val="24"/>
        </w:rPr>
      </w:pPr>
      <w:r w:rsidRPr="00B70813">
        <w:rPr>
          <w:rFonts w:ascii="Arial" w:eastAsia="Arial" w:hAnsi="Arial" w:cs="Arial"/>
          <w:b/>
          <w:sz w:val="24"/>
          <w:szCs w:val="24"/>
        </w:rPr>
        <w:t>José Carlos Fita Nogueira</w:t>
      </w:r>
    </w:p>
    <w:p w14:paraId="0A208997" w14:textId="131338FD"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w:t>
      </w:r>
      <w:r w:rsidR="001505F3" w:rsidRPr="00B70813">
        <w:rPr>
          <w:rFonts w:ascii="Arial" w:hAnsi="Arial" w:cs="Arial"/>
          <w:b/>
          <w:bCs/>
          <w:sz w:val="24"/>
          <w:szCs w:val="24"/>
        </w:rPr>
        <w:t>ário</w:t>
      </w:r>
      <w:r w:rsidRPr="00B70813">
        <w:rPr>
          <w:rFonts w:ascii="Arial" w:hAnsi="Arial" w:cs="Arial"/>
          <w:b/>
          <w:bCs/>
          <w:sz w:val="24"/>
          <w:szCs w:val="24"/>
        </w:rPr>
        <w:t xml:space="preserve"> Municipal de Agricultura, Abastecimento e Desenvolvimento Rural</w:t>
      </w:r>
    </w:p>
    <w:p w14:paraId="637DFC5A" w14:textId="5A8AD2A1" w:rsidR="001505F3" w:rsidRPr="00B70813" w:rsidRDefault="001505F3" w:rsidP="00B70813">
      <w:pPr>
        <w:ind w:left="709"/>
        <w:jc w:val="center"/>
        <w:rPr>
          <w:rFonts w:ascii="Arial" w:hAnsi="Arial" w:cs="Arial"/>
          <w:b/>
          <w:sz w:val="24"/>
          <w:szCs w:val="24"/>
        </w:rPr>
      </w:pPr>
      <w:r w:rsidRPr="00B70813">
        <w:rPr>
          <w:rFonts w:ascii="Arial" w:hAnsi="Arial" w:cs="Arial"/>
          <w:b/>
          <w:bCs/>
          <w:sz w:val="24"/>
          <w:szCs w:val="24"/>
        </w:rPr>
        <w:t>Mat. 4.18631-6</w:t>
      </w:r>
    </w:p>
    <w:p w14:paraId="66599510" w14:textId="0261457D" w:rsidR="005715DF" w:rsidRPr="00B70813" w:rsidRDefault="005715DF" w:rsidP="00B70813">
      <w:pPr>
        <w:ind w:left="709"/>
        <w:jc w:val="center"/>
        <w:rPr>
          <w:rFonts w:ascii="Arial" w:hAnsi="Arial" w:cs="Arial"/>
          <w:b/>
          <w:bCs/>
          <w:color w:val="C00000"/>
          <w:sz w:val="24"/>
          <w:szCs w:val="24"/>
        </w:rPr>
      </w:pPr>
    </w:p>
    <w:p w14:paraId="15B8855F" w14:textId="5616DDB5" w:rsidR="005715DF" w:rsidRPr="00B70813" w:rsidRDefault="001505F3" w:rsidP="00B70813">
      <w:pPr>
        <w:ind w:left="709"/>
        <w:jc w:val="center"/>
        <w:rPr>
          <w:rFonts w:ascii="Arial" w:hAnsi="Arial" w:cs="Arial"/>
          <w:b/>
          <w:sz w:val="24"/>
          <w:szCs w:val="24"/>
        </w:rPr>
      </w:pPr>
      <w:r w:rsidRPr="00B70813">
        <w:rPr>
          <w:rFonts w:ascii="Arial" w:hAnsi="Arial" w:cs="Arial"/>
          <w:b/>
          <w:sz w:val="24"/>
          <w:szCs w:val="24"/>
        </w:rPr>
        <w:t>Vinicius Oberg Guedes</w:t>
      </w:r>
    </w:p>
    <w:p w14:paraId="62E138F8" w14:textId="5656F69D"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w:t>
      </w:r>
      <w:r w:rsidR="001505F3" w:rsidRPr="00B70813">
        <w:rPr>
          <w:rFonts w:ascii="Arial" w:hAnsi="Arial" w:cs="Arial"/>
          <w:b/>
          <w:bCs/>
          <w:sz w:val="24"/>
          <w:szCs w:val="24"/>
        </w:rPr>
        <w:t>á</w:t>
      </w:r>
      <w:r w:rsidRPr="00B70813">
        <w:rPr>
          <w:rFonts w:ascii="Arial" w:hAnsi="Arial" w:cs="Arial"/>
          <w:b/>
          <w:bCs/>
          <w:sz w:val="24"/>
          <w:szCs w:val="24"/>
        </w:rPr>
        <w:t>ri</w:t>
      </w:r>
      <w:r w:rsidR="001505F3" w:rsidRPr="00B70813">
        <w:rPr>
          <w:rFonts w:ascii="Arial" w:hAnsi="Arial" w:cs="Arial"/>
          <w:b/>
          <w:bCs/>
          <w:sz w:val="24"/>
          <w:szCs w:val="24"/>
        </w:rPr>
        <w:t>o</w:t>
      </w:r>
      <w:r w:rsidRPr="00B70813">
        <w:rPr>
          <w:rFonts w:ascii="Arial" w:hAnsi="Arial" w:cs="Arial"/>
          <w:b/>
          <w:bCs/>
          <w:sz w:val="24"/>
          <w:szCs w:val="24"/>
        </w:rPr>
        <w:t xml:space="preserve"> Municipal de Ciência e Tecnologia</w:t>
      </w:r>
    </w:p>
    <w:p w14:paraId="4DC65962" w14:textId="5EBDDDDC" w:rsidR="001505F3" w:rsidRPr="00B70813" w:rsidRDefault="001505F3" w:rsidP="00B70813">
      <w:pPr>
        <w:ind w:left="709"/>
        <w:jc w:val="center"/>
        <w:rPr>
          <w:rFonts w:ascii="Arial" w:hAnsi="Arial" w:cs="Arial"/>
          <w:b/>
          <w:sz w:val="24"/>
          <w:szCs w:val="24"/>
        </w:rPr>
      </w:pPr>
      <w:r w:rsidRPr="00B70813">
        <w:rPr>
          <w:rFonts w:ascii="Arial" w:hAnsi="Arial" w:cs="Arial"/>
          <w:b/>
          <w:bCs/>
          <w:sz w:val="24"/>
          <w:szCs w:val="24"/>
        </w:rPr>
        <w:t>Mat. 4.17640-5</w:t>
      </w:r>
    </w:p>
    <w:p w14:paraId="7553696B" w14:textId="77777777" w:rsidR="005715DF" w:rsidRPr="00B70813" w:rsidRDefault="005715DF" w:rsidP="00B70813">
      <w:pPr>
        <w:jc w:val="center"/>
        <w:rPr>
          <w:rFonts w:ascii="Arial" w:hAnsi="Arial" w:cs="Arial"/>
          <w:b/>
        </w:rPr>
      </w:pPr>
    </w:p>
    <w:p w14:paraId="4AFAA2FF" w14:textId="695FC692" w:rsidR="005715DF" w:rsidRPr="00B70813" w:rsidRDefault="00AF6F43" w:rsidP="00B70813">
      <w:pPr>
        <w:ind w:left="709"/>
        <w:jc w:val="center"/>
        <w:rPr>
          <w:rFonts w:ascii="Arial" w:hAnsi="Arial" w:cs="Arial"/>
          <w:b/>
          <w:sz w:val="24"/>
          <w:szCs w:val="24"/>
        </w:rPr>
      </w:pPr>
      <w:r w:rsidRPr="00B70813">
        <w:rPr>
          <w:rFonts w:ascii="Arial" w:hAnsi="Arial" w:cs="Arial"/>
          <w:b/>
          <w:sz w:val="24"/>
          <w:szCs w:val="24"/>
        </w:rPr>
        <w:t>Cleonice Jordão Rezende</w:t>
      </w:r>
    </w:p>
    <w:p w14:paraId="0C4BE383" w14:textId="4F6B907D"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Secretaria Municipal de Cultura</w:t>
      </w:r>
    </w:p>
    <w:p w14:paraId="6C92E7A5" w14:textId="0E90975D" w:rsidR="00AF6F43" w:rsidRPr="00B70813" w:rsidRDefault="00AF6F43" w:rsidP="00B70813">
      <w:pPr>
        <w:ind w:left="709"/>
        <w:jc w:val="center"/>
        <w:rPr>
          <w:rFonts w:ascii="Arial" w:hAnsi="Arial" w:cs="Arial"/>
          <w:b/>
          <w:sz w:val="24"/>
          <w:szCs w:val="24"/>
        </w:rPr>
      </w:pPr>
      <w:r w:rsidRPr="00B70813">
        <w:rPr>
          <w:rFonts w:ascii="Arial" w:hAnsi="Arial" w:cs="Arial"/>
          <w:b/>
          <w:bCs/>
          <w:sz w:val="24"/>
          <w:szCs w:val="24"/>
        </w:rPr>
        <w:t>Mat. 1.07011-9</w:t>
      </w:r>
    </w:p>
    <w:p w14:paraId="5663C805" w14:textId="364CA29A" w:rsidR="005715DF" w:rsidRPr="00B70813" w:rsidRDefault="005715DF" w:rsidP="00B70813">
      <w:pPr>
        <w:jc w:val="center"/>
        <w:rPr>
          <w:rFonts w:ascii="Arial" w:hAnsi="Arial" w:cs="Arial"/>
          <w:b/>
        </w:rPr>
      </w:pPr>
    </w:p>
    <w:p w14:paraId="613C4F67" w14:textId="77777777" w:rsidR="001505F3" w:rsidRPr="00B70813" w:rsidRDefault="001505F3" w:rsidP="00B70813">
      <w:pPr>
        <w:ind w:left="720" w:right="49"/>
        <w:jc w:val="center"/>
        <w:rPr>
          <w:rFonts w:ascii="Arial" w:eastAsia="Arial" w:hAnsi="Arial" w:cs="Arial"/>
          <w:b/>
          <w:sz w:val="24"/>
          <w:szCs w:val="24"/>
        </w:rPr>
      </w:pPr>
      <w:r w:rsidRPr="00B70813">
        <w:rPr>
          <w:rFonts w:ascii="Arial" w:eastAsia="Arial" w:hAnsi="Arial" w:cs="Arial"/>
          <w:b/>
          <w:sz w:val="24"/>
          <w:szCs w:val="24"/>
        </w:rPr>
        <w:t>Albert Luci de Andrade</w:t>
      </w:r>
    </w:p>
    <w:p w14:paraId="61BF1A4D" w14:textId="77777777" w:rsidR="001505F3" w:rsidRPr="00B70813" w:rsidRDefault="001505F3" w:rsidP="00B70813">
      <w:pPr>
        <w:ind w:left="720" w:right="49"/>
        <w:jc w:val="center"/>
        <w:rPr>
          <w:rFonts w:ascii="Arial" w:eastAsia="Arial" w:hAnsi="Arial" w:cs="Arial"/>
          <w:b/>
          <w:sz w:val="24"/>
          <w:szCs w:val="24"/>
        </w:rPr>
      </w:pPr>
      <w:r w:rsidRPr="00B70813">
        <w:rPr>
          <w:rFonts w:ascii="Arial" w:eastAsia="Arial" w:hAnsi="Arial" w:cs="Arial"/>
          <w:b/>
          <w:sz w:val="24"/>
          <w:szCs w:val="24"/>
        </w:rPr>
        <w:t>Secretário Municipal de Defesa Civil</w:t>
      </w:r>
    </w:p>
    <w:p w14:paraId="7B60EDC9" w14:textId="77777777" w:rsidR="001505F3" w:rsidRPr="00B70813" w:rsidRDefault="001505F3" w:rsidP="00B70813">
      <w:pPr>
        <w:ind w:left="720" w:right="49"/>
        <w:jc w:val="center"/>
        <w:rPr>
          <w:rFonts w:ascii="Arial" w:eastAsia="Arial" w:hAnsi="Arial" w:cs="Arial"/>
          <w:b/>
          <w:sz w:val="24"/>
          <w:szCs w:val="24"/>
        </w:rPr>
      </w:pPr>
      <w:r w:rsidRPr="00B70813">
        <w:rPr>
          <w:rFonts w:ascii="Arial" w:eastAsia="Arial" w:hAnsi="Arial" w:cs="Arial"/>
          <w:b/>
          <w:sz w:val="24"/>
          <w:szCs w:val="24"/>
        </w:rPr>
        <w:t>Mat. 4.17564-9</w:t>
      </w:r>
    </w:p>
    <w:p w14:paraId="3506CEE7" w14:textId="77777777" w:rsidR="001505F3" w:rsidRPr="00B70813" w:rsidRDefault="001505F3" w:rsidP="00B70813">
      <w:pPr>
        <w:jc w:val="center"/>
        <w:rPr>
          <w:rFonts w:ascii="Arial" w:hAnsi="Arial" w:cs="Arial"/>
          <w:b/>
        </w:rPr>
      </w:pPr>
    </w:p>
    <w:p w14:paraId="2AACFD21" w14:textId="661B00EC" w:rsidR="005715DF" w:rsidRPr="00B70813" w:rsidRDefault="001505F3" w:rsidP="00B70813">
      <w:pPr>
        <w:ind w:left="709"/>
        <w:jc w:val="center"/>
        <w:rPr>
          <w:rFonts w:ascii="Arial" w:hAnsi="Arial" w:cs="Arial"/>
          <w:b/>
          <w:sz w:val="24"/>
          <w:szCs w:val="24"/>
        </w:rPr>
      </w:pPr>
      <w:r w:rsidRPr="00B70813">
        <w:rPr>
          <w:rFonts w:ascii="Arial" w:hAnsi="Arial" w:cs="Arial"/>
          <w:b/>
          <w:sz w:val="24"/>
          <w:szCs w:val="24"/>
        </w:rPr>
        <w:t>Valdeck Antônio do Amaral</w:t>
      </w:r>
    </w:p>
    <w:p w14:paraId="497794FC" w14:textId="3256508A"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w:t>
      </w:r>
      <w:r w:rsidR="001505F3" w:rsidRPr="00B70813">
        <w:rPr>
          <w:rFonts w:ascii="Arial" w:hAnsi="Arial" w:cs="Arial"/>
          <w:b/>
          <w:bCs/>
          <w:sz w:val="24"/>
          <w:szCs w:val="24"/>
        </w:rPr>
        <w:t>á</w:t>
      </w:r>
      <w:r w:rsidRPr="00B70813">
        <w:rPr>
          <w:rFonts w:ascii="Arial" w:hAnsi="Arial" w:cs="Arial"/>
          <w:b/>
          <w:bCs/>
          <w:sz w:val="24"/>
          <w:szCs w:val="24"/>
        </w:rPr>
        <w:t>ri</w:t>
      </w:r>
      <w:r w:rsidR="001505F3" w:rsidRPr="00B70813">
        <w:rPr>
          <w:rFonts w:ascii="Arial" w:hAnsi="Arial" w:cs="Arial"/>
          <w:b/>
          <w:bCs/>
          <w:sz w:val="24"/>
          <w:szCs w:val="24"/>
        </w:rPr>
        <w:t>o</w:t>
      </w:r>
      <w:r w:rsidRPr="00B70813">
        <w:rPr>
          <w:rFonts w:ascii="Arial" w:hAnsi="Arial" w:cs="Arial"/>
          <w:b/>
          <w:bCs/>
          <w:sz w:val="24"/>
          <w:szCs w:val="24"/>
        </w:rPr>
        <w:t xml:space="preserve"> Municipal de Desenvolvimento Social</w:t>
      </w:r>
    </w:p>
    <w:p w14:paraId="3FCCDF83" w14:textId="5A2F1D53" w:rsidR="001505F3" w:rsidRPr="00B70813" w:rsidRDefault="001505F3" w:rsidP="00B70813">
      <w:pPr>
        <w:ind w:left="709"/>
        <w:jc w:val="center"/>
        <w:rPr>
          <w:rFonts w:ascii="Arial" w:hAnsi="Arial" w:cs="Arial"/>
          <w:b/>
          <w:sz w:val="24"/>
          <w:szCs w:val="24"/>
        </w:rPr>
      </w:pPr>
      <w:r w:rsidRPr="00B70813">
        <w:rPr>
          <w:rFonts w:ascii="Arial" w:hAnsi="Arial" w:cs="Arial"/>
          <w:b/>
          <w:bCs/>
          <w:sz w:val="24"/>
          <w:szCs w:val="24"/>
        </w:rPr>
        <w:t>Mat. 4.18581-6</w:t>
      </w:r>
    </w:p>
    <w:p w14:paraId="0B9B51A8" w14:textId="77777777" w:rsidR="005715DF" w:rsidRPr="00B70813" w:rsidRDefault="005715DF" w:rsidP="00B70813">
      <w:pPr>
        <w:ind w:left="709"/>
        <w:jc w:val="center"/>
        <w:rPr>
          <w:rFonts w:ascii="Arial" w:hAnsi="Arial" w:cs="Arial"/>
          <w:b/>
          <w:sz w:val="24"/>
          <w:szCs w:val="24"/>
        </w:rPr>
      </w:pPr>
    </w:p>
    <w:p w14:paraId="39E55E74" w14:textId="3CD55681" w:rsidR="001505F3" w:rsidRPr="00B70813" w:rsidRDefault="001505F3" w:rsidP="00B70813">
      <w:pPr>
        <w:ind w:left="709"/>
        <w:jc w:val="center"/>
        <w:rPr>
          <w:rFonts w:ascii="Arial" w:hAnsi="Arial" w:cs="Arial"/>
          <w:b/>
          <w:bCs/>
          <w:sz w:val="24"/>
          <w:szCs w:val="24"/>
        </w:rPr>
      </w:pPr>
      <w:r w:rsidRPr="00B70813">
        <w:rPr>
          <w:rFonts w:ascii="Arial" w:hAnsi="Arial" w:cs="Arial"/>
          <w:b/>
          <w:bCs/>
          <w:sz w:val="24"/>
          <w:szCs w:val="24"/>
        </w:rPr>
        <w:t>Margareth Rosi</w:t>
      </w:r>
    </w:p>
    <w:p w14:paraId="284AAFF4" w14:textId="2F193E1D"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w:t>
      </w:r>
      <w:r w:rsidR="001505F3" w:rsidRPr="00B70813">
        <w:rPr>
          <w:rFonts w:ascii="Arial" w:hAnsi="Arial" w:cs="Arial"/>
          <w:b/>
          <w:bCs/>
          <w:sz w:val="24"/>
          <w:szCs w:val="24"/>
        </w:rPr>
        <w:t>á</w:t>
      </w:r>
      <w:r w:rsidRPr="00B70813">
        <w:rPr>
          <w:rFonts w:ascii="Arial" w:hAnsi="Arial" w:cs="Arial"/>
          <w:b/>
          <w:bCs/>
          <w:sz w:val="24"/>
          <w:szCs w:val="24"/>
        </w:rPr>
        <w:t>ria Municipal de Direitos da Mulher</w:t>
      </w:r>
    </w:p>
    <w:p w14:paraId="7670AC1F" w14:textId="5C08C2BA" w:rsidR="000E23DE" w:rsidRPr="00B70813" w:rsidRDefault="000E23DE" w:rsidP="00B70813">
      <w:pPr>
        <w:ind w:left="709"/>
        <w:jc w:val="center"/>
        <w:rPr>
          <w:rFonts w:ascii="Arial" w:hAnsi="Arial" w:cs="Arial"/>
          <w:b/>
          <w:sz w:val="24"/>
          <w:szCs w:val="24"/>
        </w:rPr>
      </w:pPr>
      <w:r w:rsidRPr="00B70813">
        <w:rPr>
          <w:rFonts w:ascii="Arial" w:hAnsi="Arial" w:cs="Arial"/>
          <w:b/>
          <w:bCs/>
          <w:sz w:val="24"/>
          <w:szCs w:val="24"/>
        </w:rPr>
        <w:t>Mat. 4.17933-8</w:t>
      </w:r>
    </w:p>
    <w:p w14:paraId="544CFA08" w14:textId="77777777" w:rsidR="005715DF" w:rsidRPr="00B70813" w:rsidRDefault="005715DF" w:rsidP="00B70813">
      <w:pPr>
        <w:ind w:left="709"/>
        <w:jc w:val="center"/>
        <w:rPr>
          <w:rFonts w:ascii="Arial" w:hAnsi="Arial" w:cs="Arial"/>
          <w:b/>
          <w:sz w:val="24"/>
          <w:szCs w:val="24"/>
        </w:rPr>
      </w:pPr>
    </w:p>
    <w:p w14:paraId="12895A7B" w14:textId="75920B7F" w:rsidR="005715DF" w:rsidRPr="00B70813" w:rsidRDefault="000E23DE" w:rsidP="00B70813">
      <w:pPr>
        <w:ind w:left="709"/>
        <w:jc w:val="center"/>
        <w:rPr>
          <w:rFonts w:ascii="Arial" w:hAnsi="Arial" w:cs="Arial"/>
          <w:b/>
          <w:sz w:val="24"/>
          <w:szCs w:val="24"/>
        </w:rPr>
      </w:pPr>
      <w:r w:rsidRPr="00B70813">
        <w:rPr>
          <w:rFonts w:ascii="Arial" w:hAnsi="Arial" w:cs="Arial"/>
          <w:b/>
          <w:sz w:val="24"/>
          <w:szCs w:val="24"/>
        </w:rPr>
        <w:t>Satiele de Sequeira Santos</w:t>
      </w:r>
    </w:p>
    <w:p w14:paraId="3A60DDAD" w14:textId="31BB6CCA"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w:t>
      </w:r>
      <w:r w:rsidR="000E23DE" w:rsidRPr="00B70813">
        <w:rPr>
          <w:rFonts w:ascii="Arial" w:hAnsi="Arial" w:cs="Arial"/>
          <w:b/>
          <w:bCs/>
          <w:sz w:val="24"/>
          <w:szCs w:val="24"/>
        </w:rPr>
        <w:t>á</w:t>
      </w:r>
      <w:r w:rsidRPr="00B70813">
        <w:rPr>
          <w:rFonts w:ascii="Arial" w:hAnsi="Arial" w:cs="Arial"/>
          <w:b/>
          <w:bCs/>
          <w:sz w:val="24"/>
          <w:szCs w:val="24"/>
        </w:rPr>
        <w:t>ria Municipal de Educação</w:t>
      </w:r>
    </w:p>
    <w:p w14:paraId="7E49573F" w14:textId="466B2B42" w:rsidR="000E23DE" w:rsidRPr="00B70813" w:rsidRDefault="000E23DE" w:rsidP="00B70813">
      <w:pPr>
        <w:ind w:left="709"/>
        <w:jc w:val="center"/>
        <w:rPr>
          <w:rFonts w:ascii="Arial" w:hAnsi="Arial" w:cs="Arial"/>
          <w:b/>
          <w:bCs/>
          <w:sz w:val="24"/>
          <w:szCs w:val="24"/>
        </w:rPr>
      </w:pPr>
      <w:r w:rsidRPr="00B70813">
        <w:rPr>
          <w:rFonts w:ascii="Arial" w:hAnsi="Arial" w:cs="Arial"/>
          <w:b/>
          <w:bCs/>
          <w:sz w:val="24"/>
          <w:szCs w:val="24"/>
        </w:rPr>
        <w:t>Mat. 1.14054-1</w:t>
      </w:r>
    </w:p>
    <w:p w14:paraId="31250A25" w14:textId="77777777" w:rsidR="005715DF" w:rsidRPr="00B70813" w:rsidRDefault="005715DF" w:rsidP="00B70813">
      <w:pPr>
        <w:ind w:left="709"/>
        <w:jc w:val="center"/>
        <w:rPr>
          <w:rFonts w:ascii="Arial" w:hAnsi="Arial" w:cs="Arial"/>
          <w:b/>
          <w:sz w:val="24"/>
          <w:szCs w:val="24"/>
        </w:rPr>
      </w:pPr>
    </w:p>
    <w:p w14:paraId="0C783228" w14:textId="61064A64" w:rsidR="005715DF" w:rsidRPr="00B70813" w:rsidRDefault="000E23DE" w:rsidP="00B70813">
      <w:pPr>
        <w:ind w:left="709"/>
        <w:jc w:val="center"/>
        <w:rPr>
          <w:rFonts w:ascii="Arial" w:hAnsi="Arial" w:cs="Arial"/>
          <w:b/>
          <w:sz w:val="24"/>
          <w:szCs w:val="24"/>
        </w:rPr>
      </w:pPr>
      <w:r w:rsidRPr="00B70813">
        <w:rPr>
          <w:rFonts w:ascii="Arial" w:hAnsi="Arial" w:cs="Arial"/>
          <w:b/>
          <w:sz w:val="24"/>
          <w:szCs w:val="24"/>
        </w:rPr>
        <w:t xml:space="preserve">Gustavo </w:t>
      </w:r>
      <w:r w:rsidR="003E7379" w:rsidRPr="00B70813">
        <w:rPr>
          <w:rFonts w:ascii="Arial" w:hAnsi="Arial" w:cs="Arial"/>
          <w:b/>
          <w:sz w:val="24"/>
          <w:szCs w:val="24"/>
        </w:rPr>
        <w:t xml:space="preserve">Perez de Almeida </w:t>
      </w:r>
      <w:r w:rsidRPr="00B70813">
        <w:rPr>
          <w:rFonts w:ascii="Arial" w:hAnsi="Arial" w:cs="Arial"/>
          <w:b/>
          <w:sz w:val="24"/>
          <w:szCs w:val="24"/>
        </w:rPr>
        <w:t>Lopes</w:t>
      </w:r>
    </w:p>
    <w:p w14:paraId="7A28DB1B" w14:textId="3660CEE0" w:rsidR="005715DF" w:rsidRPr="00B70813" w:rsidRDefault="005715DF" w:rsidP="00B70813">
      <w:pPr>
        <w:ind w:left="709"/>
        <w:jc w:val="center"/>
        <w:rPr>
          <w:rFonts w:ascii="Arial" w:hAnsi="Arial" w:cs="Arial"/>
          <w:b/>
          <w:bCs/>
          <w:sz w:val="24"/>
          <w:szCs w:val="24"/>
        </w:rPr>
      </w:pPr>
      <w:r w:rsidRPr="00B70813">
        <w:rPr>
          <w:rFonts w:ascii="Arial" w:hAnsi="Arial" w:cs="Arial"/>
          <w:b/>
          <w:bCs/>
          <w:sz w:val="24"/>
          <w:szCs w:val="24"/>
        </w:rPr>
        <w:t>Secret</w:t>
      </w:r>
      <w:r w:rsidR="000E23DE" w:rsidRPr="00B70813">
        <w:rPr>
          <w:rFonts w:ascii="Arial" w:hAnsi="Arial" w:cs="Arial"/>
          <w:b/>
          <w:bCs/>
          <w:sz w:val="24"/>
          <w:szCs w:val="24"/>
        </w:rPr>
        <w:t>á</w:t>
      </w:r>
      <w:r w:rsidRPr="00B70813">
        <w:rPr>
          <w:rFonts w:ascii="Arial" w:hAnsi="Arial" w:cs="Arial"/>
          <w:b/>
          <w:bCs/>
          <w:sz w:val="24"/>
          <w:szCs w:val="24"/>
        </w:rPr>
        <w:t>ri</w:t>
      </w:r>
      <w:r w:rsidR="000E23DE" w:rsidRPr="00B70813">
        <w:rPr>
          <w:rFonts w:ascii="Arial" w:hAnsi="Arial" w:cs="Arial"/>
          <w:b/>
          <w:bCs/>
          <w:sz w:val="24"/>
          <w:szCs w:val="24"/>
        </w:rPr>
        <w:t>o</w:t>
      </w:r>
      <w:r w:rsidRPr="00B70813">
        <w:rPr>
          <w:rFonts w:ascii="Arial" w:hAnsi="Arial" w:cs="Arial"/>
          <w:b/>
          <w:bCs/>
          <w:sz w:val="24"/>
          <w:szCs w:val="24"/>
        </w:rPr>
        <w:t xml:space="preserve"> Municipal de Esporte e Lazer</w:t>
      </w:r>
    </w:p>
    <w:p w14:paraId="3AED34A0" w14:textId="0EA6371F" w:rsidR="000E23DE" w:rsidRPr="00B70813" w:rsidRDefault="000E23DE" w:rsidP="00B70813">
      <w:pPr>
        <w:ind w:left="709"/>
        <w:jc w:val="center"/>
        <w:rPr>
          <w:rFonts w:ascii="Arial" w:hAnsi="Arial" w:cs="Arial"/>
          <w:b/>
          <w:sz w:val="24"/>
          <w:szCs w:val="24"/>
        </w:rPr>
      </w:pPr>
      <w:r w:rsidRPr="00B70813">
        <w:rPr>
          <w:rFonts w:ascii="Arial" w:hAnsi="Arial" w:cs="Arial"/>
          <w:b/>
          <w:bCs/>
          <w:sz w:val="24"/>
          <w:szCs w:val="24"/>
        </w:rPr>
        <w:t>Mat. 4.18579-4</w:t>
      </w:r>
    </w:p>
    <w:p w14:paraId="6AF314F2" w14:textId="77777777" w:rsidR="005715DF" w:rsidRPr="00B70813" w:rsidRDefault="005715DF" w:rsidP="00B70813">
      <w:pPr>
        <w:ind w:left="709"/>
        <w:jc w:val="center"/>
        <w:rPr>
          <w:rFonts w:ascii="Arial" w:hAnsi="Arial" w:cs="Arial"/>
          <w:b/>
          <w:sz w:val="24"/>
          <w:szCs w:val="24"/>
        </w:rPr>
      </w:pPr>
    </w:p>
    <w:p w14:paraId="52603894" w14:textId="7DA5F94E" w:rsidR="000E23DE" w:rsidRPr="00B70813" w:rsidRDefault="000E23DE" w:rsidP="00B70813">
      <w:pPr>
        <w:ind w:left="709"/>
        <w:jc w:val="center"/>
        <w:rPr>
          <w:rFonts w:ascii="Arial" w:hAnsi="Arial" w:cs="Arial"/>
          <w:b/>
          <w:bCs/>
          <w:sz w:val="24"/>
          <w:szCs w:val="24"/>
        </w:rPr>
      </w:pPr>
      <w:r w:rsidRPr="00B70813">
        <w:rPr>
          <w:rFonts w:ascii="Arial" w:hAnsi="Arial" w:cs="Arial"/>
          <w:b/>
          <w:bCs/>
          <w:sz w:val="24"/>
          <w:szCs w:val="24"/>
        </w:rPr>
        <w:t xml:space="preserve">Fabiano Claussen </w:t>
      </w:r>
      <w:proofErr w:type="spellStart"/>
      <w:r w:rsidRPr="00B70813">
        <w:rPr>
          <w:rFonts w:ascii="Arial" w:hAnsi="Arial" w:cs="Arial"/>
          <w:b/>
          <w:bCs/>
          <w:sz w:val="24"/>
          <w:szCs w:val="24"/>
        </w:rPr>
        <w:t>Latini</w:t>
      </w:r>
      <w:proofErr w:type="spellEnd"/>
    </w:p>
    <w:p w14:paraId="0A7775D6" w14:textId="18676A28" w:rsidR="005715DF" w:rsidRPr="00B70813" w:rsidRDefault="005715DF" w:rsidP="00B70813">
      <w:pPr>
        <w:ind w:left="709"/>
        <w:jc w:val="center"/>
        <w:rPr>
          <w:rFonts w:ascii="Arial" w:hAnsi="Arial" w:cs="Arial"/>
          <w:b/>
          <w:sz w:val="24"/>
          <w:szCs w:val="24"/>
        </w:rPr>
      </w:pPr>
      <w:r w:rsidRPr="00B70813">
        <w:rPr>
          <w:rFonts w:ascii="Arial" w:hAnsi="Arial" w:cs="Arial"/>
          <w:b/>
          <w:bCs/>
          <w:sz w:val="24"/>
          <w:szCs w:val="24"/>
        </w:rPr>
        <w:t>Secretaria Municipal de Fazenda</w:t>
      </w:r>
    </w:p>
    <w:p w14:paraId="23F05834" w14:textId="1576CBD0" w:rsidR="005715DF" w:rsidRPr="00B70813" w:rsidRDefault="0050174A" w:rsidP="00B70813">
      <w:pPr>
        <w:ind w:left="709"/>
        <w:jc w:val="center"/>
        <w:rPr>
          <w:rFonts w:ascii="Arial" w:hAnsi="Arial" w:cs="Arial"/>
          <w:b/>
          <w:bCs/>
          <w:sz w:val="24"/>
          <w:szCs w:val="24"/>
        </w:rPr>
      </w:pPr>
      <w:r w:rsidRPr="00B70813">
        <w:rPr>
          <w:rFonts w:ascii="Arial" w:hAnsi="Arial" w:cs="Arial"/>
          <w:b/>
          <w:bCs/>
          <w:sz w:val="24"/>
          <w:szCs w:val="24"/>
        </w:rPr>
        <w:t>Mat. 4.17467-2</w:t>
      </w:r>
    </w:p>
    <w:p w14:paraId="4F1E4C9A" w14:textId="77777777" w:rsidR="005715DF" w:rsidRPr="00B70813" w:rsidRDefault="005715DF" w:rsidP="00B70813">
      <w:pPr>
        <w:jc w:val="center"/>
        <w:rPr>
          <w:rFonts w:ascii="Arial" w:hAnsi="Arial" w:cs="Arial"/>
          <w:b/>
          <w:bCs/>
          <w:color w:val="C00000"/>
        </w:rPr>
      </w:pPr>
    </w:p>
    <w:p w14:paraId="26F44E1D" w14:textId="77777777" w:rsidR="0050174A" w:rsidRPr="00B70813" w:rsidRDefault="0050174A" w:rsidP="00B70813">
      <w:pPr>
        <w:spacing w:line="276" w:lineRule="auto"/>
        <w:ind w:left="720" w:right="49"/>
        <w:jc w:val="center"/>
        <w:rPr>
          <w:rFonts w:ascii="Arial" w:eastAsia="Arial" w:hAnsi="Arial" w:cs="Arial"/>
          <w:b/>
          <w:sz w:val="24"/>
          <w:szCs w:val="24"/>
        </w:rPr>
      </w:pPr>
      <w:r w:rsidRPr="00B70813">
        <w:rPr>
          <w:rFonts w:ascii="Arial" w:eastAsia="Arial" w:hAnsi="Arial" w:cs="Arial"/>
          <w:b/>
          <w:sz w:val="24"/>
          <w:szCs w:val="24"/>
        </w:rPr>
        <w:t>Gilson Luiz Barbosa</w:t>
      </w:r>
    </w:p>
    <w:p w14:paraId="056588AE" w14:textId="77777777" w:rsidR="0050174A" w:rsidRPr="00B70813" w:rsidRDefault="0050174A" w:rsidP="00B70813">
      <w:pPr>
        <w:spacing w:line="276" w:lineRule="auto"/>
        <w:ind w:left="720" w:right="49"/>
        <w:jc w:val="center"/>
        <w:rPr>
          <w:rFonts w:ascii="Arial" w:eastAsia="Arial" w:hAnsi="Arial" w:cs="Arial"/>
          <w:b/>
          <w:sz w:val="24"/>
          <w:szCs w:val="24"/>
        </w:rPr>
      </w:pPr>
      <w:r w:rsidRPr="00B70813">
        <w:rPr>
          <w:rFonts w:ascii="Arial" w:eastAsia="Arial" w:hAnsi="Arial" w:cs="Arial"/>
          <w:b/>
          <w:sz w:val="24"/>
          <w:szCs w:val="24"/>
        </w:rPr>
        <w:t>Secretário Municipal de Governo e Coordenação</w:t>
      </w:r>
    </w:p>
    <w:p w14:paraId="23391C08" w14:textId="77777777" w:rsidR="0050174A" w:rsidRPr="00B70813" w:rsidRDefault="0050174A" w:rsidP="00B70813">
      <w:pPr>
        <w:spacing w:line="276" w:lineRule="auto"/>
        <w:ind w:left="720" w:right="49"/>
        <w:jc w:val="center"/>
        <w:rPr>
          <w:rFonts w:ascii="Arial" w:eastAsia="Arial" w:hAnsi="Arial" w:cs="Arial"/>
          <w:b/>
          <w:sz w:val="24"/>
          <w:szCs w:val="24"/>
        </w:rPr>
      </w:pPr>
      <w:r w:rsidRPr="00B70813">
        <w:rPr>
          <w:rFonts w:ascii="Arial" w:eastAsia="Arial" w:hAnsi="Arial" w:cs="Arial"/>
          <w:b/>
          <w:sz w:val="24"/>
          <w:szCs w:val="24"/>
        </w:rPr>
        <w:t>Mat. 4.18583-8</w:t>
      </w:r>
    </w:p>
    <w:p w14:paraId="7D8812F9" w14:textId="77777777" w:rsidR="005715DF" w:rsidRPr="00B70813" w:rsidRDefault="005715DF" w:rsidP="00B70813">
      <w:pPr>
        <w:jc w:val="center"/>
        <w:rPr>
          <w:rFonts w:ascii="Arial" w:hAnsi="Arial" w:cs="Arial"/>
          <w:b/>
        </w:rPr>
      </w:pPr>
    </w:p>
    <w:p w14:paraId="65E388EF" w14:textId="160F1288" w:rsidR="005715DF" w:rsidRPr="00B70813" w:rsidRDefault="0050174A" w:rsidP="00B70813">
      <w:pPr>
        <w:ind w:left="709"/>
        <w:jc w:val="center"/>
        <w:rPr>
          <w:rFonts w:ascii="Arial" w:hAnsi="Arial" w:cs="Arial"/>
          <w:b/>
          <w:sz w:val="24"/>
          <w:szCs w:val="24"/>
        </w:rPr>
      </w:pPr>
      <w:r w:rsidRPr="00B70813">
        <w:rPr>
          <w:rFonts w:ascii="Arial" w:hAnsi="Arial" w:cs="Arial"/>
          <w:b/>
          <w:sz w:val="24"/>
          <w:szCs w:val="24"/>
        </w:rPr>
        <w:t>Flávio Luiz de Castro Jesus</w:t>
      </w:r>
    </w:p>
    <w:p w14:paraId="65091549" w14:textId="6DF65927" w:rsidR="005715DF" w:rsidRPr="00B70813" w:rsidRDefault="005715DF" w:rsidP="00B70813">
      <w:pPr>
        <w:ind w:left="709"/>
        <w:jc w:val="center"/>
        <w:rPr>
          <w:rFonts w:ascii="Arial" w:hAnsi="Arial" w:cs="Arial"/>
          <w:b/>
          <w:sz w:val="24"/>
          <w:szCs w:val="24"/>
        </w:rPr>
      </w:pPr>
      <w:r w:rsidRPr="00B70813">
        <w:rPr>
          <w:rFonts w:ascii="Arial" w:hAnsi="Arial" w:cs="Arial"/>
          <w:b/>
          <w:sz w:val="24"/>
          <w:szCs w:val="24"/>
        </w:rPr>
        <w:t>Secret</w:t>
      </w:r>
      <w:r w:rsidR="0050174A" w:rsidRPr="00B70813">
        <w:rPr>
          <w:rFonts w:ascii="Arial" w:hAnsi="Arial" w:cs="Arial"/>
          <w:b/>
          <w:sz w:val="24"/>
          <w:szCs w:val="24"/>
        </w:rPr>
        <w:t>á</w:t>
      </w:r>
      <w:r w:rsidRPr="00B70813">
        <w:rPr>
          <w:rFonts w:ascii="Arial" w:hAnsi="Arial" w:cs="Arial"/>
          <w:b/>
          <w:sz w:val="24"/>
          <w:szCs w:val="24"/>
        </w:rPr>
        <w:t>ri</w:t>
      </w:r>
      <w:r w:rsidR="0050174A" w:rsidRPr="00B70813">
        <w:rPr>
          <w:rFonts w:ascii="Arial" w:hAnsi="Arial" w:cs="Arial"/>
          <w:b/>
          <w:sz w:val="24"/>
          <w:szCs w:val="24"/>
        </w:rPr>
        <w:t>o</w:t>
      </w:r>
      <w:r w:rsidRPr="00B70813">
        <w:rPr>
          <w:rFonts w:ascii="Arial" w:hAnsi="Arial" w:cs="Arial"/>
          <w:b/>
          <w:sz w:val="24"/>
          <w:szCs w:val="24"/>
        </w:rPr>
        <w:t xml:space="preserve"> Municipal de Meio Ambiente</w:t>
      </w:r>
    </w:p>
    <w:p w14:paraId="1EC70FA0" w14:textId="526C0C30" w:rsidR="0050174A" w:rsidRPr="00B70813" w:rsidRDefault="0050174A" w:rsidP="00B70813">
      <w:pPr>
        <w:ind w:left="709"/>
        <w:jc w:val="center"/>
        <w:rPr>
          <w:rFonts w:ascii="Arial" w:hAnsi="Arial" w:cs="Arial"/>
          <w:b/>
          <w:sz w:val="24"/>
          <w:szCs w:val="24"/>
        </w:rPr>
      </w:pPr>
      <w:r w:rsidRPr="00B70813">
        <w:rPr>
          <w:rFonts w:ascii="Arial" w:hAnsi="Arial" w:cs="Arial"/>
          <w:b/>
          <w:sz w:val="24"/>
          <w:szCs w:val="24"/>
        </w:rPr>
        <w:t>Mat. 4.18582-7</w:t>
      </w:r>
    </w:p>
    <w:p w14:paraId="161C6FAC" w14:textId="77777777" w:rsidR="007553D7" w:rsidRPr="00B70813" w:rsidRDefault="007553D7" w:rsidP="00B70813">
      <w:pPr>
        <w:ind w:left="709"/>
        <w:jc w:val="center"/>
        <w:rPr>
          <w:rFonts w:ascii="Arial" w:hAnsi="Arial" w:cs="Arial"/>
          <w:b/>
          <w:sz w:val="24"/>
          <w:szCs w:val="24"/>
        </w:rPr>
      </w:pPr>
    </w:p>
    <w:p w14:paraId="337C6005" w14:textId="77777777" w:rsidR="005715DF" w:rsidRPr="00B70813" w:rsidRDefault="005715DF" w:rsidP="00B70813">
      <w:pPr>
        <w:ind w:left="709"/>
        <w:jc w:val="center"/>
        <w:rPr>
          <w:rFonts w:ascii="Arial" w:hAnsi="Arial" w:cs="Arial"/>
          <w:b/>
          <w:sz w:val="24"/>
          <w:szCs w:val="24"/>
        </w:rPr>
      </w:pPr>
    </w:p>
    <w:p w14:paraId="54AEC2F6" w14:textId="77777777" w:rsidR="0024753D" w:rsidRPr="00B70813" w:rsidRDefault="0024753D" w:rsidP="00B70813">
      <w:pPr>
        <w:tabs>
          <w:tab w:val="left" w:pos="709"/>
        </w:tabs>
        <w:suppressAutoHyphens/>
        <w:ind w:left="709"/>
        <w:jc w:val="center"/>
        <w:rPr>
          <w:rFonts w:ascii="Arial" w:eastAsia="Arial Unicode MS" w:hAnsi="Arial" w:cs="Arial"/>
          <w:b/>
          <w:bCs/>
          <w:sz w:val="24"/>
          <w:szCs w:val="24"/>
        </w:rPr>
      </w:pPr>
      <w:r w:rsidRPr="00B70813">
        <w:rPr>
          <w:rFonts w:ascii="Arial" w:eastAsia="Arial Unicode MS" w:hAnsi="Arial" w:cs="Arial"/>
          <w:b/>
          <w:bCs/>
          <w:sz w:val="24"/>
          <w:szCs w:val="24"/>
        </w:rPr>
        <w:lastRenderedPageBreak/>
        <w:t>Fábio Cunha Cardoso</w:t>
      </w:r>
    </w:p>
    <w:p w14:paraId="4F7A3AB9" w14:textId="77777777" w:rsidR="0024753D" w:rsidRPr="00B70813" w:rsidRDefault="0024753D" w:rsidP="00B70813">
      <w:pPr>
        <w:tabs>
          <w:tab w:val="left" w:pos="709"/>
        </w:tabs>
        <w:suppressAutoHyphens/>
        <w:ind w:left="709"/>
        <w:jc w:val="center"/>
        <w:rPr>
          <w:rFonts w:ascii="Arial" w:eastAsia="Arial Unicode MS" w:hAnsi="Arial" w:cs="Arial"/>
          <w:b/>
          <w:bCs/>
          <w:sz w:val="24"/>
          <w:szCs w:val="24"/>
        </w:rPr>
      </w:pPr>
      <w:r w:rsidRPr="00B70813">
        <w:rPr>
          <w:rFonts w:ascii="Arial" w:eastAsia="Arial Unicode MS" w:hAnsi="Arial" w:cs="Arial"/>
          <w:b/>
          <w:bCs/>
          <w:sz w:val="24"/>
          <w:szCs w:val="24"/>
        </w:rPr>
        <w:t>Secretário Municipal de Planejamento e Projetos Especiais</w:t>
      </w:r>
    </w:p>
    <w:p w14:paraId="5A28625F" w14:textId="470D174E" w:rsidR="007553D7" w:rsidRPr="00B70813" w:rsidRDefault="0024753D" w:rsidP="00B70813">
      <w:pPr>
        <w:tabs>
          <w:tab w:val="left" w:pos="709"/>
        </w:tabs>
        <w:suppressAutoHyphens/>
        <w:ind w:left="709"/>
        <w:jc w:val="center"/>
        <w:rPr>
          <w:rFonts w:ascii="Arial" w:hAnsi="Arial" w:cs="Arial"/>
          <w:b/>
          <w:sz w:val="24"/>
          <w:szCs w:val="24"/>
        </w:rPr>
      </w:pPr>
      <w:r w:rsidRPr="00B70813">
        <w:rPr>
          <w:rFonts w:ascii="Arial" w:eastAsia="Arial Unicode MS" w:hAnsi="Arial" w:cs="Arial"/>
          <w:b/>
          <w:bCs/>
          <w:sz w:val="24"/>
          <w:szCs w:val="24"/>
        </w:rPr>
        <w:t>Mat. 1.06577-8</w:t>
      </w:r>
    </w:p>
    <w:p w14:paraId="460BFB26" w14:textId="77777777" w:rsidR="0024753D" w:rsidRPr="00B70813" w:rsidRDefault="0024753D" w:rsidP="00B70813">
      <w:pPr>
        <w:ind w:left="709"/>
        <w:jc w:val="center"/>
        <w:rPr>
          <w:rFonts w:ascii="Arial" w:hAnsi="Arial" w:cs="Arial"/>
          <w:b/>
          <w:sz w:val="24"/>
          <w:szCs w:val="24"/>
        </w:rPr>
      </w:pPr>
    </w:p>
    <w:p w14:paraId="4295CFA9" w14:textId="5BF4D1FB" w:rsidR="005715DF" w:rsidRPr="00B70813" w:rsidRDefault="0050174A" w:rsidP="00B70813">
      <w:pPr>
        <w:ind w:left="709"/>
        <w:jc w:val="center"/>
        <w:rPr>
          <w:rFonts w:ascii="Arial" w:hAnsi="Arial" w:cs="Arial"/>
          <w:b/>
          <w:sz w:val="24"/>
          <w:szCs w:val="24"/>
        </w:rPr>
      </w:pPr>
      <w:r w:rsidRPr="00B70813">
        <w:rPr>
          <w:rFonts w:ascii="Arial" w:hAnsi="Arial" w:cs="Arial"/>
          <w:b/>
          <w:sz w:val="24"/>
          <w:szCs w:val="24"/>
        </w:rPr>
        <w:t>Antônio Henrique Vasconcellos da Rosa</w:t>
      </w:r>
    </w:p>
    <w:p w14:paraId="084C5C44" w14:textId="583290D7" w:rsidR="005715DF" w:rsidRPr="00B70813" w:rsidRDefault="005715DF" w:rsidP="00B70813">
      <w:pPr>
        <w:ind w:left="709"/>
        <w:jc w:val="center"/>
        <w:rPr>
          <w:rFonts w:ascii="Arial" w:hAnsi="Arial" w:cs="Arial"/>
          <w:b/>
          <w:sz w:val="24"/>
          <w:szCs w:val="24"/>
        </w:rPr>
      </w:pPr>
      <w:r w:rsidRPr="00B70813">
        <w:rPr>
          <w:rFonts w:ascii="Arial" w:hAnsi="Arial" w:cs="Arial"/>
          <w:b/>
          <w:sz w:val="24"/>
          <w:szCs w:val="24"/>
        </w:rPr>
        <w:t>Secret</w:t>
      </w:r>
      <w:r w:rsidR="0050174A" w:rsidRPr="00B70813">
        <w:rPr>
          <w:rFonts w:ascii="Arial" w:hAnsi="Arial" w:cs="Arial"/>
          <w:b/>
          <w:sz w:val="24"/>
          <w:szCs w:val="24"/>
        </w:rPr>
        <w:t>á</w:t>
      </w:r>
      <w:r w:rsidRPr="00B70813">
        <w:rPr>
          <w:rFonts w:ascii="Arial" w:hAnsi="Arial" w:cs="Arial"/>
          <w:b/>
          <w:sz w:val="24"/>
          <w:szCs w:val="24"/>
        </w:rPr>
        <w:t>ri</w:t>
      </w:r>
      <w:r w:rsidR="0050174A" w:rsidRPr="00B70813">
        <w:rPr>
          <w:rFonts w:ascii="Arial" w:hAnsi="Arial" w:cs="Arial"/>
          <w:b/>
          <w:sz w:val="24"/>
          <w:szCs w:val="24"/>
        </w:rPr>
        <w:t>o</w:t>
      </w:r>
      <w:r w:rsidRPr="00B70813">
        <w:rPr>
          <w:rFonts w:ascii="Arial" w:hAnsi="Arial" w:cs="Arial"/>
          <w:b/>
          <w:sz w:val="24"/>
          <w:szCs w:val="24"/>
        </w:rPr>
        <w:t xml:space="preserve"> Municipal de Saúde</w:t>
      </w:r>
    </w:p>
    <w:p w14:paraId="26EB60B6" w14:textId="61560707" w:rsidR="0050174A" w:rsidRPr="00B70813" w:rsidRDefault="0050174A" w:rsidP="00B70813">
      <w:pPr>
        <w:ind w:left="709"/>
        <w:jc w:val="center"/>
        <w:rPr>
          <w:rFonts w:ascii="Arial" w:hAnsi="Arial" w:cs="Arial"/>
          <w:b/>
          <w:sz w:val="24"/>
          <w:szCs w:val="24"/>
        </w:rPr>
      </w:pPr>
      <w:r w:rsidRPr="00B70813">
        <w:rPr>
          <w:rFonts w:ascii="Arial" w:hAnsi="Arial" w:cs="Arial"/>
          <w:b/>
          <w:sz w:val="24"/>
          <w:szCs w:val="24"/>
        </w:rPr>
        <w:t>Mat. 4.16513-6</w:t>
      </w:r>
    </w:p>
    <w:p w14:paraId="1D816207" w14:textId="77777777" w:rsidR="005715DF" w:rsidRPr="00B70813" w:rsidRDefault="005715DF" w:rsidP="00B70813">
      <w:pPr>
        <w:ind w:left="709"/>
        <w:jc w:val="center"/>
        <w:rPr>
          <w:rFonts w:ascii="Arial" w:hAnsi="Arial" w:cs="Arial"/>
          <w:b/>
          <w:sz w:val="24"/>
          <w:szCs w:val="24"/>
        </w:rPr>
      </w:pPr>
    </w:p>
    <w:p w14:paraId="1C7B1DAC" w14:textId="692741EE" w:rsidR="0050174A" w:rsidRPr="00B70813" w:rsidRDefault="0050174A" w:rsidP="00B70813">
      <w:pPr>
        <w:ind w:left="709"/>
        <w:jc w:val="center"/>
        <w:rPr>
          <w:rFonts w:ascii="Arial" w:hAnsi="Arial" w:cs="Arial"/>
          <w:b/>
          <w:sz w:val="24"/>
          <w:szCs w:val="24"/>
        </w:rPr>
      </w:pPr>
      <w:r w:rsidRPr="00B70813">
        <w:rPr>
          <w:rFonts w:ascii="Arial" w:hAnsi="Arial" w:cs="Arial"/>
          <w:b/>
          <w:sz w:val="24"/>
          <w:szCs w:val="24"/>
        </w:rPr>
        <w:t>Marco Antônio da Luz</w:t>
      </w:r>
    </w:p>
    <w:p w14:paraId="079A6D21" w14:textId="572DB687" w:rsidR="005715DF" w:rsidRPr="00B70813" w:rsidRDefault="005715DF" w:rsidP="00B70813">
      <w:pPr>
        <w:ind w:left="709"/>
        <w:jc w:val="center"/>
        <w:rPr>
          <w:rFonts w:ascii="Arial" w:hAnsi="Arial" w:cs="Arial"/>
          <w:b/>
          <w:sz w:val="24"/>
          <w:szCs w:val="24"/>
        </w:rPr>
      </w:pPr>
      <w:r w:rsidRPr="00B70813">
        <w:rPr>
          <w:rFonts w:ascii="Arial" w:hAnsi="Arial" w:cs="Arial"/>
          <w:b/>
          <w:sz w:val="24"/>
          <w:szCs w:val="24"/>
        </w:rPr>
        <w:t>Secret</w:t>
      </w:r>
      <w:r w:rsidR="00AF6F43" w:rsidRPr="00B70813">
        <w:rPr>
          <w:rFonts w:ascii="Arial" w:hAnsi="Arial" w:cs="Arial"/>
          <w:b/>
          <w:sz w:val="24"/>
          <w:szCs w:val="24"/>
        </w:rPr>
        <w:t>á</w:t>
      </w:r>
      <w:r w:rsidRPr="00B70813">
        <w:rPr>
          <w:rFonts w:ascii="Arial" w:hAnsi="Arial" w:cs="Arial"/>
          <w:b/>
          <w:sz w:val="24"/>
          <w:szCs w:val="24"/>
        </w:rPr>
        <w:t>ri</w:t>
      </w:r>
      <w:r w:rsidR="00AF6F43" w:rsidRPr="00B70813">
        <w:rPr>
          <w:rFonts w:ascii="Arial" w:hAnsi="Arial" w:cs="Arial"/>
          <w:b/>
          <w:sz w:val="24"/>
          <w:szCs w:val="24"/>
        </w:rPr>
        <w:t>o</w:t>
      </w:r>
      <w:r w:rsidRPr="00B70813">
        <w:rPr>
          <w:rFonts w:ascii="Arial" w:hAnsi="Arial" w:cs="Arial"/>
          <w:b/>
          <w:sz w:val="24"/>
          <w:szCs w:val="24"/>
        </w:rPr>
        <w:t xml:space="preserve"> Municipal de Segurança Pública</w:t>
      </w:r>
    </w:p>
    <w:p w14:paraId="3D0A8B83" w14:textId="6EF3A8FF" w:rsidR="0050174A" w:rsidRPr="00B70813" w:rsidRDefault="0050174A" w:rsidP="00B70813">
      <w:pPr>
        <w:ind w:left="709"/>
        <w:jc w:val="center"/>
        <w:rPr>
          <w:rFonts w:ascii="Arial" w:hAnsi="Arial" w:cs="Arial"/>
          <w:b/>
          <w:sz w:val="24"/>
          <w:szCs w:val="24"/>
        </w:rPr>
      </w:pPr>
      <w:r w:rsidRPr="00B70813">
        <w:rPr>
          <w:rFonts w:ascii="Arial" w:hAnsi="Arial" w:cs="Arial"/>
          <w:b/>
          <w:sz w:val="24"/>
          <w:szCs w:val="24"/>
        </w:rPr>
        <w:t>Mat.</w:t>
      </w:r>
      <w:r w:rsidR="00AF6F43" w:rsidRPr="00B70813">
        <w:rPr>
          <w:rFonts w:ascii="Arial" w:hAnsi="Arial" w:cs="Arial"/>
          <w:b/>
          <w:sz w:val="24"/>
          <w:szCs w:val="24"/>
        </w:rPr>
        <w:t xml:space="preserve"> 4.16878-1</w:t>
      </w:r>
    </w:p>
    <w:p w14:paraId="4A594283" w14:textId="77777777" w:rsidR="005715DF" w:rsidRPr="00B70813" w:rsidRDefault="005715DF" w:rsidP="00B70813">
      <w:pPr>
        <w:ind w:left="709"/>
        <w:jc w:val="center"/>
        <w:rPr>
          <w:rFonts w:ascii="Arial" w:hAnsi="Arial" w:cs="Arial"/>
          <w:b/>
          <w:sz w:val="24"/>
          <w:szCs w:val="24"/>
        </w:rPr>
      </w:pPr>
    </w:p>
    <w:p w14:paraId="49A7C967" w14:textId="0E2CBADC" w:rsidR="005715DF" w:rsidRPr="00B70813" w:rsidRDefault="00AF6F43" w:rsidP="00B70813">
      <w:pPr>
        <w:ind w:left="709"/>
        <w:jc w:val="center"/>
        <w:rPr>
          <w:rFonts w:ascii="Arial" w:hAnsi="Arial" w:cs="Arial"/>
          <w:b/>
          <w:sz w:val="24"/>
          <w:szCs w:val="24"/>
        </w:rPr>
      </w:pPr>
      <w:r w:rsidRPr="00B70813">
        <w:rPr>
          <w:rFonts w:ascii="Arial" w:hAnsi="Arial" w:cs="Arial"/>
          <w:b/>
          <w:sz w:val="24"/>
          <w:szCs w:val="24"/>
        </w:rPr>
        <w:t>Davi Serafim</w:t>
      </w:r>
    </w:p>
    <w:p w14:paraId="44E656E0" w14:textId="59993D5B" w:rsidR="005715DF" w:rsidRPr="00B70813" w:rsidRDefault="005715DF" w:rsidP="00B70813">
      <w:pPr>
        <w:ind w:left="709"/>
        <w:jc w:val="center"/>
        <w:rPr>
          <w:rFonts w:ascii="Arial" w:hAnsi="Arial" w:cs="Arial"/>
          <w:b/>
          <w:sz w:val="24"/>
          <w:szCs w:val="24"/>
        </w:rPr>
      </w:pPr>
      <w:r w:rsidRPr="00B70813">
        <w:rPr>
          <w:rFonts w:ascii="Arial" w:hAnsi="Arial" w:cs="Arial"/>
          <w:b/>
          <w:sz w:val="24"/>
          <w:szCs w:val="24"/>
        </w:rPr>
        <w:t>Secret</w:t>
      </w:r>
      <w:r w:rsidR="00AF6F43" w:rsidRPr="00B70813">
        <w:rPr>
          <w:rFonts w:ascii="Arial" w:hAnsi="Arial" w:cs="Arial"/>
          <w:b/>
          <w:sz w:val="24"/>
          <w:szCs w:val="24"/>
        </w:rPr>
        <w:t>á</w:t>
      </w:r>
      <w:r w:rsidRPr="00B70813">
        <w:rPr>
          <w:rFonts w:ascii="Arial" w:hAnsi="Arial" w:cs="Arial"/>
          <w:b/>
          <w:sz w:val="24"/>
          <w:szCs w:val="24"/>
        </w:rPr>
        <w:t>ri</w:t>
      </w:r>
      <w:r w:rsidR="00AF6F43" w:rsidRPr="00B70813">
        <w:rPr>
          <w:rFonts w:ascii="Arial" w:hAnsi="Arial" w:cs="Arial"/>
          <w:b/>
          <w:sz w:val="24"/>
          <w:szCs w:val="24"/>
        </w:rPr>
        <w:t>o</w:t>
      </w:r>
      <w:r w:rsidRPr="00B70813">
        <w:rPr>
          <w:rFonts w:ascii="Arial" w:hAnsi="Arial" w:cs="Arial"/>
          <w:b/>
          <w:sz w:val="24"/>
          <w:szCs w:val="24"/>
        </w:rPr>
        <w:t xml:space="preserve"> Municipal de Serviços Públicos</w:t>
      </w:r>
    </w:p>
    <w:p w14:paraId="66D3B94D" w14:textId="0DD96332" w:rsidR="00AF6F43" w:rsidRPr="00B70813" w:rsidRDefault="00AF6F43" w:rsidP="00B70813">
      <w:pPr>
        <w:ind w:left="709"/>
        <w:jc w:val="center"/>
        <w:rPr>
          <w:rFonts w:ascii="Arial" w:hAnsi="Arial" w:cs="Arial"/>
          <w:b/>
          <w:sz w:val="24"/>
          <w:szCs w:val="24"/>
        </w:rPr>
      </w:pPr>
      <w:r w:rsidRPr="00B70813">
        <w:rPr>
          <w:rFonts w:ascii="Arial" w:hAnsi="Arial" w:cs="Arial"/>
          <w:b/>
          <w:sz w:val="24"/>
          <w:szCs w:val="24"/>
        </w:rPr>
        <w:t>Mat. 1.07728-0</w:t>
      </w:r>
    </w:p>
    <w:p w14:paraId="539F9CC6" w14:textId="77777777" w:rsidR="005715DF" w:rsidRPr="00B70813" w:rsidRDefault="005715DF" w:rsidP="00B70813">
      <w:pPr>
        <w:ind w:left="709"/>
        <w:jc w:val="center"/>
        <w:rPr>
          <w:rFonts w:ascii="Arial" w:hAnsi="Arial" w:cs="Arial"/>
          <w:b/>
          <w:sz w:val="24"/>
          <w:szCs w:val="24"/>
        </w:rPr>
      </w:pPr>
    </w:p>
    <w:p w14:paraId="2D4E4A1F" w14:textId="68CA8B16" w:rsidR="005715DF" w:rsidRPr="00B70813" w:rsidRDefault="005715DF" w:rsidP="00B70813">
      <w:pPr>
        <w:ind w:left="709"/>
        <w:jc w:val="center"/>
        <w:rPr>
          <w:rFonts w:ascii="Arial" w:hAnsi="Arial" w:cs="Arial"/>
          <w:b/>
          <w:sz w:val="24"/>
          <w:szCs w:val="24"/>
        </w:rPr>
      </w:pPr>
    </w:p>
    <w:p w14:paraId="2F7E5A35" w14:textId="665EB592" w:rsidR="005715DF" w:rsidRPr="00B70813" w:rsidRDefault="00AF6F43" w:rsidP="00B70813">
      <w:pPr>
        <w:ind w:left="709"/>
        <w:jc w:val="center"/>
        <w:rPr>
          <w:rFonts w:ascii="Arial" w:hAnsi="Arial" w:cs="Arial"/>
          <w:b/>
          <w:sz w:val="24"/>
          <w:szCs w:val="24"/>
        </w:rPr>
      </w:pPr>
      <w:r w:rsidRPr="00B70813">
        <w:rPr>
          <w:rFonts w:ascii="Arial" w:hAnsi="Arial" w:cs="Arial"/>
          <w:b/>
          <w:sz w:val="24"/>
          <w:szCs w:val="24"/>
        </w:rPr>
        <w:t>Maurício Afonso Weichert</w:t>
      </w:r>
    </w:p>
    <w:p w14:paraId="1D578004" w14:textId="5A6895A7" w:rsidR="005715DF" w:rsidRPr="00B70813" w:rsidRDefault="005715DF" w:rsidP="00B70813">
      <w:pPr>
        <w:ind w:left="709"/>
        <w:jc w:val="center"/>
        <w:rPr>
          <w:rFonts w:ascii="Arial" w:hAnsi="Arial" w:cs="Arial"/>
          <w:b/>
          <w:sz w:val="24"/>
          <w:szCs w:val="24"/>
        </w:rPr>
      </w:pPr>
      <w:r w:rsidRPr="00B70813">
        <w:rPr>
          <w:rFonts w:ascii="Arial" w:hAnsi="Arial" w:cs="Arial"/>
          <w:b/>
          <w:sz w:val="24"/>
          <w:szCs w:val="24"/>
        </w:rPr>
        <w:t>Secretaria Municipal de Turismo</w:t>
      </w:r>
    </w:p>
    <w:p w14:paraId="79420BEB" w14:textId="0F17EA3C" w:rsidR="00AF6F43" w:rsidRPr="00B70813" w:rsidRDefault="00AF6F43" w:rsidP="00B70813">
      <w:pPr>
        <w:ind w:left="709"/>
        <w:jc w:val="center"/>
        <w:rPr>
          <w:rFonts w:ascii="Arial" w:hAnsi="Arial" w:cs="Arial"/>
          <w:b/>
          <w:sz w:val="24"/>
          <w:szCs w:val="24"/>
        </w:rPr>
      </w:pPr>
      <w:r w:rsidRPr="00B70813">
        <w:rPr>
          <w:rFonts w:ascii="Arial" w:hAnsi="Arial" w:cs="Arial"/>
          <w:b/>
          <w:sz w:val="24"/>
          <w:szCs w:val="24"/>
        </w:rPr>
        <w:t>Mat. 4.18578-3</w:t>
      </w:r>
    </w:p>
    <w:p w14:paraId="40D6EE59" w14:textId="77777777" w:rsidR="005715DF" w:rsidRPr="00B70813" w:rsidRDefault="005715DF" w:rsidP="00B70813">
      <w:pPr>
        <w:ind w:left="709"/>
        <w:jc w:val="center"/>
        <w:rPr>
          <w:rFonts w:ascii="Arial" w:hAnsi="Arial" w:cs="Arial"/>
          <w:b/>
          <w:sz w:val="24"/>
          <w:szCs w:val="24"/>
        </w:rPr>
      </w:pPr>
    </w:p>
    <w:p w14:paraId="7E05A4F9" w14:textId="45384369" w:rsidR="005715DF" w:rsidRPr="00B70813" w:rsidRDefault="00AF6F43" w:rsidP="00B70813">
      <w:pPr>
        <w:ind w:left="709"/>
        <w:jc w:val="center"/>
        <w:rPr>
          <w:rFonts w:ascii="Arial" w:hAnsi="Arial" w:cs="Arial"/>
          <w:b/>
          <w:sz w:val="24"/>
          <w:szCs w:val="24"/>
        </w:rPr>
      </w:pPr>
      <w:r w:rsidRPr="00B70813">
        <w:rPr>
          <w:rFonts w:ascii="Arial" w:hAnsi="Arial" w:cs="Arial"/>
          <w:b/>
          <w:sz w:val="24"/>
          <w:szCs w:val="24"/>
        </w:rPr>
        <w:t>Lucas Guimarães Homem</w:t>
      </w:r>
    </w:p>
    <w:p w14:paraId="3996E6AF" w14:textId="1A7EF408" w:rsidR="005715DF" w:rsidRPr="00B70813" w:rsidRDefault="005715DF" w:rsidP="00B70813">
      <w:pPr>
        <w:ind w:left="709"/>
        <w:jc w:val="center"/>
        <w:rPr>
          <w:rFonts w:ascii="Arial" w:hAnsi="Arial" w:cs="Arial"/>
          <w:b/>
          <w:sz w:val="24"/>
          <w:szCs w:val="24"/>
        </w:rPr>
      </w:pPr>
      <w:r w:rsidRPr="00B70813">
        <w:rPr>
          <w:rFonts w:ascii="Arial" w:hAnsi="Arial" w:cs="Arial"/>
          <w:b/>
          <w:sz w:val="24"/>
          <w:szCs w:val="24"/>
        </w:rPr>
        <w:t>Secretaria Municipal de Trabalho, Emprego e Economia Solidária</w:t>
      </w:r>
    </w:p>
    <w:p w14:paraId="13648511" w14:textId="6DBF1AD8" w:rsidR="00AF6F43" w:rsidRPr="00B70813" w:rsidRDefault="00AF6F43" w:rsidP="00B70813">
      <w:pPr>
        <w:ind w:left="709"/>
        <w:jc w:val="center"/>
        <w:rPr>
          <w:rFonts w:ascii="Arial" w:hAnsi="Arial" w:cs="Arial"/>
          <w:b/>
          <w:sz w:val="24"/>
          <w:szCs w:val="24"/>
        </w:rPr>
      </w:pPr>
      <w:r w:rsidRPr="00B70813">
        <w:rPr>
          <w:rFonts w:ascii="Arial" w:hAnsi="Arial" w:cs="Arial"/>
          <w:b/>
          <w:sz w:val="24"/>
          <w:szCs w:val="24"/>
        </w:rPr>
        <w:t>Mat. 4.17465-0</w:t>
      </w:r>
    </w:p>
    <w:p w14:paraId="3DF46DD8" w14:textId="77777777" w:rsidR="00BD6101" w:rsidRDefault="00BD6101" w:rsidP="00D0620B">
      <w:pPr>
        <w:spacing w:after="120" w:line="276" w:lineRule="auto"/>
        <w:ind w:left="720" w:right="49"/>
        <w:jc w:val="both"/>
        <w:rPr>
          <w:rFonts w:ascii="Arial" w:eastAsia="Arial" w:hAnsi="Arial" w:cs="Arial"/>
          <w:sz w:val="24"/>
          <w:szCs w:val="24"/>
        </w:rPr>
      </w:pPr>
    </w:p>
    <w:p w14:paraId="333F572D" w14:textId="77777777" w:rsidR="0033417F" w:rsidRDefault="0033417F" w:rsidP="00D0620B">
      <w:pPr>
        <w:spacing w:after="120" w:line="276" w:lineRule="auto"/>
        <w:ind w:left="720" w:right="49"/>
        <w:jc w:val="both"/>
        <w:rPr>
          <w:rFonts w:ascii="Arial" w:eastAsia="Arial" w:hAnsi="Arial" w:cs="Arial"/>
          <w:sz w:val="24"/>
          <w:szCs w:val="24"/>
        </w:rPr>
      </w:pPr>
    </w:p>
    <w:p w14:paraId="200025B4" w14:textId="7B6F560E" w:rsidR="0033417F" w:rsidRDefault="0033417F" w:rsidP="00D0620B">
      <w:pPr>
        <w:spacing w:after="120" w:line="276" w:lineRule="auto"/>
        <w:ind w:left="720" w:right="49"/>
        <w:jc w:val="both"/>
        <w:rPr>
          <w:rFonts w:ascii="Arial" w:eastAsia="Arial" w:hAnsi="Arial" w:cs="Arial"/>
          <w:sz w:val="24"/>
          <w:szCs w:val="24"/>
        </w:rPr>
      </w:pPr>
    </w:p>
    <w:p w14:paraId="79455BEE" w14:textId="1B270B82" w:rsidR="0049692A" w:rsidRDefault="0049692A" w:rsidP="00D0620B">
      <w:pPr>
        <w:spacing w:after="120" w:line="276" w:lineRule="auto"/>
        <w:ind w:left="720" w:right="49"/>
        <w:jc w:val="both"/>
        <w:rPr>
          <w:rFonts w:ascii="Arial" w:eastAsia="Arial" w:hAnsi="Arial" w:cs="Arial"/>
          <w:sz w:val="24"/>
          <w:szCs w:val="24"/>
        </w:rPr>
      </w:pPr>
    </w:p>
    <w:p w14:paraId="43F14D8C" w14:textId="1B38CD1A" w:rsidR="007553D7" w:rsidRDefault="007553D7" w:rsidP="00D0620B">
      <w:pPr>
        <w:spacing w:after="120" w:line="276" w:lineRule="auto"/>
        <w:ind w:left="720" w:right="49"/>
        <w:jc w:val="both"/>
        <w:rPr>
          <w:rFonts w:ascii="Arial" w:eastAsia="Arial" w:hAnsi="Arial" w:cs="Arial"/>
          <w:sz w:val="24"/>
          <w:szCs w:val="24"/>
        </w:rPr>
      </w:pPr>
    </w:p>
    <w:p w14:paraId="6D211EBB" w14:textId="2AA4E64B" w:rsidR="007553D7" w:rsidRDefault="007553D7" w:rsidP="00D0620B">
      <w:pPr>
        <w:spacing w:after="120" w:line="276" w:lineRule="auto"/>
        <w:ind w:left="720" w:right="49"/>
        <w:jc w:val="both"/>
        <w:rPr>
          <w:rFonts w:ascii="Arial" w:eastAsia="Arial" w:hAnsi="Arial" w:cs="Arial"/>
          <w:sz w:val="24"/>
          <w:szCs w:val="24"/>
        </w:rPr>
      </w:pPr>
    </w:p>
    <w:p w14:paraId="1323968D" w14:textId="575367C1" w:rsidR="007553D7" w:rsidRDefault="007553D7" w:rsidP="00D0620B">
      <w:pPr>
        <w:spacing w:after="120" w:line="276" w:lineRule="auto"/>
        <w:ind w:left="720" w:right="49"/>
        <w:jc w:val="both"/>
        <w:rPr>
          <w:rFonts w:ascii="Arial" w:eastAsia="Arial" w:hAnsi="Arial" w:cs="Arial"/>
          <w:sz w:val="24"/>
          <w:szCs w:val="24"/>
        </w:rPr>
      </w:pPr>
    </w:p>
    <w:p w14:paraId="35C02A5C" w14:textId="2825DDB2" w:rsidR="007553D7" w:rsidRDefault="007553D7" w:rsidP="00D0620B">
      <w:pPr>
        <w:spacing w:after="120" w:line="276" w:lineRule="auto"/>
        <w:ind w:left="720" w:right="49"/>
        <w:jc w:val="both"/>
        <w:rPr>
          <w:rFonts w:ascii="Arial" w:eastAsia="Arial" w:hAnsi="Arial" w:cs="Arial"/>
          <w:sz w:val="24"/>
          <w:szCs w:val="24"/>
        </w:rPr>
      </w:pPr>
    </w:p>
    <w:p w14:paraId="4FB6BA13" w14:textId="300D3E86" w:rsidR="007553D7" w:rsidRDefault="007553D7" w:rsidP="00D0620B">
      <w:pPr>
        <w:spacing w:after="120" w:line="276" w:lineRule="auto"/>
        <w:ind w:left="720" w:right="49"/>
        <w:jc w:val="both"/>
        <w:rPr>
          <w:rFonts w:ascii="Arial" w:eastAsia="Arial" w:hAnsi="Arial" w:cs="Arial"/>
          <w:sz w:val="24"/>
          <w:szCs w:val="24"/>
        </w:rPr>
      </w:pPr>
    </w:p>
    <w:p w14:paraId="0724696F" w14:textId="1AED7722" w:rsidR="007553D7" w:rsidRDefault="007553D7" w:rsidP="00D0620B">
      <w:pPr>
        <w:spacing w:after="120" w:line="276" w:lineRule="auto"/>
        <w:ind w:left="720" w:right="49"/>
        <w:jc w:val="both"/>
        <w:rPr>
          <w:rFonts w:ascii="Arial" w:eastAsia="Arial" w:hAnsi="Arial" w:cs="Arial"/>
          <w:sz w:val="24"/>
          <w:szCs w:val="24"/>
        </w:rPr>
      </w:pPr>
    </w:p>
    <w:p w14:paraId="2300027C" w14:textId="77777777" w:rsidR="007553D7" w:rsidRDefault="007553D7" w:rsidP="00D0620B">
      <w:pPr>
        <w:spacing w:after="120" w:line="276" w:lineRule="auto"/>
        <w:ind w:left="720" w:right="49"/>
        <w:jc w:val="both"/>
        <w:rPr>
          <w:rFonts w:ascii="Arial" w:eastAsia="Arial" w:hAnsi="Arial" w:cs="Arial"/>
          <w:sz w:val="24"/>
          <w:szCs w:val="24"/>
        </w:rPr>
      </w:pPr>
    </w:p>
    <w:p w14:paraId="12D91AF5" w14:textId="2DEBE22D" w:rsidR="0049692A" w:rsidRDefault="0049692A" w:rsidP="00D0620B">
      <w:pPr>
        <w:spacing w:after="120" w:line="276" w:lineRule="auto"/>
        <w:ind w:left="720" w:right="49"/>
        <w:jc w:val="both"/>
        <w:rPr>
          <w:rFonts w:ascii="Arial" w:eastAsia="Arial" w:hAnsi="Arial" w:cs="Arial"/>
          <w:sz w:val="24"/>
          <w:szCs w:val="24"/>
        </w:rPr>
      </w:pPr>
    </w:p>
    <w:p w14:paraId="4D50A287" w14:textId="2977E824" w:rsidR="0049692A" w:rsidRDefault="0049692A" w:rsidP="00D0620B">
      <w:pPr>
        <w:spacing w:after="120" w:line="276" w:lineRule="auto"/>
        <w:ind w:left="720" w:right="49"/>
        <w:jc w:val="both"/>
        <w:rPr>
          <w:rFonts w:ascii="Arial" w:eastAsia="Arial" w:hAnsi="Arial" w:cs="Arial"/>
          <w:sz w:val="24"/>
          <w:szCs w:val="24"/>
        </w:rPr>
      </w:pPr>
    </w:p>
    <w:p w14:paraId="78117169" w14:textId="5038BC29" w:rsidR="0049692A" w:rsidRDefault="0049692A" w:rsidP="00D0620B">
      <w:pPr>
        <w:spacing w:after="120" w:line="276" w:lineRule="auto"/>
        <w:ind w:left="720" w:right="49"/>
        <w:jc w:val="both"/>
        <w:rPr>
          <w:rFonts w:ascii="Arial" w:eastAsia="Arial" w:hAnsi="Arial" w:cs="Arial"/>
          <w:sz w:val="24"/>
          <w:szCs w:val="24"/>
        </w:rPr>
      </w:pPr>
    </w:p>
    <w:p w14:paraId="0ABA9A30"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00BDCCD9"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1. – INTRODUÇÃO</w:t>
      </w:r>
    </w:p>
    <w:p w14:paraId="0C685150" w14:textId="77777777" w:rsidR="00605B96" w:rsidRPr="0049692A" w:rsidRDefault="00605B96" w:rsidP="00605B96">
      <w:pPr>
        <w:jc w:val="both"/>
        <w:rPr>
          <w:rFonts w:ascii="Arial" w:hAnsi="Arial" w:cs="Arial"/>
          <w:sz w:val="24"/>
          <w:szCs w:val="24"/>
        </w:rPr>
      </w:pPr>
    </w:p>
    <w:p w14:paraId="1904318C"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 xml:space="preserve">1.1. Este Termo de Referência foi elaborado em cumprimento ao disposto na Lei Federal no 8.666/93 e Lei Complementar Federal nº 123/2006 e suas posteriores modificações, </w:t>
      </w:r>
      <w:r w:rsidRPr="0049692A">
        <w:rPr>
          <w:rFonts w:ascii="Arial" w:eastAsia="Arial" w:hAnsi="Arial" w:cs="Arial"/>
          <w:sz w:val="24"/>
          <w:szCs w:val="24"/>
        </w:rPr>
        <w:t>assim como a Lei Complementar Municipal nº 267/2019 e suas alterações</w:t>
      </w:r>
      <w:r w:rsidRPr="0049692A">
        <w:rPr>
          <w:rFonts w:ascii="Arial" w:hAnsi="Arial" w:cs="Arial"/>
          <w:sz w:val="24"/>
          <w:szCs w:val="24"/>
        </w:rPr>
        <w:t>.</w:t>
      </w:r>
    </w:p>
    <w:p w14:paraId="50ED91C7" w14:textId="77777777" w:rsidR="00605B96" w:rsidRPr="0049692A" w:rsidRDefault="00605B96" w:rsidP="00605B96">
      <w:pPr>
        <w:jc w:val="both"/>
        <w:rPr>
          <w:rFonts w:ascii="Arial" w:hAnsi="Arial" w:cs="Arial"/>
          <w:sz w:val="24"/>
          <w:szCs w:val="24"/>
        </w:rPr>
      </w:pPr>
    </w:p>
    <w:p w14:paraId="44FE4D2E"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2. – OBJETO</w:t>
      </w:r>
    </w:p>
    <w:p w14:paraId="6AE3C39C" w14:textId="77777777" w:rsidR="00605B96" w:rsidRPr="0049692A" w:rsidRDefault="00605B96" w:rsidP="00605B96">
      <w:pPr>
        <w:jc w:val="both"/>
        <w:rPr>
          <w:rFonts w:ascii="Arial" w:hAnsi="Arial" w:cs="Arial"/>
          <w:b/>
          <w:sz w:val="24"/>
          <w:szCs w:val="24"/>
        </w:rPr>
      </w:pPr>
    </w:p>
    <w:p w14:paraId="3ED43913"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 xml:space="preserve">2.1. O objetivo específico deste Termo é subsidiar e orientar quanto à realização de certame licitatório visando futura </w:t>
      </w:r>
      <w:r w:rsidRPr="0049692A">
        <w:rPr>
          <w:rFonts w:ascii="Arial" w:hAnsi="Arial" w:cs="Arial"/>
          <w:b/>
          <w:bCs/>
          <w:sz w:val="24"/>
          <w:szCs w:val="24"/>
        </w:rPr>
        <w:t xml:space="preserve">AQUISIÇÃO DE LONAS, ADESIVOS, INSTALAÇÃO E RETIRADA, </w:t>
      </w:r>
      <w:r w:rsidRPr="0049692A">
        <w:rPr>
          <w:rFonts w:ascii="Arial" w:hAnsi="Arial" w:cs="Arial"/>
          <w:sz w:val="24"/>
          <w:szCs w:val="24"/>
        </w:rPr>
        <w:t>com a estimativa para atender dentro de 12 (doze) meses</w:t>
      </w:r>
      <w:r w:rsidRPr="0049692A">
        <w:rPr>
          <w:rFonts w:ascii="Arial" w:hAnsi="Arial" w:cs="Arial"/>
          <w:b/>
          <w:bCs/>
          <w:sz w:val="24"/>
          <w:szCs w:val="24"/>
        </w:rPr>
        <w:t xml:space="preserve"> </w:t>
      </w:r>
      <w:r w:rsidRPr="0049692A">
        <w:rPr>
          <w:rFonts w:ascii="Arial" w:hAnsi="Arial" w:cs="Arial"/>
          <w:sz w:val="24"/>
          <w:szCs w:val="24"/>
        </w:rPr>
        <w:t>conforme especificações e disposições descritas a seguir:</w:t>
      </w:r>
    </w:p>
    <w:p w14:paraId="6E9E5C0D" w14:textId="77777777" w:rsidR="00605B96" w:rsidRPr="0049692A" w:rsidRDefault="00605B96" w:rsidP="00605B96">
      <w:pPr>
        <w:jc w:val="both"/>
        <w:rPr>
          <w:rFonts w:ascii="Arial" w:hAnsi="Arial" w:cs="Arial"/>
          <w:sz w:val="24"/>
          <w:szCs w:val="24"/>
        </w:rPr>
      </w:pPr>
    </w:p>
    <w:p w14:paraId="4C3E49DF"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3. – JUSTIFICATIVA</w:t>
      </w:r>
    </w:p>
    <w:p w14:paraId="0CA4C043" w14:textId="77777777" w:rsidR="00605B96" w:rsidRPr="0049692A" w:rsidRDefault="00605B96" w:rsidP="00605B96">
      <w:pPr>
        <w:spacing w:before="30" w:after="30" w:line="276" w:lineRule="auto"/>
        <w:jc w:val="both"/>
        <w:rPr>
          <w:rFonts w:ascii="Arial" w:hAnsi="Arial" w:cs="Arial"/>
          <w:sz w:val="24"/>
          <w:szCs w:val="24"/>
        </w:rPr>
      </w:pPr>
    </w:p>
    <w:p w14:paraId="2770926C" w14:textId="77777777" w:rsidR="00605B96" w:rsidRPr="0049692A" w:rsidRDefault="00605B96" w:rsidP="00605B96">
      <w:pPr>
        <w:spacing w:before="30" w:after="30" w:line="276" w:lineRule="auto"/>
        <w:jc w:val="both"/>
        <w:rPr>
          <w:rFonts w:ascii="Arial" w:hAnsi="Arial" w:cs="Arial"/>
          <w:sz w:val="24"/>
          <w:szCs w:val="24"/>
        </w:rPr>
      </w:pPr>
      <w:r w:rsidRPr="0049692A">
        <w:rPr>
          <w:rFonts w:ascii="Arial" w:hAnsi="Arial" w:cs="Arial"/>
          <w:sz w:val="24"/>
          <w:szCs w:val="24"/>
        </w:rPr>
        <w:t>Justifica-se a realização deste processo licitatório para que as diversas Secretarias Municipais adquiram esses materiais para realizar a identificação, sinalização, divulgação de eventos, entre outros necessários. Busca dar visibilidade as campanhas, exposições e produções visuais voltadas tanto para o público interno quanto para o externo. Nesse sentido, a contratação e a utilização de materiais gráficos profissionais são fundamentais para a eficácia da comunicação e consequentemente, para informação e o engajamento com o público.</w:t>
      </w:r>
    </w:p>
    <w:p w14:paraId="24AE0909" w14:textId="77777777" w:rsidR="00605B96" w:rsidRPr="0049692A" w:rsidRDefault="00605B96" w:rsidP="00605B96">
      <w:pPr>
        <w:spacing w:before="30" w:after="30" w:line="276" w:lineRule="auto"/>
        <w:jc w:val="both"/>
        <w:rPr>
          <w:rFonts w:ascii="Arial" w:hAnsi="Arial" w:cs="Arial"/>
          <w:sz w:val="24"/>
          <w:szCs w:val="24"/>
        </w:rPr>
      </w:pPr>
      <w:r w:rsidRPr="0049692A">
        <w:rPr>
          <w:rFonts w:ascii="Arial" w:hAnsi="Arial" w:cs="Arial"/>
          <w:sz w:val="24"/>
          <w:szCs w:val="24"/>
        </w:rPr>
        <w:t>O objeto desta aquisição NÃO possui item equivalente similar disponível para contratação nas atas de SRP vigentes na Prefeitura Municipal de Teresópolis.</w:t>
      </w:r>
    </w:p>
    <w:p w14:paraId="07E82072" w14:textId="77777777" w:rsidR="00605B96" w:rsidRPr="0049692A" w:rsidRDefault="00605B96" w:rsidP="00605B96">
      <w:pPr>
        <w:jc w:val="both"/>
        <w:rPr>
          <w:rFonts w:ascii="Arial" w:hAnsi="Arial" w:cs="Arial"/>
          <w:sz w:val="24"/>
          <w:szCs w:val="24"/>
        </w:rPr>
      </w:pPr>
    </w:p>
    <w:p w14:paraId="6F3177CC"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4. – ESPECIFICAÇÕES DOS MATERIAIS E SUAS QUANTIDADES:</w:t>
      </w:r>
    </w:p>
    <w:p w14:paraId="57CDCAC3" w14:textId="77777777" w:rsidR="00605B96" w:rsidRPr="0049692A" w:rsidRDefault="00605B96" w:rsidP="00605B96">
      <w:pPr>
        <w:jc w:val="both"/>
        <w:rPr>
          <w:rFonts w:ascii="Arial" w:hAnsi="Arial" w:cs="Arial"/>
          <w:b/>
          <w:sz w:val="24"/>
          <w:szCs w:val="24"/>
        </w:rPr>
      </w:pPr>
    </w:p>
    <w:p w14:paraId="0CE88C36"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4.1- ESPECIFICAÇÕES E QUANTIDADE TOTAL</w:t>
      </w:r>
    </w:p>
    <w:p w14:paraId="5057A046" w14:textId="77777777" w:rsidR="00605B96" w:rsidRPr="0049692A" w:rsidRDefault="00605B96" w:rsidP="00605B96">
      <w:pPr>
        <w:jc w:val="both"/>
        <w:rPr>
          <w:rFonts w:ascii="Arial" w:hAnsi="Arial" w:cs="Arial"/>
          <w:sz w:val="24"/>
          <w:szCs w:val="24"/>
        </w:rPr>
      </w:pPr>
    </w:p>
    <w:p w14:paraId="10E3D2AC" w14:textId="335B12C4" w:rsidR="00605B96" w:rsidRDefault="00605B96" w:rsidP="00020F73">
      <w:pPr>
        <w:jc w:val="both"/>
        <w:rPr>
          <w:rFonts w:ascii="Arial" w:hAnsi="Arial" w:cs="Arial"/>
          <w:sz w:val="24"/>
          <w:szCs w:val="24"/>
        </w:rPr>
      </w:pPr>
      <w:r w:rsidRPr="0049692A">
        <w:rPr>
          <w:rFonts w:ascii="Arial" w:hAnsi="Arial" w:cs="Arial"/>
          <w:sz w:val="24"/>
          <w:szCs w:val="24"/>
        </w:rPr>
        <w:t>O estimativo do quantitativo foi definido a partir do ETP.</w:t>
      </w:r>
    </w:p>
    <w:p w14:paraId="47EBB6E7" w14:textId="38D4A39F" w:rsidR="0071619E" w:rsidRDefault="0071619E" w:rsidP="00020F73">
      <w:pPr>
        <w:jc w:val="both"/>
        <w:rPr>
          <w:rFonts w:ascii="Arial" w:hAnsi="Arial" w:cs="Arial"/>
          <w:sz w:val="24"/>
          <w:szCs w:val="24"/>
        </w:rPr>
      </w:pPr>
    </w:p>
    <w:p w14:paraId="5095CD39" w14:textId="77777777" w:rsidR="0071619E" w:rsidRPr="00020F73" w:rsidRDefault="0071619E" w:rsidP="00020F73">
      <w:pPr>
        <w:jc w:val="both"/>
        <w:rPr>
          <w:rFonts w:ascii="Arial" w:hAnsi="Arial" w:cs="Arial"/>
          <w:sz w:val="24"/>
          <w:szCs w:val="24"/>
        </w:rPr>
      </w:pPr>
    </w:p>
    <w:tbl>
      <w:tblPr>
        <w:tblW w:w="9478" w:type="dxa"/>
        <w:tblCellMar>
          <w:left w:w="70" w:type="dxa"/>
          <w:right w:w="70" w:type="dxa"/>
        </w:tblCellMar>
        <w:tblLook w:val="04A0" w:firstRow="1" w:lastRow="0" w:firstColumn="1" w:lastColumn="0" w:noHBand="0" w:noVBand="1"/>
      </w:tblPr>
      <w:tblGrid>
        <w:gridCol w:w="767"/>
        <w:gridCol w:w="2619"/>
        <w:gridCol w:w="1045"/>
        <w:gridCol w:w="911"/>
        <w:gridCol w:w="1254"/>
        <w:gridCol w:w="1300"/>
        <w:gridCol w:w="1582"/>
      </w:tblGrid>
      <w:tr w:rsidR="00AC406F" w:rsidRPr="0049692A" w14:paraId="40796AFE" w14:textId="56808990" w:rsidTr="00E8093E">
        <w:trPr>
          <w:trHeight w:val="1068"/>
        </w:trPr>
        <w:tc>
          <w:tcPr>
            <w:tcW w:w="76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F15BC9F" w14:textId="77777777" w:rsidR="00AC406F" w:rsidRPr="0049692A" w:rsidRDefault="00AC406F" w:rsidP="00107CE7">
            <w:pPr>
              <w:jc w:val="center"/>
              <w:rPr>
                <w:rFonts w:ascii="Arial" w:hAnsi="Arial" w:cs="Arial"/>
                <w:b/>
                <w:bCs/>
                <w:color w:val="000000"/>
                <w:sz w:val="24"/>
                <w:szCs w:val="24"/>
              </w:rPr>
            </w:pPr>
            <w:r w:rsidRPr="0049692A">
              <w:rPr>
                <w:rFonts w:ascii="Arial" w:hAnsi="Arial" w:cs="Arial"/>
                <w:b/>
                <w:bCs/>
                <w:color w:val="000000"/>
                <w:sz w:val="24"/>
                <w:szCs w:val="24"/>
              </w:rPr>
              <w:t>ITEM</w:t>
            </w:r>
          </w:p>
        </w:tc>
        <w:tc>
          <w:tcPr>
            <w:tcW w:w="2619" w:type="dxa"/>
            <w:tcBorders>
              <w:top w:val="single" w:sz="4" w:space="0" w:color="auto"/>
              <w:left w:val="nil"/>
              <w:bottom w:val="single" w:sz="4" w:space="0" w:color="auto"/>
              <w:right w:val="single" w:sz="4" w:space="0" w:color="auto"/>
            </w:tcBorders>
            <w:shd w:val="clear" w:color="auto" w:fill="A6A6A6"/>
            <w:vAlign w:val="center"/>
            <w:hideMark/>
          </w:tcPr>
          <w:p w14:paraId="4FF1D2B6" w14:textId="77777777" w:rsidR="00AC406F" w:rsidRPr="0049692A" w:rsidRDefault="00AC406F" w:rsidP="00107CE7">
            <w:pPr>
              <w:jc w:val="center"/>
              <w:rPr>
                <w:rFonts w:ascii="Arial" w:hAnsi="Arial" w:cs="Arial"/>
                <w:b/>
                <w:bCs/>
                <w:color w:val="000000"/>
                <w:sz w:val="24"/>
                <w:szCs w:val="24"/>
              </w:rPr>
            </w:pPr>
            <w:r w:rsidRPr="0049692A">
              <w:rPr>
                <w:rFonts w:ascii="Arial" w:hAnsi="Arial" w:cs="Arial"/>
                <w:b/>
                <w:bCs/>
                <w:color w:val="000000"/>
                <w:sz w:val="24"/>
                <w:szCs w:val="24"/>
              </w:rPr>
              <w:t>DESCRIÇÃO</w:t>
            </w:r>
          </w:p>
        </w:tc>
        <w:tc>
          <w:tcPr>
            <w:tcW w:w="1045" w:type="dxa"/>
            <w:tcBorders>
              <w:top w:val="single" w:sz="4" w:space="0" w:color="auto"/>
              <w:left w:val="nil"/>
              <w:bottom w:val="single" w:sz="4" w:space="0" w:color="auto"/>
              <w:right w:val="single" w:sz="4" w:space="0" w:color="auto"/>
            </w:tcBorders>
            <w:shd w:val="clear" w:color="auto" w:fill="A6A6A6"/>
            <w:vAlign w:val="center"/>
            <w:hideMark/>
          </w:tcPr>
          <w:p w14:paraId="0B2D7DBE" w14:textId="77777777" w:rsidR="00AC406F" w:rsidRPr="0049692A" w:rsidRDefault="00AC406F" w:rsidP="00107CE7">
            <w:pPr>
              <w:jc w:val="center"/>
              <w:rPr>
                <w:rFonts w:ascii="Arial" w:hAnsi="Arial" w:cs="Arial"/>
                <w:b/>
                <w:bCs/>
                <w:color w:val="000000"/>
                <w:sz w:val="24"/>
                <w:szCs w:val="24"/>
              </w:rPr>
            </w:pPr>
            <w:r w:rsidRPr="0049692A">
              <w:rPr>
                <w:rFonts w:ascii="Arial" w:hAnsi="Arial" w:cs="Arial"/>
                <w:b/>
                <w:bCs/>
                <w:color w:val="000000"/>
                <w:sz w:val="24"/>
                <w:szCs w:val="24"/>
              </w:rPr>
              <w:t>QTD.</w:t>
            </w:r>
          </w:p>
        </w:tc>
        <w:tc>
          <w:tcPr>
            <w:tcW w:w="911" w:type="dxa"/>
            <w:tcBorders>
              <w:top w:val="single" w:sz="4" w:space="0" w:color="auto"/>
              <w:left w:val="nil"/>
              <w:bottom w:val="single" w:sz="4" w:space="0" w:color="auto"/>
              <w:right w:val="single" w:sz="4" w:space="0" w:color="auto"/>
            </w:tcBorders>
            <w:shd w:val="clear" w:color="auto" w:fill="A6A6A6"/>
            <w:vAlign w:val="center"/>
          </w:tcPr>
          <w:p w14:paraId="6B3D8B88" w14:textId="77777777" w:rsidR="00AC406F" w:rsidRPr="0049692A" w:rsidRDefault="00AC406F" w:rsidP="00107CE7">
            <w:pPr>
              <w:jc w:val="center"/>
              <w:rPr>
                <w:rFonts w:ascii="Arial" w:hAnsi="Arial" w:cs="Arial"/>
                <w:b/>
                <w:bCs/>
                <w:color w:val="000000"/>
                <w:sz w:val="24"/>
                <w:szCs w:val="24"/>
              </w:rPr>
            </w:pPr>
            <w:r w:rsidRPr="0049692A">
              <w:rPr>
                <w:rFonts w:ascii="Arial" w:hAnsi="Arial" w:cs="Arial"/>
                <w:b/>
                <w:bCs/>
                <w:color w:val="000000"/>
                <w:sz w:val="24"/>
                <w:szCs w:val="24"/>
              </w:rPr>
              <w:t>UN.</w:t>
            </w:r>
          </w:p>
        </w:tc>
        <w:tc>
          <w:tcPr>
            <w:tcW w:w="1254" w:type="dxa"/>
            <w:tcBorders>
              <w:top w:val="single" w:sz="4" w:space="0" w:color="auto"/>
              <w:left w:val="nil"/>
              <w:bottom w:val="single" w:sz="4" w:space="0" w:color="auto"/>
              <w:right w:val="single" w:sz="4" w:space="0" w:color="auto"/>
            </w:tcBorders>
            <w:shd w:val="clear" w:color="auto" w:fill="A6A6A6"/>
            <w:vAlign w:val="center"/>
          </w:tcPr>
          <w:p w14:paraId="331ED260" w14:textId="77777777" w:rsidR="00AC406F" w:rsidRPr="0049692A" w:rsidRDefault="00AC406F" w:rsidP="00107CE7">
            <w:pPr>
              <w:jc w:val="center"/>
              <w:rPr>
                <w:rFonts w:ascii="Arial" w:hAnsi="Arial" w:cs="Arial"/>
                <w:b/>
                <w:bCs/>
                <w:color w:val="000000"/>
                <w:sz w:val="24"/>
                <w:szCs w:val="24"/>
              </w:rPr>
            </w:pPr>
            <w:r w:rsidRPr="0049692A">
              <w:rPr>
                <w:rFonts w:ascii="Arial" w:hAnsi="Arial" w:cs="Arial"/>
                <w:b/>
                <w:bCs/>
                <w:color w:val="000000"/>
                <w:sz w:val="24"/>
                <w:szCs w:val="24"/>
              </w:rPr>
              <w:t>CATMAT</w:t>
            </w:r>
          </w:p>
        </w:tc>
        <w:tc>
          <w:tcPr>
            <w:tcW w:w="1300" w:type="dxa"/>
            <w:tcBorders>
              <w:top w:val="single" w:sz="4" w:space="0" w:color="auto"/>
              <w:left w:val="nil"/>
              <w:bottom w:val="single" w:sz="4" w:space="0" w:color="auto"/>
              <w:right w:val="single" w:sz="4" w:space="0" w:color="auto"/>
            </w:tcBorders>
            <w:shd w:val="clear" w:color="auto" w:fill="A6A6A6"/>
            <w:vAlign w:val="center"/>
          </w:tcPr>
          <w:p w14:paraId="217B6782" w14:textId="3E31AA95" w:rsidR="00AC406F" w:rsidRPr="0049692A" w:rsidRDefault="00A8240D" w:rsidP="00107CE7">
            <w:pPr>
              <w:jc w:val="center"/>
              <w:rPr>
                <w:rFonts w:ascii="Arial" w:hAnsi="Arial" w:cs="Arial"/>
                <w:b/>
                <w:bCs/>
                <w:color w:val="000000"/>
                <w:sz w:val="24"/>
                <w:szCs w:val="24"/>
              </w:rPr>
            </w:pPr>
            <w:r>
              <w:rPr>
                <w:rFonts w:ascii="Arial" w:hAnsi="Arial" w:cs="Arial"/>
                <w:b/>
                <w:bCs/>
                <w:color w:val="000000"/>
                <w:sz w:val="24"/>
                <w:szCs w:val="24"/>
              </w:rPr>
              <w:t>VALOR UNITÁRIO</w:t>
            </w:r>
          </w:p>
        </w:tc>
        <w:tc>
          <w:tcPr>
            <w:tcW w:w="1582" w:type="dxa"/>
            <w:tcBorders>
              <w:top w:val="single" w:sz="4" w:space="0" w:color="auto"/>
              <w:left w:val="nil"/>
              <w:bottom w:val="single" w:sz="4" w:space="0" w:color="auto"/>
              <w:right w:val="single" w:sz="4" w:space="0" w:color="auto"/>
            </w:tcBorders>
            <w:shd w:val="clear" w:color="auto" w:fill="A6A6A6"/>
            <w:vAlign w:val="center"/>
          </w:tcPr>
          <w:p w14:paraId="1C2A4416" w14:textId="1296CFF0" w:rsidR="00AC406F" w:rsidRPr="0049692A" w:rsidRDefault="00A8240D" w:rsidP="00107CE7">
            <w:pPr>
              <w:jc w:val="center"/>
              <w:rPr>
                <w:rFonts w:ascii="Arial" w:hAnsi="Arial" w:cs="Arial"/>
                <w:b/>
                <w:bCs/>
                <w:color w:val="000000"/>
                <w:sz w:val="24"/>
                <w:szCs w:val="24"/>
              </w:rPr>
            </w:pPr>
            <w:r>
              <w:rPr>
                <w:rFonts w:ascii="Arial" w:hAnsi="Arial" w:cs="Arial"/>
                <w:b/>
                <w:bCs/>
                <w:color w:val="000000"/>
                <w:sz w:val="24"/>
                <w:szCs w:val="24"/>
              </w:rPr>
              <w:t>VALOR TOTAL</w:t>
            </w:r>
          </w:p>
        </w:tc>
      </w:tr>
      <w:tr w:rsidR="00E8093E" w:rsidRPr="0049692A" w14:paraId="5252C5DE" w14:textId="1C82D39D" w:rsidTr="00E8093E">
        <w:trPr>
          <w:trHeight w:val="537"/>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14:paraId="0D0A5C02"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single" w:sz="4" w:space="0" w:color="auto"/>
              <w:left w:val="nil"/>
              <w:bottom w:val="single" w:sz="4" w:space="0" w:color="auto"/>
              <w:right w:val="single" w:sz="4" w:space="0" w:color="auto"/>
            </w:tcBorders>
            <w:shd w:val="clear" w:color="000000" w:fill="FFFFFF"/>
            <w:vAlign w:val="center"/>
          </w:tcPr>
          <w:p w14:paraId="61786203" w14:textId="77777777" w:rsidR="00E8093E" w:rsidRPr="00B23F56" w:rsidRDefault="00E8093E" w:rsidP="00E8093E">
            <w:pPr>
              <w:jc w:val="both"/>
              <w:rPr>
                <w:rFonts w:ascii="Arial" w:hAnsi="Arial" w:cs="Arial"/>
              </w:rPr>
            </w:pPr>
            <w:r w:rsidRPr="00B23F56">
              <w:rPr>
                <w:rFonts w:ascii="Arial" w:hAnsi="Arial" w:cs="Arial"/>
                <w:b/>
                <w:bCs/>
              </w:rPr>
              <w:t>ADESIVOS PARA FROTA</w:t>
            </w:r>
            <w:r w:rsidRPr="00B23F56">
              <w:rPr>
                <w:rFonts w:ascii="Arial" w:hAnsi="Arial" w:cs="Arial"/>
              </w:rPr>
              <w:t xml:space="preserve"> - COMUNICAÇÃO VISUAL EM CORES NOS VEÍCULOS COM ADESIVO.</w:t>
            </w:r>
          </w:p>
          <w:p w14:paraId="6254EA26" w14:textId="77777777" w:rsidR="00E8093E" w:rsidRPr="00B23F56" w:rsidRDefault="00E8093E" w:rsidP="00E8093E">
            <w:pPr>
              <w:jc w:val="both"/>
              <w:rPr>
                <w:rFonts w:ascii="Arial" w:hAnsi="Arial" w:cs="Arial"/>
              </w:rPr>
            </w:pPr>
            <w:r w:rsidRPr="00B23F56">
              <w:rPr>
                <w:rFonts w:ascii="Arial" w:hAnsi="Arial" w:cs="Arial"/>
              </w:rPr>
              <w:lastRenderedPageBreak/>
              <w:t xml:space="preserve">IMPRESSÃO DIGITAL E RECORTE ELETRÔNICO COM APLICAÇÃO E ENVELOPAMENTO. INFORMAÇÕES TECNICAS DE PRODUÇÃO, TAMANHOS VARIADOS PROPORCIONAIS AO TAMANHO DO VEÍCULO, COM IMPRESSÃO DIGITAL DE ALTA RESOLUÇÃO (MÍNIMO 1440 DPI) EM VINIL ADESIVO CALANDRADO POLIMÉRICO DE 0,8 COM DURABILIDADE DE 03 (TRÊS) ANOS. APLICAÇÃO DE VERNIZ PROTETOR PARA AUMENTO DE DURABILIDADE DA IMPRESSÃO (GARANTIA MÍNIMA DE 01 ANO). COM PROTEÇÃO UV (CONTRA RAIOS E AÇÃO DO SOL)  </w:t>
            </w:r>
          </w:p>
        </w:tc>
        <w:tc>
          <w:tcPr>
            <w:tcW w:w="1045" w:type="dxa"/>
            <w:tcBorders>
              <w:top w:val="single" w:sz="4" w:space="0" w:color="auto"/>
              <w:left w:val="nil"/>
              <w:bottom w:val="single" w:sz="4" w:space="0" w:color="auto"/>
              <w:right w:val="single" w:sz="4" w:space="0" w:color="auto"/>
            </w:tcBorders>
            <w:shd w:val="clear" w:color="000000" w:fill="FFFFFF"/>
            <w:vAlign w:val="center"/>
          </w:tcPr>
          <w:p w14:paraId="6EA7A492" w14:textId="1436CCFA" w:rsidR="00E8093E" w:rsidRPr="00B23F56" w:rsidRDefault="00E8093E" w:rsidP="00E8093E">
            <w:pPr>
              <w:jc w:val="center"/>
              <w:rPr>
                <w:rFonts w:ascii="Arial" w:hAnsi="Arial" w:cs="Arial"/>
              </w:rPr>
            </w:pPr>
            <w:r w:rsidRPr="00B23F56">
              <w:rPr>
                <w:rFonts w:ascii="Arial" w:hAnsi="Arial" w:cs="Arial"/>
              </w:rPr>
              <w:lastRenderedPageBreak/>
              <w:t>1.228</w:t>
            </w:r>
          </w:p>
        </w:tc>
        <w:tc>
          <w:tcPr>
            <w:tcW w:w="911" w:type="dxa"/>
            <w:tcBorders>
              <w:top w:val="single" w:sz="4" w:space="0" w:color="auto"/>
              <w:left w:val="nil"/>
              <w:bottom w:val="single" w:sz="4" w:space="0" w:color="auto"/>
              <w:right w:val="single" w:sz="4" w:space="0" w:color="auto"/>
            </w:tcBorders>
            <w:shd w:val="clear" w:color="000000" w:fill="FFFFFF"/>
            <w:vAlign w:val="center"/>
          </w:tcPr>
          <w:p w14:paraId="30615D0A"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single" w:sz="4" w:space="0" w:color="auto"/>
              <w:left w:val="nil"/>
              <w:bottom w:val="single" w:sz="4" w:space="0" w:color="auto"/>
              <w:right w:val="single" w:sz="4" w:space="0" w:color="auto"/>
            </w:tcBorders>
            <w:shd w:val="clear" w:color="000000" w:fill="FFFFFF"/>
            <w:vAlign w:val="center"/>
          </w:tcPr>
          <w:p w14:paraId="223B26F8"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7BAC73C6" w14:textId="1F43C009" w:rsidR="00E8093E" w:rsidRPr="00B23F56" w:rsidRDefault="00E8093E" w:rsidP="00E8093E">
            <w:pPr>
              <w:jc w:val="center"/>
              <w:rPr>
                <w:rFonts w:ascii="Arial" w:hAnsi="Arial" w:cs="Arial"/>
              </w:rPr>
            </w:pPr>
            <w:r>
              <w:rPr>
                <w:rFonts w:ascii="Arial" w:hAnsi="Arial" w:cs="Arial"/>
              </w:rPr>
              <w:t>120,00</w:t>
            </w:r>
          </w:p>
        </w:tc>
        <w:tc>
          <w:tcPr>
            <w:tcW w:w="1582" w:type="dxa"/>
            <w:tcBorders>
              <w:top w:val="single" w:sz="4" w:space="0" w:color="auto"/>
              <w:left w:val="nil"/>
              <w:bottom w:val="single" w:sz="4" w:space="0" w:color="auto"/>
              <w:right w:val="single" w:sz="4" w:space="0" w:color="auto"/>
            </w:tcBorders>
            <w:shd w:val="clear" w:color="000000" w:fill="FFFFFF"/>
            <w:vAlign w:val="center"/>
          </w:tcPr>
          <w:p w14:paraId="61FCFCC8" w14:textId="6AAFB4FF" w:rsidR="00E8093E" w:rsidRPr="00E8093E" w:rsidRDefault="00E8093E" w:rsidP="00E8093E">
            <w:pPr>
              <w:jc w:val="center"/>
              <w:rPr>
                <w:rFonts w:ascii="Arial" w:hAnsi="Arial" w:cs="Arial"/>
              </w:rPr>
            </w:pPr>
            <w:r w:rsidRPr="00E8093E">
              <w:rPr>
                <w:rFonts w:ascii="Arial" w:hAnsi="Arial" w:cs="Arial"/>
                <w:color w:val="000000"/>
                <w:szCs w:val="18"/>
              </w:rPr>
              <w:t>R$147.360,00</w:t>
            </w:r>
          </w:p>
        </w:tc>
      </w:tr>
      <w:tr w:rsidR="00E8093E" w:rsidRPr="0049692A" w14:paraId="1D99DFB8" w14:textId="417A8130" w:rsidTr="00E8093E">
        <w:trPr>
          <w:trHeight w:val="477"/>
        </w:trPr>
        <w:tc>
          <w:tcPr>
            <w:tcW w:w="767" w:type="dxa"/>
            <w:tcBorders>
              <w:top w:val="nil"/>
              <w:left w:val="single" w:sz="4" w:space="0" w:color="auto"/>
              <w:bottom w:val="single" w:sz="4" w:space="0" w:color="auto"/>
              <w:right w:val="single" w:sz="4" w:space="0" w:color="auto"/>
            </w:tcBorders>
            <w:shd w:val="clear" w:color="000000" w:fill="FFFFFF"/>
            <w:vAlign w:val="center"/>
          </w:tcPr>
          <w:p w14:paraId="4C7DC451"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0FE13C22" w14:textId="77777777" w:rsidR="00E8093E" w:rsidRPr="00B23F56" w:rsidRDefault="00E8093E" w:rsidP="00E8093E">
            <w:pPr>
              <w:jc w:val="both"/>
              <w:rPr>
                <w:rFonts w:ascii="Arial" w:hAnsi="Arial" w:cs="Arial"/>
              </w:rPr>
            </w:pPr>
            <w:r w:rsidRPr="00B23F56">
              <w:rPr>
                <w:rFonts w:ascii="Arial" w:hAnsi="Arial" w:cs="Arial"/>
                <w:b/>
                <w:bCs/>
              </w:rPr>
              <w:t>REMOÇÃO DE PLOTAGEM</w:t>
            </w:r>
            <w:r w:rsidRPr="00B23F56">
              <w:rPr>
                <w:rFonts w:ascii="Arial" w:hAnsi="Arial" w:cs="Arial"/>
              </w:rPr>
              <w:t>, ENVELOPAMENTO E COMUNICAÇÃO VISUAL DO TIPO ADESIVO NOS VEÍCULOS DA PREFEITURA MUNICIPAL</w:t>
            </w:r>
          </w:p>
        </w:tc>
        <w:tc>
          <w:tcPr>
            <w:tcW w:w="1045" w:type="dxa"/>
            <w:tcBorders>
              <w:top w:val="nil"/>
              <w:left w:val="nil"/>
              <w:bottom w:val="single" w:sz="4" w:space="0" w:color="auto"/>
              <w:right w:val="single" w:sz="4" w:space="0" w:color="auto"/>
            </w:tcBorders>
            <w:shd w:val="clear" w:color="auto" w:fill="auto"/>
            <w:vAlign w:val="center"/>
          </w:tcPr>
          <w:p w14:paraId="4ECC9C9F" w14:textId="51E3B9FB" w:rsidR="00E8093E" w:rsidRPr="00B23F56" w:rsidRDefault="00E8093E" w:rsidP="00E8093E">
            <w:pPr>
              <w:jc w:val="center"/>
              <w:rPr>
                <w:rFonts w:ascii="Arial" w:hAnsi="Arial" w:cs="Arial"/>
              </w:rPr>
            </w:pPr>
            <w:r w:rsidRPr="00B23F56">
              <w:rPr>
                <w:rFonts w:ascii="Arial" w:hAnsi="Arial" w:cs="Arial"/>
              </w:rPr>
              <w:t>700</w:t>
            </w:r>
          </w:p>
        </w:tc>
        <w:tc>
          <w:tcPr>
            <w:tcW w:w="911" w:type="dxa"/>
            <w:tcBorders>
              <w:top w:val="nil"/>
              <w:left w:val="nil"/>
              <w:bottom w:val="single" w:sz="4" w:space="0" w:color="auto"/>
              <w:right w:val="single" w:sz="4" w:space="0" w:color="auto"/>
            </w:tcBorders>
            <w:vAlign w:val="center"/>
          </w:tcPr>
          <w:p w14:paraId="1AA1696A"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3D55BF54" w14:textId="1B8F759A" w:rsidR="00E8093E" w:rsidRPr="00B23F56" w:rsidRDefault="00E8093E" w:rsidP="00E8093E">
            <w:pPr>
              <w:jc w:val="center"/>
              <w:rPr>
                <w:rFonts w:ascii="Arial" w:hAnsi="Arial" w:cs="Arial"/>
              </w:rPr>
            </w:pPr>
            <w:r w:rsidRPr="007E652A">
              <w:rPr>
                <w:rFonts w:ascii="Arial" w:hAnsi="Arial" w:cs="Arial"/>
              </w:rPr>
              <w:t>24902</w:t>
            </w:r>
          </w:p>
        </w:tc>
        <w:tc>
          <w:tcPr>
            <w:tcW w:w="1300" w:type="dxa"/>
            <w:tcBorders>
              <w:top w:val="nil"/>
              <w:left w:val="nil"/>
              <w:bottom w:val="single" w:sz="4" w:space="0" w:color="auto"/>
              <w:right w:val="single" w:sz="4" w:space="0" w:color="auto"/>
            </w:tcBorders>
            <w:vAlign w:val="center"/>
          </w:tcPr>
          <w:p w14:paraId="06289F62" w14:textId="247413CD" w:rsidR="00E8093E" w:rsidRPr="00B23F56" w:rsidRDefault="00E8093E" w:rsidP="00E8093E">
            <w:pPr>
              <w:jc w:val="center"/>
              <w:rPr>
                <w:rFonts w:ascii="Arial" w:hAnsi="Arial" w:cs="Arial"/>
              </w:rPr>
            </w:pPr>
            <w:r>
              <w:rPr>
                <w:rFonts w:ascii="Arial" w:hAnsi="Arial" w:cs="Arial"/>
              </w:rPr>
              <w:t>R$ 40,00</w:t>
            </w:r>
          </w:p>
        </w:tc>
        <w:tc>
          <w:tcPr>
            <w:tcW w:w="1582" w:type="dxa"/>
            <w:tcBorders>
              <w:top w:val="nil"/>
              <w:left w:val="nil"/>
              <w:bottom w:val="single" w:sz="4" w:space="0" w:color="auto"/>
              <w:right w:val="single" w:sz="4" w:space="0" w:color="auto"/>
            </w:tcBorders>
            <w:vAlign w:val="center"/>
          </w:tcPr>
          <w:p w14:paraId="13BAE3EF" w14:textId="5EA3FBC7" w:rsidR="00E8093E" w:rsidRPr="00E8093E" w:rsidRDefault="00E8093E" w:rsidP="00E8093E">
            <w:pPr>
              <w:jc w:val="center"/>
              <w:rPr>
                <w:rFonts w:ascii="Arial" w:hAnsi="Arial" w:cs="Arial"/>
              </w:rPr>
            </w:pPr>
            <w:r w:rsidRPr="00E8093E">
              <w:rPr>
                <w:rFonts w:ascii="Arial" w:hAnsi="Arial" w:cs="Arial"/>
                <w:color w:val="000000"/>
                <w:szCs w:val="18"/>
              </w:rPr>
              <w:t>R$28.000,00</w:t>
            </w:r>
          </w:p>
        </w:tc>
      </w:tr>
      <w:tr w:rsidR="00E8093E" w:rsidRPr="0049692A" w14:paraId="3239759E" w14:textId="03C704F8" w:rsidTr="00E8093E">
        <w:trPr>
          <w:trHeight w:val="974"/>
        </w:trPr>
        <w:tc>
          <w:tcPr>
            <w:tcW w:w="767" w:type="dxa"/>
            <w:tcBorders>
              <w:top w:val="nil"/>
              <w:left w:val="single" w:sz="4" w:space="0" w:color="auto"/>
              <w:bottom w:val="single" w:sz="4" w:space="0" w:color="auto"/>
              <w:right w:val="single" w:sz="4" w:space="0" w:color="auto"/>
            </w:tcBorders>
            <w:shd w:val="clear" w:color="000000" w:fill="FFFFFF"/>
            <w:vAlign w:val="center"/>
          </w:tcPr>
          <w:p w14:paraId="33286665"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2FECEE49" w14:textId="77777777" w:rsidR="00E8093E" w:rsidRPr="00B23F56" w:rsidRDefault="00E8093E" w:rsidP="00E8093E">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- 4x0 cores, Tinta Escala em Adesivo Bopp Brilho sintético 190g. Com Corte e Vinco. - </w:t>
            </w:r>
            <w:r w:rsidRPr="00B23F56">
              <w:rPr>
                <w:rFonts w:ascii="Arial" w:hAnsi="Arial" w:cs="Arial"/>
                <w:b/>
                <w:bCs/>
              </w:rPr>
              <w:t>ADESIVO DE SINALIZAÇÃO INTERNA.</w:t>
            </w:r>
          </w:p>
        </w:tc>
        <w:tc>
          <w:tcPr>
            <w:tcW w:w="1045" w:type="dxa"/>
            <w:tcBorders>
              <w:top w:val="nil"/>
              <w:left w:val="nil"/>
              <w:bottom w:val="single" w:sz="4" w:space="0" w:color="auto"/>
              <w:right w:val="single" w:sz="4" w:space="0" w:color="auto"/>
            </w:tcBorders>
            <w:shd w:val="clear" w:color="auto" w:fill="auto"/>
            <w:vAlign w:val="center"/>
          </w:tcPr>
          <w:p w14:paraId="2F7E25D6" w14:textId="1BBB7D9F" w:rsidR="00E8093E" w:rsidRPr="00B23F56" w:rsidRDefault="00E8093E" w:rsidP="00E8093E">
            <w:pPr>
              <w:jc w:val="center"/>
              <w:rPr>
                <w:rFonts w:ascii="Arial" w:hAnsi="Arial" w:cs="Arial"/>
              </w:rPr>
            </w:pPr>
            <w:r w:rsidRPr="00B23F56">
              <w:rPr>
                <w:rFonts w:ascii="Arial" w:hAnsi="Arial" w:cs="Arial"/>
              </w:rPr>
              <w:t>2.084</w:t>
            </w:r>
          </w:p>
        </w:tc>
        <w:tc>
          <w:tcPr>
            <w:tcW w:w="911" w:type="dxa"/>
            <w:tcBorders>
              <w:top w:val="nil"/>
              <w:left w:val="nil"/>
              <w:bottom w:val="single" w:sz="4" w:space="0" w:color="auto"/>
              <w:right w:val="single" w:sz="4" w:space="0" w:color="auto"/>
            </w:tcBorders>
            <w:vAlign w:val="center"/>
          </w:tcPr>
          <w:p w14:paraId="157E48E1"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28BE93D1"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nil"/>
              <w:left w:val="nil"/>
              <w:bottom w:val="single" w:sz="4" w:space="0" w:color="auto"/>
              <w:right w:val="single" w:sz="4" w:space="0" w:color="auto"/>
            </w:tcBorders>
            <w:vAlign w:val="center"/>
          </w:tcPr>
          <w:p w14:paraId="787B44C1" w14:textId="48227CA6" w:rsidR="00E8093E" w:rsidRPr="00B23F56" w:rsidRDefault="00E8093E" w:rsidP="00E8093E">
            <w:pPr>
              <w:jc w:val="center"/>
              <w:rPr>
                <w:rFonts w:ascii="Arial" w:hAnsi="Arial" w:cs="Arial"/>
              </w:rPr>
            </w:pPr>
            <w:r>
              <w:rPr>
                <w:rFonts w:ascii="Arial" w:hAnsi="Arial" w:cs="Arial"/>
              </w:rPr>
              <w:t>R$ 130,00</w:t>
            </w:r>
          </w:p>
        </w:tc>
        <w:tc>
          <w:tcPr>
            <w:tcW w:w="1582" w:type="dxa"/>
            <w:tcBorders>
              <w:top w:val="nil"/>
              <w:left w:val="nil"/>
              <w:bottom w:val="single" w:sz="4" w:space="0" w:color="auto"/>
              <w:right w:val="single" w:sz="4" w:space="0" w:color="auto"/>
            </w:tcBorders>
            <w:vAlign w:val="center"/>
          </w:tcPr>
          <w:p w14:paraId="051659F7" w14:textId="731DF98A" w:rsidR="00E8093E" w:rsidRPr="00E8093E" w:rsidRDefault="00E8093E" w:rsidP="00E8093E">
            <w:pPr>
              <w:jc w:val="center"/>
              <w:rPr>
                <w:rFonts w:ascii="Arial" w:hAnsi="Arial" w:cs="Arial"/>
              </w:rPr>
            </w:pPr>
            <w:r w:rsidRPr="00E8093E">
              <w:rPr>
                <w:rFonts w:ascii="Arial" w:hAnsi="Arial" w:cs="Arial"/>
                <w:color w:val="000000"/>
                <w:szCs w:val="18"/>
              </w:rPr>
              <w:t>R$270.920,00</w:t>
            </w:r>
          </w:p>
        </w:tc>
      </w:tr>
      <w:tr w:rsidR="00E8093E" w:rsidRPr="0049692A" w14:paraId="4403610B" w14:textId="4586113A" w:rsidTr="00E8093E">
        <w:trPr>
          <w:trHeight w:val="1129"/>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14:paraId="61620D2E"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single" w:sz="4" w:space="0" w:color="auto"/>
              <w:left w:val="nil"/>
              <w:bottom w:val="single" w:sz="4" w:space="0" w:color="auto"/>
              <w:right w:val="single" w:sz="4" w:space="0" w:color="auto"/>
            </w:tcBorders>
            <w:shd w:val="clear" w:color="000000" w:fill="FFFFFF"/>
            <w:vAlign w:val="center"/>
          </w:tcPr>
          <w:p w14:paraId="09A0954D" w14:textId="77777777" w:rsidR="00E8093E" w:rsidRPr="00B23F56" w:rsidRDefault="00E8093E" w:rsidP="00E8093E">
            <w:pPr>
              <w:jc w:val="both"/>
              <w:rPr>
                <w:rFonts w:ascii="Arial" w:hAnsi="Arial" w:cs="Arial"/>
              </w:rPr>
            </w:pPr>
            <w:r w:rsidRPr="00B23F56">
              <w:rPr>
                <w:rFonts w:ascii="Arial" w:hAnsi="Arial" w:cs="Arial"/>
                <w:b/>
                <w:bCs/>
              </w:rPr>
              <w:t>ADESIVO PERFURADO COM IMPRESSÃO DIGITAL</w:t>
            </w:r>
            <w:r w:rsidRPr="00B23F56">
              <w:rPr>
                <w:rFonts w:ascii="Arial" w:hAnsi="Arial" w:cs="Arial"/>
              </w:rPr>
              <w:t xml:space="preserve"> Adesivo Micro Perfurado, 4x0 cores, Tinta Escala em Adesivo Bopp Brilho sintético 190g. Com Corte e Vinco.  - </w:t>
            </w:r>
            <w:r w:rsidRPr="00B23F56">
              <w:rPr>
                <w:rFonts w:ascii="Arial" w:hAnsi="Arial" w:cs="Arial"/>
                <w:b/>
                <w:bCs/>
              </w:rPr>
              <w:t>ADESIVO DE SINALIZAÇÃO INTERNA</w:t>
            </w:r>
          </w:p>
        </w:tc>
        <w:tc>
          <w:tcPr>
            <w:tcW w:w="1045" w:type="dxa"/>
            <w:tcBorders>
              <w:top w:val="single" w:sz="4" w:space="0" w:color="auto"/>
              <w:left w:val="nil"/>
              <w:bottom w:val="single" w:sz="4" w:space="0" w:color="auto"/>
              <w:right w:val="single" w:sz="4" w:space="0" w:color="auto"/>
            </w:tcBorders>
            <w:shd w:val="clear" w:color="000000" w:fill="FFFFFF"/>
            <w:vAlign w:val="center"/>
          </w:tcPr>
          <w:p w14:paraId="708C5A8D" w14:textId="2E94BCC5" w:rsidR="00E8093E" w:rsidRPr="00B23F56" w:rsidRDefault="00E8093E" w:rsidP="00E8093E">
            <w:pPr>
              <w:jc w:val="center"/>
              <w:rPr>
                <w:rFonts w:ascii="Arial" w:hAnsi="Arial" w:cs="Arial"/>
              </w:rPr>
            </w:pPr>
            <w:r w:rsidRPr="00B23F56">
              <w:rPr>
                <w:rFonts w:ascii="Arial" w:hAnsi="Arial" w:cs="Arial"/>
              </w:rPr>
              <w:t>752</w:t>
            </w:r>
          </w:p>
        </w:tc>
        <w:tc>
          <w:tcPr>
            <w:tcW w:w="911" w:type="dxa"/>
            <w:tcBorders>
              <w:top w:val="single" w:sz="4" w:space="0" w:color="auto"/>
              <w:left w:val="nil"/>
              <w:bottom w:val="single" w:sz="4" w:space="0" w:color="auto"/>
              <w:right w:val="single" w:sz="4" w:space="0" w:color="auto"/>
            </w:tcBorders>
            <w:shd w:val="clear" w:color="000000" w:fill="FFFFFF"/>
            <w:vAlign w:val="center"/>
          </w:tcPr>
          <w:p w14:paraId="537ABA2C"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single" w:sz="4" w:space="0" w:color="auto"/>
              <w:left w:val="nil"/>
              <w:bottom w:val="single" w:sz="4" w:space="0" w:color="auto"/>
              <w:right w:val="single" w:sz="4" w:space="0" w:color="auto"/>
            </w:tcBorders>
            <w:shd w:val="clear" w:color="000000" w:fill="FFFFFF"/>
            <w:vAlign w:val="center"/>
          </w:tcPr>
          <w:p w14:paraId="26451A01"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075280DF" w14:textId="73388804" w:rsidR="00E8093E" w:rsidRPr="00B23F56" w:rsidRDefault="00E8093E" w:rsidP="00E8093E">
            <w:pPr>
              <w:jc w:val="center"/>
              <w:rPr>
                <w:rFonts w:ascii="Arial" w:hAnsi="Arial" w:cs="Arial"/>
              </w:rPr>
            </w:pPr>
            <w:r>
              <w:rPr>
                <w:rFonts w:ascii="Arial" w:hAnsi="Arial" w:cs="Arial"/>
              </w:rPr>
              <w:t>R$ 78,00</w:t>
            </w:r>
          </w:p>
        </w:tc>
        <w:tc>
          <w:tcPr>
            <w:tcW w:w="1582" w:type="dxa"/>
            <w:tcBorders>
              <w:top w:val="single" w:sz="4" w:space="0" w:color="auto"/>
              <w:left w:val="nil"/>
              <w:bottom w:val="single" w:sz="4" w:space="0" w:color="auto"/>
              <w:right w:val="single" w:sz="4" w:space="0" w:color="auto"/>
            </w:tcBorders>
            <w:shd w:val="clear" w:color="000000" w:fill="FFFFFF"/>
            <w:vAlign w:val="center"/>
          </w:tcPr>
          <w:p w14:paraId="434FB643" w14:textId="3D2ED287" w:rsidR="00E8093E" w:rsidRPr="00E8093E" w:rsidRDefault="00E8093E" w:rsidP="00E8093E">
            <w:pPr>
              <w:jc w:val="center"/>
              <w:rPr>
                <w:rFonts w:ascii="Arial" w:hAnsi="Arial" w:cs="Arial"/>
              </w:rPr>
            </w:pPr>
            <w:r w:rsidRPr="00E8093E">
              <w:rPr>
                <w:rFonts w:ascii="Arial" w:hAnsi="Arial" w:cs="Arial"/>
                <w:color w:val="000000"/>
                <w:szCs w:val="18"/>
              </w:rPr>
              <w:t>R$58.656,00</w:t>
            </w:r>
          </w:p>
        </w:tc>
      </w:tr>
      <w:tr w:rsidR="00E8093E" w:rsidRPr="0049692A" w14:paraId="486D4BB2" w14:textId="640FFA29" w:rsidTr="00E8093E">
        <w:trPr>
          <w:trHeight w:val="288"/>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14:paraId="50AEC42D"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single" w:sz="4" w:space="0" w:color="auto"/>
              <w:left w:val="nil"/>
              <w:bottom w:val="single" w:sz="4" w:space="0" w:color="auto"/>
              <w:right w:val="single" w:sz="4" w:space="0" w:color="auto"/>
            </w:tcBorders>
            <w:shd w:val="clear" w:color="000000" w:fill="FFFFFF"/>
            <w:vAlign w:val="center"/>
          </w:tcPr>
          <w:p w14:paraId="5BA8E2BD" w14:textId="77777777" w:rsidR="00E8093E" w:rsidRPr="00B23F56" w:rsidRDefault="00E8093E" w:rsidP="00E8093E">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4x0 cores, </w:t>
            </w:r>
            <w:r w:rsidRPr="00B23F56">
              <w:rPr>
                <w:rFonts w:ascii="Arial" w:hAnsi="Arial" w:cs="Arial"/>
                <w:b/>
                <w:bCs/>
              </w:rPr>
              <w:t>COM RECORTE ELETRONICO</w:t>
            </w:r>
            <w:r w:rsidRPr="00B23F56">
              <w:rPr>
                <w:rFonts w:ascii="Arial" w:hAnsi="Arial" w:cs="Arial"/>
              </w:rPr>
              <w:t xml:space="preserve">, Tinta Escala em Adesivo Bopp Brilho sintético 190g. Com </w:t>
            </w:r>
            <w:r w:rsidRPr="00B23F56">
              <w:rPr>
                <w:rFonts w:ascii="Arial" w:hAnsi="Arial" w:cs="Arial"/>
              </w:rPr>
              <w:lastRenderedPageBreak/>
              <w:t xml:space="preserve">Corte e Vinco. - </w:t>
            </w:r>
            <w:r w:rsidRPr="00B23F56">
              <w:rPr>
                <w:rFonts w:ascii="Arial" w:hAnsi="Arial" w:cs="Arial"/>
                <w:b/>
                <w:bCs/>
              </w:rPr>
              <w:t>ADESIVO PARA SINALIZAÇÃO INTERNA</w:t>
            </w:r>
          </w:p>
        </w:tc>
        <w:tc>
          <w:tcPr>
            <w:tcW w:w="1045" w:type="dxa"/>
            <w:tcBorders>
              <w:top w:val="single" w:sz="4" w:space="0" w:color="auto"/>
              <w:left w:val="nil"/>
              <w:bottom w:val="single" w:sz="4" w:space="0" w:color="auto"/>
              <w:right w:val="single" w:sz="4" w:space="0" w:color="auto"/>
            </w:tcBorders>
            <w:shd w:val="clear" w:color="000000" w:fill="FFFFFF"/>
            <w:vAlign w:val="center"/>
          </w:tcPr>
          <w:p w14:paraId="790F582E" w14:textId="4D08B16A" w:rsidR="00E8093E" w:rsidRPr="00B23F56" w:rsidRDefault="00E8093E" w:rsidP="00E8093E">
            <w:pPr>
              <w:jc w:val="center"/>
              <w:rPr>
                <w:rFonts w:ascii="Arial" w:hAnsi="Arial" w:cs="Arial"/>
              </w:rPr>
            </w:pPr>
            <w:r w:rsidRPr="00B23F56">
              <w:rPr>
                <w:rFonts w:ascii="Arial" w:hAnsi="Arial" w:cs="Arial"/>
              </w:rPr>
              <w:lastRenderedPageBreak/>
              <w:t>2.284</w:t>
            </w:r>
          </w:p>
        </w:tc>
        <w:tc>
          <w:tcPr>
            <w:tcW w:w="911" w:type="dxa"/>
            <w:tcBorders>
              <w:top w:val="single" w:sz="4" w:space="0" w:color="auto"/>
              <w:left w:val="nil"/>
              <w:bottom w:val="single" w:sz="4" w:space="0" w:color="auto"/>
              <w:right w:val="single" w:sz="4" w:space="0" w:color="auto"/>
            </w:tcBorders>
            <w:shd w:val="clear" w:color="000000" w:fill="FFFFFF"/>
            <w:vAlign w:val="center"/>
          </w:tcPr>
          <w:p w14:paraId="5CB6CFA6"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single" w:sz="4" w:space="0" w:color="auto"/>
              <w:left w:val="nil"/>
              <w:bottom w:val="single" w:sz="4" w:space="0" w:color="auto"/>
              <w:right w:val="single" w:sz="4" w:space="0" w:color="auto"/>
            </w:tcBorders>
            <w:shd w:val="clear" w:color="000000" w:fill="FFFFFF"/>
            <w:vAlign w:val="center"/>
          </w:tcPr>
          <w:p w14:paraId="6C4905B8"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7A3F22BA" w14:textId="535FFF97" w:rsidR="00E8093E" w:rsidRPr="00B23F56" w:rsidRDefault="00E8093E" w:rsidP="00E8093E">
            <w:pPr>
              <w:jc w:val="center"/>
              <w:rPr>
                <w:rFonts w:ascii="Arial" w:hAnsi="Arial" w:cs="Arial"/>
              </w:rPr>
            </w:pPr>
            <w:r>
              <w:rPr>
                <w:rFonts w:ascii="Arial" w:hAnsi="Arial" w:cs="Arial"/>
              </w:rPr>
              <w:t>R$ 85,00</w:t>
            </w:r>
          </w:p>
        </w:tc>
        <w:tc>
          <w:tcPr>
            <w:tcW w:w="1582" w:type="dxa"/>
            <w:tcBorders>
              <w:top w:val="single" w:sz="4" w:space="0" w:color="auto"/>
              <w:left w:val="nil"/>
              <w:bottom w:val="single" w:sz="4" w:space="0" w:color="auto"/>
              <w:right w:val="single" w:sz="4" w:space="0" w:color="auto"/>
            </w:tcBorders>
            <w:shd w:val="clear" w:color="000000" w:fill="FFFFFF"/>
            <w:vAlign w:val="center"/>
          </w:tcPr>
          <w:p w14:paraId="53FCDE38" w14:textId="290329BF" w:rsidR="00E8093E" w:rsidRPr="00E8093E" w:rsidRDefault="00E8093E" w:rsidP="00E8093E">
            <w:pPr>
              <w:jc w:val="center"/>
              <w:rPr>
                <w:rFonts w:ascii="Arial" w:hAnsi="Arial" w:cs="Arial"/>
              </w:rPr>
            </w:pPr>
            <w:r w:rsidRPr="00E8093E">
              <w:rPr>
                <w:rFonts w:ascii="Arial" w:hAnsi="Arial" w:cs="Arial"/>
                <w:color w:val="000000"/>
                <w:szCs w:val="18"/>
              </w:rPr>
              <w:t>R$194.140,00</w:t>
            </w:r>
          </w:p>
        </w:tc>
      </w:tr>
      <w:tr w:rsidR="00E8093E" w:rsidRPr="0049692A" w14:paraId="797C2107" w14:textId="26E5F6B1" w:rsidTr="00E8093E">
        <w:trPr>
          <w:trHeight w:val="939"/>
        </w:trPr>
        <w:tc>
          <w:tcPr>
            <w:tcW w:w="767" w:type="dxa"/>
            <w:tcBorders>
              <w:top w:val="nil"/>
              <w:left w:val="single" w:sz="4" w:space="0" w:color="auto"/>
              <w:bottom w:val="single" w:sz="4" w:space="0" w:color="auto"/>
              <w:right w:val="single" w:sz="4" w:space="0" w:color="auto"/>
            </w:tcBorders>
            <w:shd w:val="clear" w:color="000000" w:fill="FFFFFF"/>
            <w:vAlign w:val="center"/>
          </w:tcPr>
          <w:p w14:paraId="23FDBC37"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582A4792" w14:textId="77777777" w:rsidR="00E8093E" w:rsidRPr="00B23F56" w:rsidRDefault="00E8093E" w:rsidP="00E8093E">
            <w:pPr>
              <w:jc w:val="both"/>
              <w:rPr>
                <w:rFonts w:ascii="Arial" w:hAnsi="Arial" w:cs="Arial"/>
              </w:rPr>
            </w:pPr>
            <w:r w:rsidRPr="00B23F56">
              <w:rPr>
                <w:rFonts w:ascii="Arial" w:hAnsi="Arial" w:cs="Arial"/>
                <w:b/>
                <w:bCs/>
              </w:rPr>
              <w:t>ADESIVO TRANSPARENTE IMPRESSÃO DIGITAL</w:t>
            </w:r>
            <w:r w:rsidRPr="00B23F56">
              <w:rPr>
                <w:rFonts w:ascii="Arial" w:hAnsi="Arial" w:cs="Arial"/>
              </w:rPr>
              <w:t xml:space="preserve">, 4x0 cores, EM VINIL ADESIVO CALANDRADO POLIMÉRICO DE 0,8, COM RECORTE ELETRÔNICO, COM APLICAÇÃO DE VERNIZ PROTETOR PARA AUMENTO DE 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45" w:type="dxa"/>
            <w:tcBorders>
              <w:top w:val="nil"/>
              <w:left w:val="nil"/>
              <w:bottom w:val="single" w:sz="4" w:space="0" w:color="auto"/>
              <w:right w:val="single" w:sz="4" w:space="0" w:color="auto"/>
            </w:tcBorders>
            <w:shd w:val="clear" w:color="auto" w:fill="auto"/>
            <w:vAlign w:val="center"/>
          </w:tcPr>
          <w:p w14:paraId="690891B7" w14:textId="36B21FC0" w:rsidR="00E8093E" w:rsidRPr="00B23F56" w:rsidRDefault="00E8093E" w:rsidP="00E8093E">
            <w:pPr>
              <w:ind w:left="552" w:hanging="552"/>
              <w:jc w:val="center"/>
              <w:rPr>
                <w:rFonts w:ascii="Arial" w:hAnsi="Arial" w:cs="Arial"/>
              </w:rPr>
            </w:pPr>
            <w:r w:rsidRPr="00B23F56">
              <w:rPr>
                <w:rFonts w:ascii="Arial" w:hAnsi="Arial" w:cs="Arial"/>
              </w:rPr>
              <w:t>425</w:t>
            </w:r>
          </w:p>
        </w:tc>
        <w:tc>
          <w:tcPr>
            <w:tcW w:w="911" w:type="dxa"/>
            <w:tcBorders>
              <w:top w:val="nil"/>
              <w:left w:val="nil"/>
              <w:bottom w:val="single" w:sz="4" w:space="0" w:color="auto"/>
              <w:right w:val="single" w:sz="4" w:space="0" w:color="auto"/>
            </w:tcBorders>
            <w:vAlign w:val="center"/>
          </w:tcPr>
          <w:p w14:paraId="08CB05FB" w14:textId="77777777" w:rsidR="00E8093E" w:rsidRPr="00B23F56" w:rsidRDefault="00E8093E" w:rsidP="00E8093E">
            <w:pPr>
              <w:ind w:left="552" w:hanging="552"/>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6FB12242" w14:textId="77777777" w:rsidR="00E8093E" w:rsidRPr="00B23F56" w:rsidRDefault="00E8093E" w:rsidP="00E8093E">
            <w:pPr>
              <w:ind w:left="552" w:hanging="552"/>
              <w:jc w:val="center"/>
              <w:rPr>
                <w:rFonts w:ascii="Arial" w:hAnsi="Arial" w:cs="Arial"/>
              </w:rPr>
            </w:pPr>
            <w:r w:rsidRPr="00B23F56">
              <w:rPr>
                <w:rFonts w:ascii="Arial" w:hAnsi="Arial" w:cs="Arial"/>
              </w:rPr>
              <w:t>126276</w:t>
            </w:r>
          </w:p>
        </w:tc>
        <w:tc>
          <w:tcPr>
            <w:tcW w:w="1300" w:type="dxa"/>
            <w:tcBorders>
              <w:top w:val="nil"/>
              <w:left w:val="nil"/>
              <w:bottom w:val="single" w:sz="4" w:space="0" w:color="auto"/>
              <w:right w:val="single" w:sz="4" w:space="0" w:color="auto"/>
            </w:tcBorders>
            <w:vAlign w:val="center"/>
          </w:tcPr>
          <w:p w14:paraId="7FB52A95" w14:textId="159B90F2" w:rsidR="00E8093E" w:rsidRPr="00B23F56" w:rsidRDefault="00E8093E" w:rsidP="00E8093E">
            <w:pPr>
              <w:ind w:left="552" w:hanging="552"/>
              <w:jc w:val="center"/>
              <w:rPr>
                <w:rFonts w:ascii="Arial" w:hAnsi="Arial" w:cs="Arial"/>
              </w:rPr>
            </w:pPr>
            <w:r>
              <w:rPr>
                <w:rFonts w:ascii="Arial" w:hAnsi="Arial" w:cs="Arial"/>
              </w:rPr>
              <w:t>R$ 60,00</w:t>
            </w:r>
          </w:p>
        </w:tc>
        <w:tc>
          <w:tcPr>
            <w:tcW w:w="1582" w:type="dxa"/>
            <w:tcBorders>
              <w:top w:val="nil"/>
              <w:left w:val="nil"/>
              <w:bottom w:val="single" w:sz="4" w:space="0" w:color="auto"/>
              <w:right w:val="single" w:sz="4" w:space="0" w:color="auto"/>
            </w:tcBorders>
            <w:vAlign w:val="center"/>
          </w:tcPr>
          <w:p w14:paraId="5F35B0CD" w14:textId="40D9C8DF" w:rsidR="00E8093E" w:rsidRPr="00E8093E" w:rsidRDefault="00E8093E" w:rsidP="00E8093E">
            <w:pPr>
              <w:ind w:left="552" w:hanging="552"/>
              <w:jc w:val="center"/>
              <w:rPr>
                <w:rFonts w:ascii="Arial" w:hAnsi="Arial" w:cs="Arial"/>
              </w:rPr>
            </w:pPr>
            <w:r w:rsidRPr="00E8093E">
              <w:rPr>
                <w:rFonts w:ascii="Arial" w:hAnsi="Arial" w:cs="Arial"/>
                <w:color w:val="000000"/>
                <w:szCs w:val="18"/>
              </w:rPr>
              <w:t>R$25.500,00</w:t>
            </w:r>
          </w:p>
        </w:tc>
      </w:tr>
      <w:tr w:rsidR="00E8093E" w:rsidRPr="0049692A" w14:paraId="0245DBD7" w14:textId="29CC93C6" w:rsidTr="00E8093E">
        <w:trPr>
          <w:trHeight w:val="288"/>
        </w:trPr>
        <w:tc>
          <w:tcPr>
            <w:tcW w:w="767" w:type="dxa"/>
            <w:tcBorders>
              <w:top w:val="nil"/>
              <w:left w:val="single" w:sz="4" w:space="0" w:color="auto"/>
              <w:bottom w:val="single" w:sz="4" w:space="0" w:color="auto"/>
              <w:right w:val="single" w:sz="4" w:space="0" w:color="auto"/>
            </w:tcBorders>
            <w:shd w:val="clear" w:color="000000" w:fill="FFFFFF"/>
            <w:vAlign w:val="center"/>
          </w:tcPr>
          <w:p w14:paraId="2A0C0ED8"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2BA22D57" w14:textId="77777777" w:rsidR="00E8093E" w:rsidRPr="00B23F56" w:rsidRDefault="00E8093E" w:rsidP="00E8093E">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4x0 cores, vinil EM VINIL ADESIVO CALANDRADO POLIMÉRICO DE 0,8, COM APLICAÇÃO DE VERNIZ PROTETOR PARA AUMENTO DE 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45" w:type="dxa"/>
            <w:tcBorders>
              <w:top w:val="nil"/>
              <w:left w:val="nil"/>
              <w:bottom w:val="single" w:sz="4" w:space="0" w:color="auto"/>
              <w:right w:val="single" w:sz="4" w:space="0" w:color="auto"/>
            </w:tcBorders>
            <w:shd w:val="clear" w:color="auto" w:fill="auto"/>
            <w:vAlign w:val="center"/>
          </w:tcPr>
          <w:p w14:paraId="07B23747" w14:textId="1FDE3E64" w:rsidR="00E8093E" w:rsidRPr="00B23F56" w:rsidRDefault="00E8093E" w:rsidP="00E8093E">
            <w:pPr>
              <w:jc w:val="center"/>
              <w:rPr>
                <w:rFonts w:ascii="Arial" w:hAnsi="Arial" w:cs="Arial"/>
              </w:rPr>
            </w:pPr>
            <w:r w:rsidRPr="00B23F56">
              <w:rPr>
                <w:rFonts w:ascii="Arial" w:hAnsi="Arial" w:cs="Arial"/>
              </w:rPr>
              <w:t>2.830</w:t>
            </w:r>
          </w:p>
        </w:tc>
        <w:tc>
          <w:tcPr>
            <w:tcW w:w="911" w:type="dxa"/>
            <w:tcBorders>
              <w:top w:val="nil"/>
              <w:left w:val="nil"/>
              <w:bottom w:val="single" w:sz="4" w:space="0" w:color="auto"/>
              <w:right w:val="single" w:sz="4" w:space="0" w:color="auto"/>
            </w:tcBorders>
            <w:vAlign w:val="center"/>
          </w:tcPr>
          <w:p w14:paraId="5AFF5C02"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1179A1EE"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nil"/>
              <w:left w:val="nil"/>
              <w:bottom w:val="single" w:sz="4" w:space="0" w:color="auto"/>
              <w:right w:val="single" w:sz="4" w:space="0" w:color="auto"/>
            </w:tcBorders>
            <w:vAlign w:val="center"/>
          </w:tcPr>
          <w:p w14:paraId="0ED84187" w14:textId="21947F6F" w:rsidR="00E8093E" w:rsidRPr="00B23F56" w:rsidRDefault="00E8093E" w:rsidP="00E8093E">
            <w:pPr>
              <w:jc w:val="center"/>
              <w:rPr>
                <w:rFonts w:ascii="Arial" w:hAnsi="Arial" w:cs="Arial"/>
              </w:rPr>
            </w:pPr>
            <w:r>
              <w:rPr>
                <w:rFonts w:ascii="Arial" w:hAnsi="Arial" w:cs="Arial"/>
              </w:rPr>
              <w:t>R$ 70,00</w:t>
            </w:r>
          </w:p>
        </w:tc>
        <w:tc>
          <w:tcPr>
            <w:tcW w:w="1582" w:type="dxa"/>
            <w:tcBorders>
              <w:top w:val="nil"/>
              <w:left w:val="nil"/>
              <w:bottom w:val="single" w:sz="4" w:space="0" w:color="auto"/>
              <w:right w:val="single" w:sz="4" w:space="0" w:color="auto"/>
            </w:tcBorders>
            <w:vAlign w:val="center"/>
          </w:tcPr>
          <w:p w14:paraId="284DCA9A" w14:textId="4549F267" w:rsidR="00E8093E" w:rsidRPr="00E8093E" w:rsidRDefault="00E8093E" w:rsidP="00E8093E">
            <w:pPr>
              <w:jc w:val="center"/>
              <w:rPr>
                <w:rFonts w:ascii="Arial" w:hAnsi="Arial" w:cs="Arial"/>
              </w:rPr>
            </w:pPr>
            <w:r w:rsidRPr="00E8093E">
              <w:rPr>
                <w:rFonts w:ascii="Arial" w:hAnsi="Arial" w:cs="Arial"/>
                <w:color w:val="000000"/>
                <w:szCs w:val="18"/>
              </w:rPr>
              <w:t>R$198.100,00</w:t>
            </w:r>
          </w:p>
        </w:tc>
      </w:tr>
      <w:tr w:rsidR="00E8093E" w:rsidRPr="0049692A" w14:paraId="5EB599C9" w14:textId="4B624E36" w:rsidTr="00E8093E">
        <w:trPr>
          <w:trHeight w:val="657"/>
        </w:trPr>
        <w:tc>
          <w:tcPr>
            <w:tcW w:w="767" w:type="dxa"/>
            <w:tcBorders>
              <w:top w:val="nil"/>
              <w:left w:val="single" w:sz="4" w:space="0" w:color="auto"/>
              <w:bottom w:val="single" w:sz="4" w:space="0" w:color="auto"/>
              <w:right w:val="single" w:sz="4" w:space="0" w:color="auto"/>
            </w:tcBorders>
            <w:shd w:val="clear" w:color="000000" w:fill="FFFFFF"/>
            <w:vAlign w:val="center"/>
          </w:tcPr>
          <w:p w14:paraId="4D0F794F"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65AD9A00" w14:textId="77777777" w:rsidR="00E8093E" w:rsidRPr="00B23F56" w:rsidRDefault="00E8093E" w:rsidP="00E8093E">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4x0 cores, EM VINIL ADESIVO CALANDRADO POLIMÉRICO DE 0,8, COM </w:t>
            </w:r>
            <w:r w:rsidRPr="00B23F56">
              <w:rPr>
                <w:rFonts w:ascii="Arial" w:hAnsi="Arial" w:cs="Arial"/>
                <w:b/>
                <w:bCs/>
              </w:rPr>
              <w:t>RECORTE ELETRÔNICO</w:t>
            </w:r>
            <w:r w:rsidRPr="00B23F56">
              <w:rPr>
                <w:rFonts w:ascii="Arial" w:hAnsi="Arial" w:cs="Arial"/>
              </w:rPr>
              <w:t xml:space="preserve">, COM APLICAÇÃO DE VERNIZ PROTETOR PARA AUMENTO DE DURABILIDADE DA IMPRESSÃO (GARANTIA MÍNIMA DE 01 ANO) </w:t>
            </w:r>
            <w:r w:rsidRPr="00B23F56">
              <w:rPr>
                <w:rFonts w:ascii="Arial" w:hAnsi="Arial" w:cs="Arial"/>
              </w:rPr>
              <w:lastRenderedPageBreak/>
              <w:t xml:space="preserve">PROTEÇÃO UV (CONTRA RAIOS E AÇÃO DO SOL) Com Corte e Vinco. </w:t>
            </w:r>
            <w:r w:rsidRPr="00B23F56">
              <w:rPr>
                <w:rFonts w:ascii="Arial" w:hAnsi="Arial" w:cs="Arial"/>
                <w:b/>
                <w:bCs/>
              </w:rPr>
              <w:t>ADESIVO PARA SINALIZAÇÃO EXTERNA PARA APLICAÇÃO EM VIDROS, JANELAS E VEÍCULOS</w:t>
            </w:r>
          </w:p>
        </w:tc>
        <w:tc>
          <w:tcPr>
            <w:tcW w:w="1045" w:type="dxa"/>
            <w:tcBorders>
              <w:top w:val="nil"/>
              <w:left w:val="nil"/>
              <w:bottom w:val="single" w:sz="4" w:space="0" w:color="auto"/>
              <w:right w:val="single" w:sz="4" w:space="0" w:color="auto"/>
            </w:tcBorders>
            <w:shd w:val="clear" w:color="auto" w:fill="auto"/>
            <w:vAlign w:val="center"/>
          </w:tcPr>
          <w:p w14:paraId="4FF9DBB9" w14:textId="06164A57" w:rsidR="00E8093E" w:rsidRPr="00B23F56" w:rsidRDefault="00E8093E" w:rsidP="00E8093E">
            <w:pPr>
              <w:jc w:val="center"/>
              <w:rPr>
                <w:rFonts w:ascii="Arial" w:hAnsi="Arial" w:cs="Arial"/>
              </w:rPr>
            </w:pPr>
            <w:r w:rsidRPr="00B23F56">
              <w:rPr>
                <w:rFonts w:ascii="Arial" w:hAnsi="Arial" w:cs="Arial"/>
              </w:rPr>
              <w:lastRenderedPageBreak/>
              <w:t>6.260</w:t>
            </w:r>
          </w:p>
        </w:tc>
        <w:tc>
          <w:tcPr>
            <w:tcW w:w="911" w:type="dxa"/>
            <w:tcBorders>
              <w:top w:val="nil"/>
              <w:left w:val="nil"/>
              <w:bottom w:val="single" w:sz="4" w:space="0" w:color="auto"/>
              <w:right w:val="single" w:sz="4" w:space="0" w:color="auto"/>
            </w:tcBorders>
            <w:vAlign w:val="center"/>
          </w:tcPr>
          <w:p w14:paraId="3F6F2D5C"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272C0481"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nil"/>
              <w:left w:val="nil"/>
              <w:bottom w:val="single" w:sz="4" w:space="0" w:color="auto"/>
              <w:right w:val="single" w:sz="4" w:space="0" w:color="auto"/>
            </w:tcBorders>
            <w:vAlign w:val="center"/>
          </w:tcPr>
          <w:p w14:paraId="262AF666" w14:textId="4E40899A" w:rsidR="00E8093E" w:rsidRPr="00B23F56" w:rsidRDefault="00E8093E" w:rsidP="00E8093E">
            <w:pPr>
              <w:jc w:val="center"/>
              <w:rPr>
                <w:rFonts w:ascii="Arial" w:hAnsi="Arial" w:cs="Arial"/>
              </w:rPr>
            </w:pPr>
            <w:r>
              <w:rPr>
                <w:rFonts w:ascii="Arial" w:hAnsi="Arial" w:cs="Arial"/>
              </w:rPr>
              <w:t>R$ 60,00</w:t>
            </w:r>
          </w:p>
        </w:tc>
        <w:tc>
          <w:tcPr>
            <w:tcW w:w="1582" w:type="dxa"/>
            <w:tcBorders>
              <w:top w:val="nil"/>
              <w:left w:val="nil"/>
              <w:bottom w:val="single" w:sz="4" w:space="0" w:color="auto"/>
              <w:right w:val="single" w:sz="4" w:space="0" w:color="auto"/>
            </w:tcBorders>
            <w:vAlign w:val="center"/>
          </w:tcPr>
          <w:p w14:paraId="155F4669" w14:textId="31B8D5FF" w:rsidR="00E8093E" w:rsidRPr="00E8093E" w:rsidRDefault="00E8093E" w:rsidP="00E8093E">
            <w:pPr>
              <w:jc w:val="center"/>
              <w:rPr>
                <w:rFonts w:ascii="Arial" w:hAnsi="Arial" w:cs="Arial"/>
              </w:rPr>
            </w:pPr>
            <w:r w:rsidRPr="00E8093E">
              <w:rPr>
                <w:rFonts w:ascii="Arial" w:hAnsi="Arial" w:cs="Arial"/>
                <w:color w:val="000000"/>
                <w:szCs w:val="18"/>
              </w:rPr>
              <w:t>R$375.600,00</w:t>
            </w:r>
          </w:p>
        </w:tc>
      </w:tr>
      <w:tr w:rsidR="00E8093E" w:rsidRPr="0049692A" w14:paraId="357FE3BE" w14:textId="031CE6FE" w:rsidTr="00E8093E">
        <w:trPr>
          <w:trHeight w:val="288"/>
        </w:trPr>
        <w:tc>
          <w:tcPr>
            <w:tcW w:w="767" w:type="dxa"/>
            <w:tcBorders>
              <w:top w:val="nil"/>
              <w:left w:val="single" w:sz="4" w:space="0" w:color="auto"/>
              <w:bottom w:val="single" w:sz="4" w:space="0" w:color="auto"/>
              <w:right w:val="single" w:sz="4" w:space="0" w:color="auto"/>
            </w:tcBorders>
            <w:shd w:val="clear" w:color="000000" w:fill="FFFFFF"/>
            <w:vAlign w:val="center"/>
          </w:tcPr>
          <w:p w14:paraId="77D99473"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7120F736" w14:textId="77777777" w:rsidR="00E8093E" w:rsidRPr="00B23F56" w:rsidRDefault="00E8093E" w:rsidP="00E8093E">
            <w:pPr>
              <w:jc w:val="both"/>
              <w:rPr>
                <w:rFonts w:ascii="Arial" w:hAnsi="Arial" w:cs="Arial"/>
              </w:rPr>
            </w:pPr>
            <w:r w:rsidRPr="00B23F56">
              <w:rPr>
                <w:rFonts w:ascii="Arial" w:hAnsi="Arial" w:cs="Arial"/>
                <w:b/>
                <w:bCs/>
              </w:rPr>
              <w:t>ADESIVO TRANSPARENTE IMPRESSÃO DIGITAL</w:t>
            </w:r>
            <w:r w:rsidRPr="00B23F56">
              <w:rPr>
                <w:rFonts w:ascii="Arial" w:hAnsi="Arial" w:cs="Arial"/>
              </w:rPr>
              <w:t xml:space="preserve"> Adesivo Para Sinalização Externa, 4x0 cores, EM VINIL ADESIVO CALANDRADO POLIMÉRICO DE 0,8, </w:t>
            </w:r>
            <w:r w:rsidRPr="00B23F56">
              <w:rPr>
                <w:rFonts w:ascii="Arial" w:hAnsi="Arial" w:cs="Arial"/>
                <w:b/>
                <w:bCs/>
              </w:rPr>
              <w:t>COM RECORTE ELETRÔNICO</w:t>
            </w:r>
            <w:r w:rsidRPr="00B23F56">
              <w:rPr>
                <w:rFonts w:ascii="Arial" w:hAnsi="Arial" w:cs="Arial"/>
              </w:rPr>
              <w:t xml:space="preserve">, COM APLICAÇÃO DE VERNIZ PROTETOR PARA AUMENTO DE 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45" w:type="dxa"/>
            <w:tcBorders>
              <w:top w:val="nil"/>
              <w:left w:val="nil"/>
              <w:bottom w:val="single" w:sz="4" w:space="0" w:color="auto"/>
              <w:right w:val="single" w:sz="4" w:space="0" w:color="auto"/>
            </w:tcBorders>
            <w:shd w:val="clear" w:color="auto" w:fill="auto"/>
            <w:vAlign w:val="center"/>
          </w:tcPr>
          <w:p w14:paraId="18B8C124" w14:textId="66734DCC" w:rsidR="00E8093E" w:rsidRPr="00B23F56" w:rsidRDefault="00E8093E" w:rsidP="00E8093E">
            <w:pPr>
              <w:jc w:val="center"/>
              <w:rPr>
                <w:rFonts w:ascii="Arial" w:hAnsi="Arial" w:cs="Arial"/>
              </w:rPr>
            </w:pPr>
            <w:r w:rsidRPr="00B23F56">
              <w:rPr>
                <w:rFonts w:ascii="Arial" w:hAnsi="Arial" w:cs="Arial"/>
              </w:rPr>
              <w:t>300</w:t>
            </w:r>
          </w:p>
        </w:tc>
        <w:tc>
          <w:tcPr>
            <w:tcW w:w="911" w:type="dxa"/>
            <w:tcBorders>
              <w:top w:val="nil"/>
              <w:left w:val="nil"/>
              <w:bottom w:val="single" w:sz="4" w:space="0" w:color="auto"/>
              <w:right w:val="single" w:sz="4" w:space="0" w:color="auto"/>
            </w:tcBorders>
            <w:vAlign w:val="center"/>
          </w:tcPr>
          <w:p w14:paraId="02D63290"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6E5E5F6E" w14:textId="77777777" w:rsidR="00E8093E" w:rsidRPr="00B23F56" w:rsidRDefault="00E8093E" w:rsidP="00E8093E">
            <w:pPr>
              <w:jc w:val="center"/>
              <w:rPr>
                <w:rFonts w:ascii="Arial" w:hAnsi="Arial" w:cs="Arial"/>
              </w:rPr>
            </w:pPr>
            <w:r w:rsidRPr="00B23F56">
              <w:rPr>
                <w:rFonts w:ascii="Arial" w:hAnsi="Arial" w:cs="Arial"/>
              </w:rPr>
              <w:t>126276</w:t>
            </w:r>
          </w:p>
        </w:tc>
        <w:tc>
          <w:tcPr>
            <w:tcW w:w="1300" w:type="dxa"/>
            <w:tcBorders>
              <w:top w:val="nil"/>
              <w:left w:val="nil"/>
              <w:bottom w:val="single" w:sz="4" w:space="0" w:color="auto"/>
              <w:right w:val="single" w:sz="4" w:space="0" w:color="auto"/>
            </w:tcBorders>
            <w:vAlign w:val="center"/>
          </w:tcPr>
          <w:p w14:paraId="5788287F" w14:textId="01413656" w:rsidR="00E8093E" w:rsidRPr="00B23F56" w:rsidRDefault="00E8093E" w:rsidP="00E8093E">
            <w:pPr>
              <w:jc w:val="center"/>
              <w:rPr>
                <w:rFonts w:ascii="Arial" w:hAnsi="Arial" w:cs="Arial"/>
              </w:rPr>
            </w:pPr>
            <w:r>
              <w:rPr>
                <w:rFonts w:ascii="Arial" w:hAnsi="Arial" w:cs="Arial"/>
              </w:rPr>
              <w:t>R$ 70,00</w:t>
            </w:r>
          </w:p>
        </w:tc>
        <w:tc>
          <w:tcPr>
            <w:tcW w:w="1582" w:type="dxa"/>
            <w:tcBorders>
              <w:top w:val="nil"/>
              <w:left w:val="nil"/>
              <w:bottom w:val="single" w:sz="4" w:space="0" w:color="auto"/>
              <w:right w:val="single" w:sz="4" w:space="0" w:color="auto"/>
            </w:tcBorders>
            <w:vAlign w:val="center"/>
          </w:tcPr>
          <w:p w14:paraId="06D63E46" w14:textId="7BAB6425" w:rsidR="00E8093E" w:rsidRPr="00E8093E" w:rsidRDefault="00E8093E" w:rsidP="00E8093E">
            <w:pPr>
              <w:jc w:val="center"/>
              <w:rPr>
                <w:rFonts w:ascii="Arial" w:hAnsi="Arial" w:cs="Arial"/>
              </w:rPr>
            </w:pPr>
            <w:r w:rsidRPr="00E8093E">
              <w:rPr>
                <w:rFonts w:ascii="Arial" w:hAnsi="Arial" w:cs="Arial"/>
                <w:color w:val="000000"/>
                <w:szCs w:val="18"/>
              </w:rPr>
              <w:t>R$21.000,00</w:t>
            </w:r>
          </w:p>
        </w:tc>
      </w:tr>
      <w:tr w:rsidR="00E8093E" w:rsidRPr="0049692A" w14:paraId="486E9718" w14:textId="641FA60C" w:rsidTr="00E8093E">
        <w:trPr>
          <w:trHeight w:val="288"/>
        </w:trPr>
        <w:tc>
          <w:tcPr>
            <w:tcW w:w="767" w:type="dxa"/>
            <w:tcBorders>
              <w:top w:val="nil"/>
              <w:left w:val="single" w:sz="4" w:space="0" w:color="auto"/>
              <w:bottom w:val="single" w:sz="4" w:space="0" w:color="auto"/>
              <w:right w:val="single" w:sz="4" w:space="0" w:color="auto"/>
            </w:tcBorders>
            <w:shd w:val="clear" w:color="000000" w:fill="FFFFFF"/>
            <w:vAlign w:val="center"/>
          </w:tcPr>
          <w:p w14:paraId="0650C645"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63D2FB2A" w14:textId="77777777" w:rsidR="00E8093E" w:rsidRPr="00B23F56" w:rsidRDefault="00E8093E" w:rsidP="00E8093E">
            <w:pPr>
              <w:jc w:val="both"/>
              <w:rPr>
                <w:rFonts w:ascii="Arial" w:hAnsi="Arial" w:cs="Arial"/>
              </w:rPr>
            </w:pPr>
            <w:r w:rsidRPr="00B23F56">
              <w:rPr>
                <w:rFonts w:ascii="Arial" w:hAnsi="Arial" w:cs="Arial"/>
                <w:b/>
                <w:bCs/>
              </w:rPr>
              <w:t>INSTALAÇÃO E RETIRADA DE ADESIVO</w:t>
            </w:r>
          </w:p>
        </w:tc>
        <w:tc>
          <w:tcPr>
            <w:tcW w:w="1045" w:type="dxa"/>
            <w:tcBorders>
              <w:top w:val="nil"/>
              <w:left w:val="nil"/>
              <w:bottom w:val="single" w:sz="4" w:space="0" w:color="auto"/>
              <w:right w:val="single" w:sz="4" w:space="0" w:color="auto"/>
            </w:tcBorders>
            <w:shd w:val="clear" w:color="auto" w:fill="auto"/>
            <w:vAlign w:val="center"/>
          </w:tcPr>
          <w:p w14:paraId="2FFA59A5" w14:textId="39059BE5" w:rsidR="00E8093E" w:rsidRPr="00B23F56" w:rsidRDefault="00E8093E" w:rsidP="00E8093E">
            <w:pPr>
              <w:jc w:val="center"/>
              <w:rPr>
                <w:rFonts w:ascii="Arial" w:hAnsi="Arial" w:cs="Arial"/>
              </w:rPr>
            </w:pPr>
            <w:r w:rsidRPr="00B23F56">
              <w:rPr>
                <w:rFonts w:ascii="Arial" w:hAnsi="Arial" w:cs="Arial"/>
              </w:rPr>
              <w:t>4.380</w:t>
            </w:r>
          </w:p>
        </w:tc>
        <w:tc>
          <w:tcPr>
            <w:tcW w:w="911" w:type="dxa"/>
            <w:tcBorders>
              <w:top w:val="nil"/>
              <w:left w:val="nil"/>
              <w:bottom w:val="single" w:sz="4" w:space="0" w:color="auto"/>
              <w:right w:val="single" w:sz="4" w:space="0" w:color="auto"/>
            </w:tcBorders>
            <w:vAlign w:val="center"/>
          </w:tcPr>
          <w:p w14:paraId="324DCB2F"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6D78A569" w14:textId="77777777" w:rsidR="00E8093E" w:rsidRPr="00B23F56" w:rsidRDefault="00E8093E" w:rsidP="00E8093E">
            <w:pPr>
              <w:jc w:val="center"/>
              <w:rPr>
                <w:rFonts w:ascii="Arial" w:hAnsi="Arial" w:cs="Arial"/>
              </w:rPr>
            </w:pPr>
            <w:r w:rsidRPr="00B23F56">
              <w:rPr>
                <w:rFonts w:ascii="Arial" w:hAnsi="Arial" w:cs="Arial"/>
              </w:rPr>
              <w:t>18961</w:t>
            </w:r>
          </w:p>
        </w:tc>
        <w:tc>
          <w:tcPr>
            <w:tcW w:w="1300" w:type="dxa"/>
            <w:tcBorders>
              <w:top w:val="nil"/>
              <w:left w:val="nil"/>
              <w:bottom w:val="single" w:sz="4" w:space="0" w:color="auto"/>
              <w:right w:val="single" w:sz="4" w:space="0" w:color="auto"/>
            </w:tcBorders>
            <w:vAlign w:val="center"/>
          </w:tcPr>
          <w:p w14:paraId="4A097D11" w14:textId="32617330" w:rsidR="00E8093E" w:rsidRPr="00B23F56" w:rsidRDefault="00E8093E" w:rsidP="00E8093E">
            <w:pPr>
              <w:jc w:val="center"/>
              <w:rPr>
                <w:rFonts w:ascii="Arial" w:hAnsi="Arial" w:cs="Arial"/>
              </w:rPr>
            </w:pPr>
            <w:r>
              <w:rPr>
                <w:rFonts w:ascii="Arial" w:hAnsi="Arial" w:cs="Arial"/>
              </w:rPr>
              <w:t>R$ 25,00</w:t>
            </w:r>
          </w:p>
        </w:tc>
        <w:tc>
          <w:tcPr>
            <w:tcW w:w="1582" w:type="dxa"/>
            <w:tcBorders>
              <w:top w:val="nil"/>
              <w:left w:val="nil"/>
              <w:bottom w:val="single" w:sz="4" w:space="0" w:color="auto"/>
              <w:right w:val="single" w:sz="4" w:space="0" w:color="auto"/>
            </w:tcBorders>
            <w:vAlign w:val="center"/>
          </w:tcPr>
          <w:p w14:paraId="2D32080C" w14:textId="6DC1A784" w:rsidR="00E8093E" w:rsidRPr="00E8093E" w:rsidRDefault="00E8093E" w:rsidP="00E8093E">
            <w:pPr>
              <w:jc w:val="center"/>
              <w:rPr>
                <w:rFonts w:ascii="Arial" w:hAnsi="Arial" w:cs="Arial"/>
              </w:rPr>
            </w:pPr>
            <w:r w:rsidRPr="00E8093E">
              <w:rPr>
                <w:rFonts w:ascii="Arial" w:hAnsi="Arial" w:cs="Arial"/>
                <w:color w:val="000000"/>
                <w:szCs w:val="18"/>
              </w:rPr>
              <w:t>R$109.500,00</w:t>
            </w:r>
          </w:p>
        </w:tc>
      </w:tr>
      <w:tr w:rsidR="00E8093E" w:rsidRPr="0049692A" w14:paraId="6C70DDE0" w14:textId="736B7BEA" w:rsidTr="00E8093E">
        <w:trPr>
          <w:trHeight w:val="288"/>
        </w:trPr>
        <w:tc>
          <w:tcPr>
            <w:tcW w:w="767" w:type="dxa"/>
            <w:tcBorders>
              <w:top w:val="nil"/>
              <w:left w:val="single" w:sz="4" w:space="0" w:color="auto"/>
              <w:bottom w:val="single" w:sz="4" w:space="0" w:color="auto"/>
              <w:right w:val="single" w:sz="4" w:space="0" w:color="auto"/>
            </w:tcBorders>
            <w:shd w:val="clear" w:color="000000" w:fill="FFFFFF"/>
            <w:vAlign w:val="center"/>
          </w:tcPr>
          <w:p w14:paraId="55A74790"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0D7142F8" w14:textId="77777777" w:rsidR="00E8093E" w:rsidRPr="00B23F56" w:rsidRDefault="00E8093E" w:rsidP="00E8093E">
            <w:pPr>
              <w:jc w:val="both"/>
              <w:rPr>
                <w:rFonts w:ascii="Arial" w:hAnsi="Arial" w:cs="Arial"/>
              </w:rPr>
            </w:pPr>
            <w:r w:rsidRPr="00B23F56">
              <w:rPr>
                <w:rFonts w:ascii="Arial" w:hAnsi="Arial" w:cs="Arial"/>
                <w:b/>
                <w:bCs/>
              </w:rPr>
              <w:t>LONA DE ALTA RESISTÊNCIA - IMPRESSÃO DE FAIXAS E BANNERS, POLICROMIA, EM LONA (LÂMINA PVC) 440 GR</w:t>
            </w:r>
            <w:r w:rsidRPr="00B23F56">
              <w:rPr>
                <w:rFonts w:ascii="Arial" w:hAnsi="Arial" w:cs="Arial"/>
              </w:rPr>
              <w:t xml:space="preserve">, 1000D X 1000D/9X9, COM ACABAMENTO EM BASTÃO DE MADEIRA OU BAINHA PARA ILHÓS (CADA 20 CM), DIVERSOS TAMANHOS - </w:t>
            </w:r>
            <w:r w:rsidRPr="00B23F56">
              <w:rPr>
                <w:rFonts w:ascii="Arial" w:hAnsi="Arial" w:cs="Arial"/>
                <w:b/>
                <w:bCs/>
              </w:rPr>
              <w:t>PARA SINALIZAÇÃO EXTERNA</w:t>
            </w:r>
          </w:p>
        </w:tc>
        <w:tc>
          <w:tcPr>
            <w:tcW w:w="1045" w:type="dxa"/>
            <w:tcBorders>
              <w:top w:val="nil"/>
              <w:left w:val="nil"/>
              <w:bottom w:val="single" w:sz="4" w:space="0" w:color="auto"/>
              <w:right w:val="single" w:sz="4" w:space="0" w:color="auto"/>
            </w:tcBorders>
            <w:shd w:val="clear" w:color="auto" w:fill="auto"/>
            <w:vAlign w:val="center"/>
          </w:tcPr>
          <w:p w14:paraId="4D22EDE6" w14:textId="6B02AB88" w:rsidR="00E8093E" w:rsidRPr="00B23F56" w:rsidRDefault="00E8093E" w:rsidP="00E8093E">
            <w:pPr>
              <w:jc w:val="center"/>
              <w:rPr>
                <w:rFonts w:ascii="Arial" w:hAnsi="Arial" w:cs="Arial"/>
              </w:rPr>
            </w:pPr>
            <w:r w:rsidRPr="00B23F56">
              <w:rPr>
                <w:rFonts w:ascii="Arial" w:hAnsi="Arial" w:cs="Arial"/>
              </w:rPr>
              <w:t>3.696</w:t>
            </w:r>
          </w:p>
        </w:tc>
        <w:tc>
          <w:tcPr>
            <w:tcW w:w="911" w:type="dxa"/>
            <w:tcBorders>
              <w:top w:val="nil"/>
              <w:left w:val="nil"/>
              <w:bottom w:val="single" w:sz="4" w:space="0" w:color="auto"/>
              <w:right w:val="single" w:sz="4" w:space="0" w:color="auto"/>
            </w:tcBorders>
            <w:vAlign w:val="center"/>
          </w:tcPr>
          <w:p w14:paraId="500D672C"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single" w:sz="4" w:space="0" w:color="auto"/>
              <w:right w:val="single" w:sz="4" w:space="0" w:color="auto"/>
            </w:tcBorders>
            <w:vAlign w:val="center"/>
          </w:tcPr>
          <w:p w14:paraId="2D3BDBED" w14:textId="77777777" w:rsidR="00E8093E" w:rsidRPr="00B23F56" w:rsidRDefault="00E8093E" w:rsidP="00E8093E">
            <w:pPr>
              <w:jc w:val="center"/>
              <w:rPr>
                <w:rFonts w:ascii="Arial" w:hAnsi="Arial" w:cs="Arial"/>
              </w:rPr>
            </w:pPr>
            <w:r w:rsidRPr="00B23F56">
              <w:rPr>
                <w:rFonts w:ascii="Arial" w:hAnsi="Arial" w:cs="Arial"/>
              </w:rPr>
              <w:t>362248</w:t>
            </w:r>
          </w:p>
        </w:tc>
        <w:tc>
          <w:tcPr>
            <w:tcW w:w="1300" w:type="dxa"/>
            <w:tcBorders>
              <w:top w:val="nil"/>
              <w:left w:val="nil"/>
              <w:bottom w:val="single" w:sz="4" w:space="0" w:color="auto"/>
              <w:right w:val="single" w:sz="4" w:space="0" w:color="auto"/>
            </w:tcBorders>
            <w:vAlign w:val="center"/>
          </w:tcPr>
          <w:p w14:paraId="2082673D" w14:textId="46147AA5" w:rsidR="00E8093E" w:rsidRPr="00B23F56" w:rsidRDefault="00E8093E" w:rsidP="00E8093E">
            <w:pPr>
              <w:jc w:val="center"/>
              <w:rPr>
                <w:rFonts w:ascii="Arial" w:hAnsi="Arial" w:cs="Arial"/>
              </w:rPr>
            </w:pPr>
            <w:r>
              <w:rPr>
                <w:rFonts w:ascii="Arial" w:hAnsi="Arial" w:cs="Arial"/>
              </w:rPr>
              <w:t>R$ 75,00</w:t>
            </w:r>
          </w:p>
        </w:tc>
        <w:tc>
          <w:tcPr>
            <w:tcW w:w="1582" w:type="dxa"/>
            <w:tcBorders>
              <w:top w:val="nil"/>
              <w:left w:val="nil"/>
              <w:bottom w:val="single" w:sz="4" w:space="0" w:color="auto"/>
              <w:right w:val="single" w:sz="4" w:space="0" w:color="auto"/>
            </w:tcBorders>
            <w:vAlign w:val="center"/>
          </w:tcPr>
          <w:p w14:paraId="7D7DABC0" w14:textId="10D7A4BB" w:rsidR="00E8093E" w:rsidRPr="00E8093E" w:rsidRDefault="00E8093E" w:rsidP="00E8093E">
            <w:pPr>
              <w:jc w:val="center"/>
              <w:rPr>
                <w:rFonts w:ascii="Arial" w:hAnsi="Arial" w:cs="Arial"/>
              </w:rPr>
            </w:pPr>
            <w:r w:rsidRPr="00E8093E">
              <w:rPr>
                <w:rFonts w:ascii="Arial" w:hAnsi="Arial" w:cs="Arial"/>
                <w:color w:val="000000"/>
                <w:szCs w:val="18"/>
              </w:rPr>
              <w:t>R$277.200,00</w:t>
            </w:r>
          </w:p>
        </w:tc>
      </w:tr>
      <w:tr w:rsidR="00E8093E" w:rsidRPr="0049692A" w14:paraId="3F632402" w14:textId="5932ECBE" w:rsidTr="00E8093E">
        <w:trPr>
          <w:trHeight w:val="288"/>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14:paraId="40FCBEDB"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single" w:sz="4" w:space="0" w:color="auto"/>
              <w:left w:val="nil"/>
              <w:bottom w:val="single" w:sz="4" w:space="0" w:color="auto"/>
              <w:right w:val="single" w:sz="4" w:space="0" w:color="auto"/>
            </w:tcBorders>
            <w:shd w:val="clear" w:color="auto" w:fill="auto"/>
            <w:vAlign w:val="center"/>
          </w:tcPr>
          <w:p w14:paraId="3B32A15D" w14:textId="77777777" w:rsidR="00E8093E" w:rsidRPr="00B23F56" w:rsidRDefault="00E8093E" w:rsidP="00E8093E">
            <w:pPr>
              <w:jc w:val="both"/>
              <w:rPr>
                <w:rFonts w:ascii="Arial" w:hAnsi="Arial" w:cs="Arial"/>
              </w:rPr>
            </w:pPr>
            <w:r w:rsidRPr="00B23F56">
              <w:rPr>
                <w:rFonts w:ascii="Arial" w:hAnsi="Arial" w:cs="Arial"/>
                <w:b/>
                <w:bCs/>
              </w:rPr>
              <w:t>LONA DE BAIXA RESISTÊNCIA</w:t>
            </w:r>
            <w:r w:rsidRPr="00B23F56">
              <w:rPr>
                <w:rFonts w:ascii="Arial" w:hAnsi="Arial" w:cs="Arial"/>
              </w:rPr>
              <w:t xml:space="preserve"> IMPRESSÃO DE FAIXAS E BANNERS, POLICROMIA, EM LONA 280 GR, 500D X 500D, COM ACABAMENTO EM BASTÃO DE MADEIRA OU BAINHA PARA ILHÓS </w:t>
            </w:r>
            <w:r w:rsidRPr="00B23F56">
              <w:rPr>
                <w:rFonts w:ascii="Arial" w:hAnsi="Arial" w:cs="Arial"/>
              </w:rPr>
              <w:lastRenderedPageBreak/>
              <w:t xml:space="preserve">(CADA 20 CM), DIVERSOS TAMANHOS - </w:t>
            </w:r>
            <w:r w:rsidRPr="00B23F56">
              <w:rPr>
                <w:rFonts w:ascii="Arial" w:hAnsi="Arial" w:cs="Arial"/>
                <w:b/>
                <w:bCs/>
              </w:rPr>
              <w:t>EVENTOS, BANNER PARA USO INTERNO ETC</w:t>
            </w:r>
          </w:p>
        </w:tc>
        <w:tc>
          <w:tcPr>
            <w:tcW w:w="1045" w:type="dxa"/>
            <w:tcBorders>
              <w:top w:val="single" w:sz="4" w:space="0" w:color="auto"/>
              <w:left w:val="nil"/>
              <w:bottom w:val="single" w:sz="4" w:space="0" w:color="auto"/>
              <w:right w:val="single" w:sz="4" w:space="0" w:color="auto"/>
            </w:tcBorders>
            <w:shd w:val="clear" w:color="auto" w:fill="auto"/>
            <w:vAlign w:val="center"/>
          </w:tcPr>
          <w:p w14:paraId="20654368" w14:textId="7CB3CE2D" w:rsidR="00E8093E" w:rsidRPr="00B23F56" w:rsidRDefault="00E8093E" w:rsidP="00E8093E">
            <w:pPr>
              <w:jc w:val="center"/>
              <w:rPr>
                <w:rFonts w:ascii="Arial" w:hAnsi="Arial" w:cs="Arial"/>
              </w:rPr>
            </w:pPr>
            <w:r w:rsidRPr="00B23F56">
              <w:rPr>
                <w:rFonts w:ascii="Arial" w:hAnsi="Arial" w:cs="Arial"/>
              </w:rPr>
              <w:lastRenderedPageBreak/>
              <w:t>1.928</w:t>
            </w:r>
          </w:p>
        </w:tc>
        <w:tc>
          <w:tcPr>
            <w:tcW w:w="911" w:type="dxa"/>
            <w:tcBorders>
              <w:top w:val="single" w:sz="4" w:space="0" w:color="auto"/>
              <w:left w:val="nil"/>
              <w:bottom w:val="single" w:sz="4" w:space="0" w:color="auto"/>
              <w:right w:val="single" w:sz="4" w:space="0" w:color="auto"/>
            </w:tcBorders>
            <w:vAlign w:val="center"/>
          </w:tcPr>
          <w:p w14:paraId="67D79F5B"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single" w:sz="4" w:space="0" w:color="auto"/>
              <w:left w:val="nil"/>
              <w:bottom w:val="single" w:sz="4" w:space="0" w:color="auto"/>
              <w:right w:val="single" w:sz="4" w:space="0" w:color="auto"/>
            </w:tcBorders>
            <w:vAlign w:val="center"/>
          </w:tcPr>
          <w:p w14:paraId="56095733" w14:textId="77777777" w:rsidR="00E8093E" w:rsidRPr="00B23F56" w:rsidRDefault="00E8093E" w:rsidP="00E8093E">
            <w:pPr>
              <w:jc w:val="center"/>
              <w:rPr>
                <w:rFonts w:ascii="Arial" w:hAnsi="Arial" w:cs="Arial"/>
              </w:rPr>
            </w:pPr>
            <w:r w:rsidRPr="00B23F56">
              <w:rPr>
                <w:rFonts w:ascii="Arial" w:hAnsi="Arial" w:cs="Arial"/>
              </w:rPr>
              <w:t>362248</w:t>
            </w:r>
          </w:p>
        </w:tc>
        <w:tc>
          <w:tcPr>
            <w:tcW w:w="1300" w:type="dxa"/>
            <w:tcBorders>
              <w:top w:val="single" w:sz="4" w:space="0" w:color="auto"/>
              <w:left w:val="nil"/>
              <w:bottom w:val="single" w:sz="4" w:space="0" w:color="auto"/>
              <w:right w:val="single" w:sz="4" w:space="0" w:color="auto"/>
            </w:tcBorders>
            <w:vAlign w:val="center"/>
          </w:tcPr>
          <w:p w14:paraId="5546DA91" w14:textId="6376E9B7" w:rsidR="00E8093E" w:rsidRPr="00B23F56" w:rsidRDefault="00E8093E" w:rsidP="00E8093E">
            <w:pPr>
              <w:jc w:val="center"/>
              <w:rPr>
                <w:rFonts w:ascii="Arial" w:hAnsi="Arial" w:cs="Arial"/>
              </w:rPr>
            </w:pPr>
            <w:r>
              <w:rPr>
                <w:rFonts w:ascii="Arial" w:hAnsi="Arial" w:cs="Arial"/>
              </w:rPr>
              <w:t>R$ 60,00</w:t>
            </w:r>
          </w:p>
        </w:tc>
        <w:tc>
          <w:tcPr>
            <w:tcW w:w="1582" w:type="dxa"/>
            <w:tcBorders>
              <w:top w:val="single" w:sz="4" w:space="0" w:color="auto"/>
              <w:left w:val="nil"/>
              <w:bottom w:val="single" w:sz="4" w:space="0" w:color="auto"/>
              <w:right w:val="single" w:sz="4" w:space="0" w:color="auto"/>
            </w:tcBorders>
            <w:vAlign w:val="center"/>
          </w:tcPr>
          <w:p w14:paraId="11B128F1" w14:textId="4FB8902F" w:rsidR="00E8093E" w:rsidRPr="00E8093E" w:rsidRDefault="00E8093E" w:rsidP="00E8093E">
            <w:pPr>
              <w:jc w:val="center"/>
              <w:rPr>
                <w:rFonts w:ascii="Arial" w:hAnsi="Arial" w:cs="Arial"/>
              </w:rPr>
            </w:pPr>
            <w:r w:rsidRPr="00E8093E">
              <w:rPr>
                <w:rFonts w:ascii="Arial" w:hAnsi="Arial" w:cs="Arial"/>
                <w:color w:val="000000"/>
                <w:szCs w:val="18"/>
              </w:rPr>
              <w:t>R$115.680,00</w:t>
            </w:r>
          </w:p>
        </w:tc>
      </w:tr>
      <w:tr w:rsidR="00E8093E" w:rsidRPr="0049692A" w14:paraId="3C75785C" w14:textId="547C58F3" w:rsidTr="00E8093E">
        <w:trPr>
          <w:trHeight w:val="288"/>
        </w:trPr>
        <w:tc>
          <w:tcPr>
            <w:tcW w:w="767" w:type="dxa"/>
            <w:tcBorders>
              <w:top w:val="nil"/>
              <w:left w:val="single" w:sz="4" w:space="0" w:color="auto"/>
              <w:bottom w:val="nil"/>
              <w:right w:val="single" w:sz="4" w:space="0" w:color="auto"/>
            </w:tcBorders>
            <w:shd w:val="clear" w:color="000000" w:fill="FFFFFF"/>
            <w:vAlign w:val="center"/>
          </w:tcPr>
          <w:p w14:paraId="59692A74" w14:textId="77777777" w:rsidR="00E8093E" w:rsidRPr="00B23F56" w:rsidRDefault="00E8093E" w:rsidP="00E8093E">
            <w:pPr>
              <w:numPr>
                <w:ilvl w:val="0"/>
                <w:numId w:val="33"/>
              </w:numPr>
              <w:jc w:val="center"/>
              <w:rPr>
                <w:rFonts w:ascii="Arial" w:hAnsi="Arial" w:cs="Arial"/>
                <w:b/>
                <w:bCs/>
                <w:color w:val="000000"/>
              </w:rPr>
            </w:pPr>
          </w:p>
        </w:tc>
        <w:tc>
          <w:tcPr>
            <w:tcW w:w="2619" w:type="dxa"/>
            <w:tcBorders>
              <w:top w:val="nil"/>
              <w:left w:val="nil"/>
              <w:bottom w:val="nil"/>
              <w:right w:val="single" w:sz="4" w:space="0" w:color="auto"/>
            </w:tcBorders>
            <w:shd w:val="clear" w:color="auto" w:fill="auto"/>
            <w:vAlign w:val="center"/>
          </w:tcPr>
          <w:p w14:paraId="328E9A27" w14:textId="77777777" w:rsidR="00E8093E" w:rsidRPr="00B23F56" w:rsidRDefault="00E8093E" w:rsidP="00E8093E">
            <w:pPr>
              <w:jc w:val="both"/>
              <w:rPr>
                <w:rFonts w:ascii="Arial" w:hAnsi="Arial" w:cs="Arial"/>
              </w:rPr>
            </w:pPr>
            <w:r w:rsidRPr="00B23F56">
              <w:rPr>
                <w:rFonts w:ascii="Arial" w:hAnsi="Arial" w:cs="Arial"/>
                <w:b/>
                <w:bCs/>
              </w:rPr>
              <w:t>INSTALAÇÃO DE LONA</w:t>
            </w:r>
            <w:r w:rsidRPr="00B23F56">
              <w:rPr>
                <w:rFonts w:ascii="Arial" w:hAnsi="Arial" w:cs="Arial"/>
              </w:rPr>
              <w:t xml:space="preserve"> (LÂMINA PVC) COM PRESILHAS DE 380 MM E REFORÇO COM ARAME GALVANIZADO</w:t>
            </w:r>
          </w:p>
        </w:tc>
        <w:tc>
          <w:tcPr>
            <w:tcW w:w="1045" w:type="dxa"/>
            <w:tcBorders>
              <w:top w:val="nil"/>
              <w:left w:val="nil"/>
              <w:bottom w:val="nil"/>
              <w:right w:val="single" w:sz="4" w:space="0" w:color="auto"/>
            </w:tcBorders>
            <w:shd w:val="clear" w:color="auto" w:fill="auto"/>
            <w:vAlign w:val="center"/>
          </w:tcPr>
          <w:p w14:paraId="23BCA73B" w14:textId="120EF552" w:rsidR="00E8093E" w:rsidRPr="00B23F56" w:rsidRDefault="00E8093E" w:rsidP="00E8093E">
            <w:pPr>
              <w:jc w:val="center"/>
              <w:rPr>
                <w:rFonts w:ascii="Arial" w:hAnsi="Arial" w:cs="Arial"/>
              </w:rPr>
            </w:pPr>
            <w:r w:rsidRPr="00B23F56">
              <w:rPr>
                <w:rFonts w:ascii="Arial" w:hAnsi="Arial" w:cs="Arial"/>
              </w:rPr>
              <w:t>2.820</w:t>
            </w:r>
          </w:p>
        </w:tc>
        <w:tc>
          <w:tcPr>
            <w:tcW w:w="911" w:type="dxa"/>
            <w:tcBorders>
              <w:top w:val="nil"/>
              <w:left w:val="nil"/>
              <w:bottom w:val="nil"/>
              <w:right w:val="single" w:sz="4" w:space="0" w:color="auto"/>
            </w:tcBorders>
            <w:vAlign w:val="center"/>
          </w:tcPr>
          <w:p w14:paraId="17684CD7" w14:textId="77777777" w:rsidR="00E8093E" w:rsidRPr="00B23F56" w:rsidRDefault="00E8093E" w:rsidP="00E8093E">
            <w:pPr>
              <w:jc w:val="center"/>
              <w:rPr>
                <w:rFonts w:ascii="Arial" w:hAnsi="Arial" w:cs="Arial"/>
              </w:rPr>
            </w:pPr>
            <w:r w:rsidRPr="00B23F56">
              <w:rPr>
                <w:rFonts w:ascii="Arial" w:hAnsi="Arial" w:cs="Arial"/>
              </w:rPr>
              <w:t>M²</w:t>
            </w:r>
          </w:p>
        </w:tc>
        <w:tc>
          <w:tcPr>
            <w:tcW w:w="1254" w:type="dxa"/>
            <w:tcBorders>
              <w:top w:val="nil"/>
              <w:left w:val="nil"/>
              <w:bottom w:val="nil"/>
              <w:right w:val="single" w:sz="4" w:space="0" w:color="auto"/>
            </w:tcBorders>
            <w:vAlign w:val="center"/>
          </w:tcPr>
          <w:p w14:paraId="175895BF" w14:textId="77777777" w:rsidR="00E8093E" w:rsidRPr="00B23F56" w:rsidRDefault="00E8093E" w:rsidP="00E8093E">
            <w:pPr>
              <w:jc w:val="center"/>
              <w:rPr>
                <w:rFonts w:ascii="Arial" w:hAnsi="Arial" w:cs="Arial"/>
              </w:rPr>
            </w:pPr>
            <w:r w:rsidRPr="00B23F56">
              <w:rPr>
                <w:rFonts w:ascii="Arial" w:hAnsi="Arial" w:cs="Arial"/>
              </w:rPr>
              <w:t>18961</w:t>
            </w:r>
          </w:p>
        </w:tc>
        <w:tc>
          <w:tcPr>
            <w:tcW w:w="1300" w:type="dxa"/>
            <w:tcBorders>
              <w:top w:val="nil"/>
              <w:left w:val="nil"/>
              <w:bottom w:val="nil"/>
              <w:right w:val="single" w:sz="4" w:space="0" w:color="auto"/>
            </w:tcBorders>
            <w:vAlign w:val="center"/>
          </w:tcPr>
          <w:p w14:paraId="0471CE27" w14:textId="2BEDED83" w:rsidR="00E8093E" w:rsidRPr="00B23F56" w:rsidRDefault="00E8093E" w:rsidP="00E8093E">
            <w:pPr>
              <w:jc w:val="center"/>
              <w:rPr>
                <w:rFonts w:ascii="Arial" w:hAnsi="Arial" w:cs="Arial"/>
              </w:rPr>
            </w:pPr>
            <w:r>
              <w:rPr>
                <w:rFonts w:ascii="Arial" w:hAnsi="Arial" w:cs="Arial"/>
              </w:rPr>
              <w:t>R$ 50,00</w:t>
            </w:r>
          </w:p>
        </w:tc>
        <w:tc>
          <w:tcPr>
            <w:tcW w:w="1582" w:type="dxa"/>
            <w:tcBorders>
              <w:top w:val="nil"/>
              <w:left w:val="nil"/>
              <w:bottom w:val="nil"/>
              <w:right w:val="single" w:sz="4" w:space="0" w:color="auto"/>
            </w:tcBorders>
            <w:vAlign w:val="center"/>
          </w:tcPr>
          <w:p w14:paraId="416D5358" w14:textId="30919A23" w:rsidR="00E8093E" w:rsidRPr="00E8093E" w:rsidRDefault="00E8093E" w:rsidP="00E8093E">
            <w:pPr>
              <w:jc w:val="center"/>
              <w:rPr>
                <w:rFonts w:ascii="Arial" w:hAnsi="Arial" w:cs="Arial"/>
              </w:rPr>
            </w:pPr>
            <w:r w:rsidRPr="00E8093E">
              <w:rPr>
                <w:rFonts w:ascii="Arial" w:hAnsi="Arial" w:cs="Arial"/>
                <w:color w:val="000000"/>
                <w:szCs w:val="18"/>
              </w:rPr>
              <w:t>R$141.000,00</w:t>
            </w:r>
          </w:p>
        </w:tc>
      </w:tr>
      <w:tr w:rsidR="00287D58" w:rsidRPr="0049692A" w14:paraId="74285D9F" w14:textId="77777777" w:rsidTr="00E8093E">
        <w:trPr>
          <w:trHeight w:val="288"/>
        </w:trPr>
        <w:tc>
          <w:tcPr>
            <w:tcW w:w="767" w:type="dxa"/>
            <w:tcBorders>
              <w:top w:val="nil"/>
              <w:left w:val="single" w:sz="4" w:space="0" w:color="auto"/>
              <w:bottom w:val="nil"/>
              <w:right w:val="single" w:sz="4" w:space="0" w:color="auto"/>
            </w:tcBorders>
            <w:shd w:val="clear" w:color="000000" w:fill="FFFFFF"/>
            <w:vAlign w:val="center"/>
          </w:tcPr>
          <w:p w14:paraId="18007DB2" w14:textId="4D35C5AB" w:rsidR="00287D58" w:rsidRPr="00B23F56" w:rsidRDefault="00287D58" w:rsidP="00287D58">
            <w:pPr>
              <w:ind w:left="360"/>
              <w:rPr>
                <w:rFonts w:ascii="Arial" w:hAnsi="Arial" w:cs="Arial"/>
                <w:b/>
                <w:bCs/>
                <w:color w:val="000000"/>
              </w:rPr>
            </w:pPr>
            <w:r>
              <w:rPr>
                <w:rFonts w:ascii="Arial" w:hAnsi="Arial" w:cs="Arial"/>
                <w:b/>
                <w:bCs/>
                <w:color w:val="000000"/>
              </w:rPr>
              <w:t>‘</w:t>
            </w:r>
          </w:p>
        </w:tc>
        <w:tc>
          <w:tcPr>
            <w:tcW w:w="2619" w:type="dxa"/>
            <w:tcBorders>
              <w:top w:val="nil"/>
              <w:left w:val="nil"/>
              <w:bottom w:val="nil"/>
              <w:right w:val="single" w:sz="4" w:space="0" w:color="auto"/>
            </w:tcBorders>
            <w:shd w:val="clear" w:color="auto" w:fill="auto"/>
            <w:vAlign w:val="center"/>
          </w:tcPr>
          <w:p w14:paraId="65E2C1CB" w14:textId="77777777" w:rsidR="00287D58" w:rsidRPr="00B23F56" w:rsidRDefault="00287D58" w:rsidP="00107CE7">
            <w:pPr>
              <w:jc w:val="both"/>
              <w:rPr>
                <w:rFonts w:ascii="Arial" w:hAnsi="Arial" w:cs="Arial"/>
                <w:b/>
                <w:bCs/>
              </w:rPr>
            </w:pPr>
          </w:p>
        </w:tc>
        <w:tc>
          <w:tcPr>
            <w:tcW w:w="1045" w:type="dxa"/>
            <w:tcBorders>
              <w:top w:val="nil"/>
              <w:left w:val="nil"/>
              <w:bottom w:val="nil"/>
              <w:right w:val="single" w:sz="4" w:space="0" w:color="auto"/>
            </w:tcBorders>
            <w:shd w:val="clear" w:color="auto" w:fill="auto"/>
            <w:vAlign w:val="center"/>
          </w:tcPr>
          <w:p w14:paraId="4731886C" w14:textId="77777777" w:rsidR="00287D58" w:rsidRPr="00B23F56" w:rsidRDefault="00287D58" w:rsidP="00107CE7">
            <w:pPr>
              <w:jc w:val="center"/>
              <w:rPr>
                <w:rFonts w:ascii="Arial" w:hAnsi="Arial" w:cs="Arial"/>
              </w:rPr>
            </w:pPr>
          </w:p>
        </w:tc>
        <w:tc>
          <w:tcPr>
            <w:tcW w:w="911" w:type="dxa"/>
            <w:tcBorders>
              <w:top w:val="nil"/>
              <w:left w:val="nil"/>
              <w:bottom w:val="nil"/>
              <w:right w:val="single" w:sz="4" w:space="0" w:color="auto"/>
            </w:tcBorders>
            <w:vAlign w:val="center"/>
          </w:tcPr>
          <w:p w14:paraId="524B84DB" w14:textId="77777777" w:rsidR="00287D58" w:rsidRPr="00B23F56" w:rsidRDefault="00287D58" w:rsidP="00107CE7">
            <w:pPr>
              <w:jc w:val="center"/>
              <w:rPr>
                <w:rFonts w:ascii="Arial" w:hAnsi="Arial" w:cs="Arial"/>
              </w:rPr>
            </w:pPr>
          </w:p>
        </w:tc>
        <w:tc>
          <w:tcPr>
            <w:tcW w:w="1254" w:type="dxa"/>
            <w:tcBorders>
              <w:top w:val="nil"/>
              <w:left w:val="nil"/>
              <w:bottom w:val="nil"/>
              <w:right w:val="single" w:sz="4" w:space="0" w:color="auto"/>
            </w:tcBorders>
            <w:vAlign w:val="center"/>
          </w:tcPr>
          <w:p w14:paraId="3634956F" w14:textId="77777777" w:rsidR="00287D58" w:rsidRPr="00B23F56" w:rsidRDefault="00287D58" w:rsidP="00107CE7">
            <w:pPr>
              <w:jc w:val="center"/>
              <w:rPr>
                <w:rFonts w:ascii="Arial" w:hAnsi="Arial" w:cs="Arial"/>
              </w:rPr>
            </w:pPr>
          </w:p>
        </w:tc>
        <w:tc>
          <w:tcPr>
            <w:tcW w:w="1300" w:type="dxa"/>
            <w:tcBorders>
              <w:top w:val="nil"/>
              <w:left w:val="nil"/>
              <w:bottom w:val="nil"/>
              <w:right w:val="single" w:sz="4" w:space="0" w:color="auto"/>
            </w:tcBorders>
            <w:vAlign w:val="center"/>
          </w:tcPr>
          <w:p w14:paraId="1A558EEE" w14:textId="77777777" w:rsidR="00287D58" w:rsidRDefault="00287D58" w:rsidP="00107CE7">
            <w:pPr>
              <w:jc w:val="center"/>
              <w:rPr>
                <w:rFonts w:ascii="Arial" w:hAnsi="Arial" w:cs="Arial"/>
              </w:rPr>
            </w:pPr>
          </w:p>
        </w:tc>
        <w:tc>
          <w:tcPr>
            <w:tcW w:w="1582" w:type="dxa"/>
            <w:tcBorders>
              <w:top w:val="nil"/>
              <w:left w:val="nil"/>
              <w:bottom w:val="nil"/>
              <w:right w:val="single" w:sz="4" w:space="0" w:color="auto"/>
            </w:tcBorders>
            <w:vAlign w:val="center"/>
          </w:tcPr>
          <w:p w14:paraId="5F58FE80" w14:textId="77777777" w:rsidR="00287D58" w:rsidRDefault="00287D58" w:rsidP="00107CE7">
            <w:pPr>
              <w:jc w:val="center"/>
              <w:rPr>
                <w:rFonts w:ascii="Arial" w:hAnsi="Arial" w:cs="Arial"/>
              </w:rPr>
            </w:pPr>
          </w:p>
        </w:tc>
      </w:tr>
      <w:tr w:rsidR="00287D58" w:rsidRPr="0049692A" w14:paraId="2CDBE87A" w14:textId="77777777" w:rsidTr="00E8093E">
        <w:trPr>
          <w:trHeight w:val="288"/>
        </w:trPr>
        <w:tc>
          <w:tcPr>
            <w:tcW w:w="767" w:type="dxa"/>
            <w:tcBorders>
              <w:top w:val="nil"/>
              <w:left w:val="single" w:sz="4" w:space="0" w:color="auto"/>
              <w:bottom w:val="single" w:sz="4" w:space="0" w:color="auto"/>
              <w:right w:val="single" w:sz="4" w:space="0" w:color="auto"/>
            </w:tcBorders>
            <w:shd w:val="clear" w:color="000000" w:fill="FFFFFF"/>
            <w:vAlign w:val="center"/>
          </w:tcPr>
          <w:p w14:paraId="61CD7791" w14:textId="77777777" w:rsidR="00287D58" w:rsidRDefault="00287D58" w:rsidP="00287D58">
            <w:pPr>
              <w:ind w:left="360"/>
              <w:rPr>
                <w:rFonts w:ascii="Arial" w:hAnsi="Arial" w:cs="Arial"/>
                <w:b/>
                <w:bCs/>
                <w:color w:val="000000"/>
              </w:rPr>
            </w:pPr>
          </w:p>
        </w:tc>
        <w:tc>
          <w:tcPr>
            <w:tcW w:w="2619" w:type="dxa"/>
            <w:tcBorders>
              <w:top w:val="nil"/>
              <w:left w:val="nil"/>
              <w:bottom w:val="single" w:sz="4" w:space="0" w:color="auto"/>
              <w:right w:val="single" w:sz="4" w:space="0" w:color="auto"/>
            </w:tcBorders>
            <w:shd w:val="clear" w:color="auto" w:fill="auto"/>
            <w:vAlign w:val="center"/>
          </w:tcPr>
          <w:p w14:paraId="2270DD3B" w14:textId="77777777" w:rsidR="00287D58" w:rsidRPr="00B23F56" w:rsidRDefault="00287D58" w:rsidP="00107CE7">
            <w:pPr>
              <w:jc w:val="both"/>
              <w:rPr>
                <w:rFonts w:ascii="Arial" w:hAnsi="Arial" w:cs="Arial"/>
                <w:b/>
                <w:bCs/>
              </w:rPr>
            </w:pPr>
          </w:p>
        </w:tc>
        <w:tc>
          <w:tcPr>
            <w:tcW w:w="1045" w:type="dxa"/>
            <w:tcBorders>
              <w:top w:val="nil"/>
              <w:left w:val="nil"/>
              <w:bottom w:val="single" w:sz="4" w:space="0" w:color="auto"/>
              <w:right w:val="single" w:sz="4" w:space="0" w:color="auto"/>
            </w:tcBorders>
            <w:shd w:val="clear" w:color="auto" w:fill="auto"/>
            <w:vAlign w:val="center"/>
          </w:tcPr>
          <w:p w14:paraId="5EE3D4F5" w14:textId="77777777" w:rsidR="00287D58" w:rsidRPr="00B23F56" w:rsidRDefault="00287D58" w:rsidP="00107CE7">
            <w:pPr>
              <w:jc w:val="center"/>
              <w:rPr>
                <w:rFonts w:ascii="Arial" w:hAnsi="Arial" w:cs="Arial"/>
              </w:rPr>
            </w:pPr>
          </w:p>
        </w:tc>
        <w:tc>
          <w:tcPr>
            <w:tcW w:w="911" w:type="dxa"/>
            <w:tcBorders>
              <w:top w:val="nil"/>
              <w:left w:val="nil"/>
              <w:bottom w:val="single" w:sz="4" w:space="0" w:color="auto"/>
              <w:right w:val="single" w:sz="4" w:space="0" w:color="auto"/>
            </w:tcBorders>
            <w:vAlign w:val="center"/>
          </w:tcPr>
          <w:p w14:paraId="656DA181" w14:textId="77777777" w:rsidR="00287D58" w:rsidRPr="00B23F56" w:rsidRDefault="00287D58" w:rsidP="00107CE7">
            <w:pPr>
              <w:jc w:val="center"/>
              <w:rPr>
                <w:rFonts w:ascii="Arial" w:hAnsi="Arial" w:cs="Arial"/>
              </w:rPr>
            </w:pPr>
          </w:p>
        </w:tc>
        <w:tc>
          <w:tcPr>
            <w:tcW w:w="1254" w:type="dxa"/>
            <w:tcBorders>
              <w:top w:val="nil"/>
              <w:left w:val="nil"/>
              <w:bottom w:val="single" w:sz="4" w:space="0" w:color="auto"/>
              <w:right w:val="single" w:sz="4" w:space="0" w:color="auto"/>
            </w:tcBorders>
            <w:vAlign w:val="center"/>
          </w:tcPr>
          <w:p w14:paraId="39D9BE49" w14:textId="77777777" w:rsidR="00287D58" w:rsidRPr="00B23F56" w:rsidRDefault="00287D58" w:rsidP="00107CE7">
            <w:pPr>
              <w:jc w:val="center"/>
              <w:rPr>
                <w:rFonts w:ascii="Arial" w:hAnsi="Arial" w:cs="Arial"/>
              </w:rPr>
            </w:pPr>
          </w:p>
        </w:tc>
        <w:tc>
          <w:tcPr>
            <w:tcW w:w="1300" w:type="dxa"/>
            <w:tcBorders>
              <w:top w:val="nil"/>
              <w:left w:val="nil"/>
              <w:bottom w:val="single" w:sz="4" w:space="0" w:color="auto"/>
              <w:right w:val="single" w:sz="4" w:space="0" w:color="auto"/>
            </w:tcBorders>
            <w:vAlign w:val="center"/>
          </w:tcPr>
          <w:p w14:paraId="7165C9FD" w14:textId="77777777" w:rsidR="00287D58" w:rsidRDefault="00287D58" w:rsidP="00107CE7">
            <w:pPr>
              <w:jc w:val="center"/>
              <w:rPr>
                <w:rFonts w:ascii="Arial" w:hAnsi="Arial" w:cs="Arial"/>
              </w:rPr>
            </w:pPr>
          </w:p>
        </w:tc>
        <w:tc>
          <w:tcPr>
            <w:tcW w:w="1582" w:type="dxa"/>
            <w:tcBorders>
              <w:top w:val="nil"/>
              <w:left w:val="nil"/>
              <w:bottom w:val="single" w:sz="4" w:space="0" w:color="auto"/>
              <w:right w:val="single" w:sz="4" w:space="0" w:color="auto"/>
            </w:tcBorders>
            <w:vAlign w:val="center"/>
          </w:tcPr>
          <w:p w14:paraId="6902D616" w14:textId="11818356" w:rsidR="00287D58" w:rsidRDefault="00287D58" w:rsidP="00107CE7">
            <w:pPr>
              <w:jc w:val="center"/>
              <w:rPr>
                <w:rFonts w:ascii="Arial" w:hAnsi="Arial" w:cs="Arial"/>
              </w:rPr>
            </w:pPr>
            <w:r>
              <w:rPr>
                <w:rFonts w:ascii="Arial" w:hAnsi="Arial" w:cs="Arial"/>
              </w:rPr>
              <w:t>‘</w:t>
            </w:r>
          </w:p>
        </w:tc>
      </w:tr>
    </w:tbl>
    <w:p w14:paraId="01972F34" w14:textId="77777777" w:rsidR="00605B96" w:rsidRPr="0049692A" w:rsidRDefault="00605B96" w:rsidP="00605B96">
      <w:pPr>
        <w:jc w:val="both"/>
        <w:rPr>
          <w:rFonts w:ascii="Arial" w:hAnsi="Arial" w:cs="Arial"/>
          <w:sz w:val="24"/>
          <w:szCs w:val="24"/>
        </w:rPr>
      </w:pPr>
    </w:p>
    <w:tbl>
      <w:tblPr>
        <w:tblStyle w:val="Tabelacomgrade"/>
        <w:tblW w:w="9497" w:type="dxa"/>
        <w:tblInd w:w="137" w:type="dxa"/>
        <w:tblLook w:val="04A0" w:firstRow="1" w:lastRow="0" w:firstColumn="1" w:lastColumn="0" w:noHBand="0" w:noVBand="1"/>
      </w:tblPr>
      <w:tblGrid>
        <w:gridCol w:w="6946"/>
        <w:gridCol w:w="2551"/>
      </w:tblGrid>
      <w:tr w:rsidR="00DA6A69" w:rsidRPr="00FF7A18" w14:paraId="75AD0D95" w14:textId="77777777" w:rsidTr="0071619E">
        <w:trPr>
          <w:trHeight w:val="622"/>
        </w:trPr>
        <w:tc>
          <w:tcPr>
            <w:tcW w:w="6946" w:type="dxa"/>
            <w:shd w:val="clear" w:color="auto" w:fill="D9D9D9" w:themeFill="background1" w:themeFillShade="D9"/>
          </w:tcPr>
          <w:p w14:paraId="5D30BCA5" w14:textId="5F55698C" w:rsidR="00DA6A69" w:rsidRPr="0057436F" w:rsidRDefault="00DA6A69" w:rsidP="00E8093E">
            <w:pPr>
              <w:pStyle w:val="PargrafodaLista"/>
              <w:spacing w:before="240" w:line="276" w:lineRule="auto"/>
              <w:ind w:left="0" w:right="49"/>
              <w:jc w:val="center"/>
              <w:rPr>
                <w:rFonts w:ascii="Arial" w:eastAsia="Arial" w:hAnsi="Arial" w:cs="Arial"/>
                <w:b/>
                <w:sz w:val="20"/>
                <w:szCs w:val="20"/>
              </w:rPr>
            </w:pPr>
            <w:r w:rsidRPr="0057436F">
              <w:rPr>
                <w:rFonts w:ascii="Arial" w:eastAsia="Arial" w:hAnsi="Arial" w:cs="Arial"/>
                <w:b/>
                <w:sz w:val="20"/>
                <w:szCs w:val="20"/>
              </w:rPr>
              <w:t>VALOR GL</w:t>
            </w:r>
            <w:bookmarkStart w:id="0" w:name="_GoBack"/>
            <w:bookmarkEnd w:id="0"/>
            <w:r w:rsidRPr="0057436F">
              <w:rPr>
                <w:rFonts w:ascii="Arial" w:eastAsia="Arial" w:hAnsi="Arial" w:cs="Arial"/>
                <w:b/>
                <w:sz w:val="20"/>
                <w:szCs w:val="20"/>
              </w:rPr>
              <w:t>OBAL ESTIMADO</w:t>
            </w:r>
          </w:p>
        </w:tc>
        <w:tc>
          <w:tcPr>
            <w:tcW w:w="2551" w:type="dxa"/>
            <w:shd w:val="clear" w:color="auto" w:fill="D9D9D9" w:themeFill="background1" w:themeFillShade="D9"/>
            <w:vAlign w:val="center"/>
          </w:tcPr>
          <w:p w14:paraId="31C1DFA2" w14:textId="38AEEE00" w:rsidR="00DA6A69" w:rsidRPr="0071619E" w:rsidRDefault="00E8093E" w:rsidP="00E8093E">
            <w:pPr>
              <w:jc w:val="center"/>
              <w:rPr>
                <w:rFonts w:ascii="Arial" w:eastAsia="Times New Roman" w:hAnsi="Arial" w:cs="Arial"/>
                <w:b/>
                <w:bCs/>
                <w:color w:val="000000"/>
              </w:rPr>
            </w:pPr>
            <w:r w:rsidRPr="00E8093E">
              <w:rPr>
                <w:rFonts w:ascii="Arial" w:hAnsi="Arial" w:cs="Arial"/>
                <w:b/>
                <w:bCs/>
                <w:color w:val="000000"/>
              </w:rPr>
              <w:t>R$1.962.656,00</w:t>
            </w:r>
          </w:p>
        </w:tc>
      </w:tr>
    </w:tbl>
    <w:p w14:paraId="6806F315" w14:textId="77777777" w:rsidR="00605B96" w:rsidRPr="0049692A" w:rsidRDefault="00605B96" w:rsidP="00605B96">
      <w:pPr>
        <w:rPr>
          <w:rFonts w:ascii="Arial" w:hAnsi="Arial" w:cs="Arial"/>
          <w:b/>
          <w:sz w:val="24"/>
          <w:szCs w:val="24"/>
        </w:rPr>
      </w:pPr>
      <w:r w:rsidRPr="0049692A">
        <w:rPr>
          <w:rFonts w:ascii="Arial" w:hAnsi="Arial" w:cs="Arial"/>
          <w:b/>
          <w:sz w:val="24"/>
          <w:szCs w:val="24"/>
        </w:rPr>
        <w:t xml:space="preserve"> </w:t>
      </w:r>
    </w:p>
    <w:p w14:paraId="6DA856C3"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5 – RECURSOS ORÇAMENTÁRIOS</w:t>
      </w:r>
    </w:p>
    <w:p w14:paraId="6E156F2C" w14:textId="77777777" w:rsidR="00605B96" w:rsidRPr="0049692A" w:rsidRDefault="00605B96" w:rsidP="00605B96">
      <w:pPr>
        <w:jc w:val="both"/>
        <w:rPr>
          <w:rFonts w:ascii="Arial" w:hAnsi="Arial" w:cs="Arial"/>
          <w:b/>
          <w:sz w:val="24"/>
          <w:szCs w:val="24"/>
        </w:rPr>
      </w:pPr>
    </w:p>
    <w:p w14:paraId="4756E066" w14:textId="77777777" w:rsidR="00605B96" w:rsidRPr="0049692A" w:rsidRDefault="00605B96" w:rsidP="00605B96">
      <w:pPr>
        <w:ind w:firstLine="708"/>
        <w:jc w:val="both"/>
        <w:rPr>
          <w:rFonts w:ascii="Arial" w:hAnsi="Arial" w:cs="Arial"/>
          <w:sz w:val="24"/>
          <w:szCs w:val="24"/>
        </w:rPr>
      </w:pPr>
      <w:r w:rsidRPr="0049692A">
        <w:rPr>
          <w:rFonts w:ascii="Arial" w:hAnsi="Arial" w:cs="Arial"/>
          <w:sz w:val="24"/>
          <w:szCs w:val="24"/>
        </w:rPr>
        <w:t>As despesas decorrentes desta contratação ocorrerão nas seguintes dotações orçamentárias:</w:t>
      </w:r>
    </w:p>
    <w:p w14:paraId="6AEB74CE" w14:textId="77777777" w:rsidR="00605B96" w:rsidRPr="0049692A" w:rsidRDefault="00605B96" w:rsidP="00605B96">
      <w:pPr>
        <w:ind w:firstLine="708"/>
        <w:jc w:val="both"/>
        <w:rPr>
          <w:rFonts w:ascii="Arial" w:hAnsi="Arial" w:cs="Arial"/>
          <w:sz w:val="24"/>
          <w:szCs w:val="24"/>
        </w:rPr>
      </w:pPr>
    </w:p>
    <w:p w14:paraId="65ECF52D"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 xml:space="preserve">5.1 – </w:t>
      </w:r>
      <w:r w:rsidRPr="0049692A">
        <w:rPr>
          <w:rFonts w:ascii="Arial" w:hAnsi="Arial" w:cs="Arial"/>
          <w:bCs/>
          <w:sz w:val="24"/>
          <w:szCs w:val="24"/>
        </w:rPr>
        <w:t>Secretaria Municipal de Agricultura, Abastecimento e Desenvolvimento Rural:</w:t>
      </w:r>
    </w:p>
    <w:p w14:paraId="4E86A061" w14:textId="77777777" w:rsidR="00605B96" w:rsidRPr="0049692A" w:rsidRDefault="00605B96" w:rsidP="00605B96">
      <w:pPr>
        <w:jc w:val="both"/>
        <w:rPr>
          <w:rFonts w:ascii="Arial" w:hAnsi="Arial" w:cs="Arial"/>
          <w:b/>
          <w:sz w:val="24"/>
          <w:szCs w:val="24"/>
        </w:rPr>
      </w:pPr>
    </w:p>
    <w:p w14:paraId="1DC38BB2" w14:textId="77777777" w:rsidR="00605B96" w:rsidRPr="0049692A" w:rsidRDefault="00605B96" w:rsidP="00605B96">
      <w:pPr>
        <w:jc w:val="both"/>
        <w:rPr>
          <w:rFonts w:ascii="Arial" w:hAnsi="Arial" w:cs="Arial"/>
          <w:b/>
          <w:bCs/>
          <w:color w:val="C00000"/>
          <w:sz w:val="24"/>
          <w:szCs w:val="24"/>
        </w:rPr>
      </w:pPr>
      <w:r w:rsidRPr="0049692A">
        <w:rPr>
          <w:rFonts w:ascii="Arial" w:hAnsi="Arial" w:cs="Arial"/>
          <w:b/>
          <w:bCs/>
          <w:sz w:val="24"/>
          <w:szCs w:val="24"/>
        </w:rPr>
        <w:t>02.006.20.606.0016.2027  3.3.90.39.00.00</w:t>
      </w:r>
      <w:r w:rsidRPr="0049692A">
        <w:rPr>
          <w:rFonts w:ascii="Arial" w:hAnsi="Arial" w:cs="Arial"/>
          <w:b/>
          <w:bCs/>
          <w:sz w:val="24"/>
          <w:szCs w:val="24"/>
        </w:rPr>
        <w:tab/>
        <w:t>FONTE: 01   CONTA: 943</w:t>
      </w:r>
    </w:p>
    <w:p w14:paraId="71D2F910" w14:textId="77777777" w:rsidR="00605B96" w:rsidRPr="0049692A" w:rsidRDefault="00605B96" w:rsidP="00605B96">
      <w:pPr>
        <w:jc w:val="both"/>
        <w:rPr>
          <w:rFonts w:ascii="Arial" w:hAnsi="Arial" w:cs="Arial"/>
          <w:b/>
          <w:bCs/>
          <w:sz w:val="24"/>
          <w:szCs w:val="24"/>
        </w:rPr>
      </w:pPr>
    </w:p>
    <w:p w14:paraId="45A9CD01"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 xml:space="preserve">5.2 – </w:t>
      </w:r>
      <w:r w:rsidRPr="0049692A">
        <w:rPr>
          <w:rFonts w:ascii="Arial" w:hAnsi="Arial" w:cs="Arial"/>
          <w:bCs/>
          <w:sz w:val="24"/>
          <w:szCs w:val="24"/>
        </w:rPr>
        <w:t>Secretaria Municipal de Ciência e Tecnologia:</w:t>
      </w:r>
    </w:p>
    <w:p w14:paraId="1E2A7250" w14:textId="77777777" w:rsidR="00605B96" w:rsidRPr="0049692A" w:rsidRDefault="00605B96" w:rsidP="00605B96">
      <w:pPr>
        <w:jc w:val="both"/>
        <w:rPr>
          <w:rFonts w:ascii="Arial" w:hAnsi="Arial" w:cs="Arial"/>
          <w:b/>
          <w:sz w:val="24"/>
          <w:szCs w:val="24"/>
        </w:rPr>
      </w:pPr>
    </w:p>
    <w:p w14:paraId="5D701D75"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02.031.19.122.0085.2016  3.3.90.39.00.00</w:t>
      </w:r>
      <w:r w:rsidRPr="0049692A">
        <w:rPr>
          <w:rFonts w:ascii="Arial" w:hAnsi="Arial" w:cs="Arial"/>
          <w:b/>
          <w:bCs/>
          <w:sz w:val="24"/>
          <w:szCs w:val="24"/>
        </w:rPr>
        <w:tab/>
        <w:t>FONTE: 100   CONTA: 941</w:t>
      </w:r>
    </w:p>
    <w:p w14:paraId="31270CC3" w14:textId="77777777" w:rsidR="00605B96" w:rsidRPr="0049692A" w:rsidRDefault="00605B96" w:rsidP="00605B96">
      <w:pPr>
        <w:jc w:val="both"/>
        <w:rPr>
          <w:rFonts w:ascii="Arial" w:hAnsi="Arial" w:cs="Arial"/>
          <w:b/>
          <w:bCs/>
          <w:sz w:val="24"/>
          <w:szCs w:val="24"/>
        </w:rPr>
      </w:pPr>
    </w:p>
    <w:p w14:paraId="422166F6"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 xml:space="preserve">5.3 – </w:t>
      </w:r>
      <w:r w:rsidRPr="0049692A">
        <w:rPr>
          <w:rFonts w:ascii="Arial" w:hAnsi="Arial" w:cs="Arial"/>
          <w:bCs/>
          <w:sz w:val="24"/>
          <w:szCs w:val="24"/>
        </w:rPr>
        <w:t>Secretaria Municipal de Cultura:</w:t>
      </w:r>
    </w:p>
    <w:p w14:paraId="1677C835" w14:textId="77777777" w:rsidR="00605B96" w:rsidRPr="0049692A" w:rsidRDefault="00605B96" w:rsidP="00605B96">
      <w:pPr>
        <w:jc w:val="both"/>
        <w:rPr>
          <w:rFonts w:ascii="Arial" w:hAnsi="Arial" w:cs="Arial"/>
          <w:b/>
          <w:sz w:val="24"/>
          <w:szCs w:val="24"/>
        </w:rPr>
      </w:pPr>
    </w:p>
    <w:p w14:paraId="0C484EC2" w14:textId="77777777" w:rsidR="00605B96" w:rsidRPr="0049692A" w:rsidRDefault="00605B96" w:rsidP="00605B96">
      <w:pPr>
        <w:jc w:val="both"/>
        <w:rPr>
          <w:rFonts w:ascii="Arial" w:hAnsi="Arial" w:cs="Arial"/>
          <w:b/>
          <w:bCs/>
          <w:color w:val="C00000"/>
          <w:sz w:val="24"/>
          <w:szCs w:val="24"/>
        </w:rPr>
      </w:pPr>
      <w:r w:rsidRPr="0049692A">
        <w:rPr>
          <w:rFonts w:ascii="Arial" w:hAnsi="Arial" w:cs="Arial"/>
          <w:b/>
          <w:bCs/>
          <w:sz w:val="24"/>
          <w:szCs w:val="24"/>
        </w:rPr>
        <w:t>02.007.13.392.0020.2032  3.3.90.39.00.00</w:t>
      </w:r>
      <w:r w:rsidRPr="0049692A">
        <w:rPr>
          <w:rFonts w:ascii="Arial" w:hAnsi="Arial" w:cs="Arial"/>
          <w:b/>
          <w:bCs/>
          <w:color w:val="C00000"/>
          <w:sz w:val="24"/>
          <w:szCs w:val="24"/>
        </w:rPr>
        <w:tab/>
      </w:r>
      <w:r w:rsidRPr="0049692A">
        <w:rPr>
          <w:rFonts w:ascii="Arial" w:hAnsi="Arial" w:cs="Arial"/>
          <w:b/>
          <w:bCs/>
          <w:sz w:val="24"/>
          <w:szCs w:val="24"/>
        </w:rPr>
        <w:t>FONTE: 100</w:t>
      </w:r>
      <w:r w:rsidRPr="0049692A">
        <w:rPr>
          <w:rFonts w:ascii="Arial" w:hAnsi="Arial" w:cs="Arial"/>
          <w:b/>
          <w:bCs/>
          <w:color w:val="C00000"/>
          <w:sz w:val="24"/>
          <w:szCs w:val="24"/>
        </w:rPr>
        <w:t xml:space="preserve">   </w:t>
      </w:r>
      <w:r w:rsidRPr="0049692A">
        <w:rPr>
          <w:rFonts w:ascii="Arial" w:hAnsi="Arial" w:cs="Arial"/>
          <w:b/>
          <w:bCs/>
          <w:sz w:val="24"/>
          <w:szCs w:val="24"/>
        </w:rPr>
        <w:t>CONTA: 223</w:t>
      </w:r>
    </w:p>
    <w:p w14:paraId="4D02101D" w14:textId="6E06C2A4" w:rsidR="00605B96" w:rsidRDefault="00605B96" w:rsidP="00605B96">
      <w:pPr>
        <w:jc w:val="both"/>
        <w:rPr>
          <w:rFonts w:ascii="Arial" w:hAnsi="Arial" w:cs="Arial"/>
          <w:sz w:val="24"/>
          <w:szCs w:val="24"/>
        </w:rPr>
      </w:pPr>
    </w:p>
    <w:p w14:paraId="2593D860" w14:textId="3357E79F" w:rsidR="0024753D" w:rsidRPr="0049692A" w:rsidRDefault="0024753D" w:rsidP="0024753D">
      <w:pPr>
        <w:jc w:val="both"/>
        <w:rPr>
          <w:rFonts w:ascii="Arial" w:hAnsi="Arial" w:cs="Arial"/>
          <w:b/>
          <w:sz w:val="24"/>
          <w:szCs w:val="24"/>
        </w:rPr>
      </w:pPr>
      <w:r w:rsidRPr="0049692A">
        <w:rPr>
          <w:rFonts w:ascii="Arial" w:hAnsi="Arial" w:cs="Arial"/>
          <w:b/>
          <w:sz w:val="24"/>
          <w:szCs w:val="24"/>
        </w:rPr>
        <w:t>5.</w:t>
      </w:r>
      <w:r>
        <w:rPr>
          <w:rFonts w:ascii="Arial" w:hAnsi="Arial" w:cs="Arial"/>
          <w:b/>
          <w:sz w:val="24"/>
          <w:szCs w:val="24"/>
        </w:rPr>
        <w:t>4</w:t>
      </w:r>
      <w:r w:rsidRPr="0049692A">
        <w:rPr>
          <w:rFonts w:ascii="Arial" w:hAnsi="Arial" w:cs="Arial"/>
          <w:b/>
          <w:sz w:val="24"/>
          <w:szCs w:val="24"/>
        </w:rPr>
        <w:t xml:space="preserve"> – </w:t>
      </w:r>
      <w:r w:rsidRPr="0049692A">
        <w:rPr>
          <w:rFonts w:ascii="Arial" w:hAnsi="Arial" w:cs="Arial"/>
          <w:bCs/>
          <w:sz w:val="24"/>
          <w:szCs w:val="24"/>
        </w:rPr>
        <w:t xml:space="preserve">Secretaria Municipal de </w:t>
      </w:r>
      <w:r>
        <w:rPr>
          <w:rFonts w:ascii="Arial" w:hAnsi="Arial" w:cs="Arial"/>
          <w:bCs/>
          <w:sz w:val="24"/>
          <w:szCs w:val="24"/>
        </w:rPr>
        <w:t>Defesa Civil</w:t>
      </w:r>
      <w:r w:rsidRPr="0049692A">
        <w:rPr>
          <w:rFonts w:ascii="Arial" w:hAnsi="Arial" w:cs="Arial"/>
          <w:bCs/>
          <w:sz w:val="24"/>
          <w:szCs w:val="24"/>
        </w:rPr>
        <w:t>:</w:t>
      </w:r>
    </w:p>
    <w:p w14:paraId="33E0995E" w14:textId="77777777" w:rsidR="0024753D" w:rsidRPr="0049692A" w:rsidRDefault="0024753D" w:rsidP="0024753D">
      <w:pPr>
        <w:jc w:val="both"/>
        <w:rPr>
          <w:rFonts w:ascii="Arial" w:hAnsi="Arial" w:cs="Arial"/>
          <w:b/>
          <w:sz w:val="24"/>
          <w:szCs w:val="24"/>
        </w:rPr>
      </w:pPr>
    </w:p>
    <w:p w14:paraId="4A68715B" w14:textId="7DC48A6B" w:rsidR="0024753D" w:rsidRPr="0049692A" w:rsidRDefault="0024753D" w:rsidP="0024753D">
      <w:pPr>
        <w:jc w:val="both"/>
        <w:rPr>
          <w:rFonts w:ascii="Arial" w:hAnsi="Arial" w:cs="Arial"/>
          <w:b/>
          <w:bCs/>
          <w:color w:val="C00000"/>
          <w:sz w:val="24"/>
          <w:szCs w:val="24"/>
        </w:rPr>
      </w:pPr>
      <w:r w:rsidRPr="0049692A">
        <w:rPr>
          <w:rFonts w:ascii="Arial" w:hAnsi="Arial" w:cs="Arial"/>
          <w:b/>
          <w:bCs/>
          <w:sz w:val="24"/>
          <w:szCs w:val="24"/>
        </w:rPr>
        <w:t>02.0</w:t>
      </w:r>
      <w:r>
        <w:rPr>
          <w:rFonts w:ascii="Arial" w:hAnsi="Arial" w:cs="Arial"/>
          <w:b/>
          <w:bCs/>
          <w:sz w:val="24"/>
          <w:szCs w:val="24"/>
        </w:rPr>
        <w:t>18</w:t>
      </w:r>
      <w:r w:rsidRPr="0049692A">
        <w:rPr>
          <w:rFonts w:ascii="Arial" w:hAnsi="Arial" w:cs="Arial"/>
          <w:b/>
          <w:bCs/>
          <w:sz w:val="24"/>
          <w:szCs w:val="24"/>
        </w:rPr>
        <w:t>.</w:t>
      </w:r>
      <w:r>
        <w:rPr>
          <w:rFonts w:ascii="Arial" w:hAnsi="Arial" w:cs="Arial"/>
          <w:b/>
          <w:bCs/>
          <w:sz w:val="24"/>
          <w:szCs w:val="24"/>
        </w:rPr>
        <w:t>06.18</w:t>
      </w:r>
      <w:r w:rsidRPr="0049692A">
        <w:rPr>
          <w:rFonts w:ascii="Arial" w:hAnsi="Arial" w:cs="Arial"/>
          <w:b/>
          <w:bCs/>
          <w:sz w:val="24"/>
          <w:szCs w:val="24"/>
        </w:rPr>
        <w:t>2.0</w:t>
      </w:r>
      <w:r>
        <w:rPr>
          <w:rFonts w:ascii="Arial" w:hAnsi="Arial" w:cs="Arial"/>
          <w:b/>
          <w:bCs/>
          <w:sz w:val="24"/>
          <w:szCs w:val="24"/>
        </w:rPr>
        <w:t>001</w:t>
      </w:r>
      <w:r w:rsidRPr="0049692A">
        <w:rPr>
          <w:rFonts w:ascii="Arial" w:hAnsi="Arial" w:cs="Arial"/>
          <w:b/>
          <w:bCs/>
          <w:sz w:val="24"/>
          <w:szCs w:val="24"/>
        </w:rPr>
        <w:t>.2</w:t>
      </w:r>
      <w:r>
        <w:rPr>
          <w:rFonts w:ascii="Arial" w:hAnsi="Arial" w:cs="Arial"/>
          <w:b/>
          <w:bCs/>
          <w:sz w:val="24"/>
          <w:szCs w:val="24"/>
        </w:rPr>
        <w:t>16</w:t>
      </w:r>
      <w:r w:rsidRPr="0049692A">
        <w:rPr>
          <w:rFonts w:ascii="Arial" w:hAnsi="Arial" w:cs="Arial"/>
          <w:b/>
          <w:bCs/>
          <w:sz w:val="24"/>
          <w:szCs w:val="24"/>
        </w:rPr>
        <w:t>2  3.3.90.39.00.00</w:t>
      </w:r>
      <w:r w:rsidRPr="0049692A">
        <w:rPr>
          <w:rFonts w:ascii="Arial" w:hAnsi="Arial" w:cs="Arial"/>
          <w:b/>
          <w:bCs/>
          <w:color w:val="C00000"/>
          <w:sz w:val="24"/>
          <w:szCs w:val="24"/>
        </w:rPr>
        <w:tab/>
      </w:r>
      <w:r w:rsidRPr="0049692A">
        <w:rPr>
          <w:rFonts w:ascii="Arial" w:hAnsi="Arial" w:cs="Arial"/>
          <w:b/>
          <w:bCs/>
          <w:sz w:val="24"/>
          <w:szCs w:val="24"/>
        </w:rPr>
        <w:t>FONTE: 100</w:t>
      </w:r>
      <w:r w:rsidRPr="0049692A">
        <w:rPr>
          <w:rFonts w:ascii="Arial" w:hAnsi="Arial" w:cs="Arial"/>
          <w:b/>
          <w:bCs/>
          <w:color w:val="C00000"/>
          <w:sz w:val="24"/>
          <w:szCs w:val="24"/>
        </w:rPr>
        <w:t xml:space="preserve">   </w:t>
      </w:r>
      <w:r w:rsidRPr="0049692A">
        <w:rPr>
          <w:rFonts w:ascii="Arial" w:hAnsi="Arial" w:cs="Arial"/>
          <w:b/>
          <w:bCs/>
          <w:sz w:val="24"/>
          <w:szCs w:val="24"/>
        </w:rPr>
        <w:t xml:space="preserve">CONTA: </w:t>
      </w:r>
      <w:r>
        <w:rPr>
          <w:rFonts w:ascii="Arial" w:hAnsi="Arial" w:cs="Arial"/>
          <w:b/>
          <w:bCs/>
          <w:sz w:val="24"/>
          <w:szCs w:val="24"/>
        </w:rPr>
        <w:t>644</w:t>
      </w:r>
    </w:p>
    <w:p w14:paraId="590D4B18" w14:textId="77777777" w:rsidR="0024753D" w:rsidRPr="0049692A" w:rsidRDefault="0024753D" w:rsidP="00605B96">
      <w:pPr>
        <w:jc w:val="both"/>
        <w:rPr>
          <w:rFonts w:ascii="Arial" w:hAnsi="Arial" w:cs="Arial"/>
          <w:sz w:val="24"/>
          <w:szCs w:val="24"/>
        </w:rPr>
      </w:pPr>
    </w:p>
    <w:p w14:paraId="633105BE" w14:textId="76556D64" w:rsidR="00605B96" w:rsidRPr="0049692A" w:rsidRDefault="00605B96" w:rsidP="00605B96">
      <w:pPr>
        <w:jc w:val="both"/>
        <w:rPr>
          <w:rFonts w:ascii="Arial" w:hAnsi="Arial" w:cs="Arial"/>
          <w:b/>
          <w:sz w:val="24"/>
          <w:szCs w:val="24"/>
        </w:rPr>
      </w:pPr>
      <w:r w:rsidRPr="0049692A">
        <w:rPr>
          <w:rFonts w:ascii="Arial" w:hAnsi="Arial" w:cs="Arial"/>
          <w:b/>
          <w:sz w:val="24"/>
          <w:szCs w:val="24"/>
        </w:rPr>
        <w:t>5.</w:t>
      </w:r>
      <w:r w:rsidR="0024753D">
        <w:rPr>
          <w:rFonts w:ascii="Arial" w:hAnsi="Arial" w:cs="Arial"/>
          <w:b/>
          <w:sz w:val="24"/>
          <w:szCs w:val="24"/>
        </w:rPr>
        <w:t>5</w:t>
      </w:r>
      <w:r w:rsidRPr="0049692A">
        <w:rPr>
          <w:rFonts w:ascii="Arial" w:hAnsi="Arial" w:cs="Arial"/>
          <w:b/>
          <w:sz w:val="24"/>
          <w:szCs w:val="24"/>
        </w:rPr>
        <w:t xml:space="preserve"> – </w:t>
      </w:r>
      <w:r w:rsidRPr="0049692A">
        <w:rPr>
          <w:rFonts w:ascii="Arial" w:hAnsi="Arial" w:cs="Arial"/>
          <w:bCs/>
          <w:sz w:val="24"/>
          <w:szCs w:val="24"/>
        </w:rPr>
        <w:t>Secretaria Municipal de Desenvolvimento Social:</w:t>
      </w:r>
    </w:p>
    <w:p w14:paraId="6AB648BA" w14:textId="77777777" w:rsidR="00605B96" w:rsidRPr="0049692A" w:rsidRDefault="00605B96" w:rsidP="00605B96">
      <w:pPr>
        <w:jc w:val="both"/>
        <w:rPr>
          <w:rFonts w:ascii="Arial" w:hAnsi="Arial" w:cs="Arial"/>
          <w:b/>
          <w:sz w:val="24"/>
          <w:szCs w:val="24"/>
        </w:rPr>
      </w:pPr>
    </w:p>
    <w:p w14:paraId="6E10E754"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06.001.08.244.0021.2148  3.3.90.39.00.00</w:t>
      </w:r>
      <w:r w:rsidRPr="0049692A">
        <w:rPr>
          <w:rFonts w:ascii="Arial" w:hAnsi="Arial" w:cs="Arial"/>
          <w:b/>
          <w:bCs/>
          <w:sz w:val="24"/>
          <w:szCs w:val="24"/>
        </w:rPr>
        <w:tab/>
        <w:t>FONTE: 87</w:t>
      </w:r>
      <w:r w:rsidRPr="0049692A">
        <w:rPr>
          <w:rFonts w:ascii="Arial" w:hAnsi="Arial" w:cs="Arial"/>
          <w:b/>
          <w:bCs/>
          <w:color w:val="C00000"/>
          <w:sz w:val="24"/>
          <w:szCs w:val="24"/>
        </w:rPr>
        <w:t xml:space="preserve">   </w:t>
      </w:r>
      <w:r w:rsidRPr="0049692A">
        <w:rPr>
          <w:rFonts w:ascii="Arial" w:hAnsi="Arial" w:cs="Arial"/>
          <w:b/>
          <w:bCs/>
          <w:sz w:val="24"/>
          <w:szCs w:val="24"/>
        </w:rPr>
        <w:t>CONTA: 16</w:t>
      </w:r>
    </w:p>
    <w:p w14:paraId="1987609A" w14:textId="77777777" w:rsidR="00605B96" w:rsidRPr="0049692A" w:rsidRDefault="00605B96" w:rsidP="00605B96">
      <w:pPr>
        <w:jc w:val="both"/>
        <w:rPr>
          <w:rFonts w:ascii="Arial" w:hAnsi="Arial" w:cs="Arial"/>
          <w:b/>
          <w:bCs/>
          <w:sz w:val="24"/>
          <w:szCs w:val="24"/>
        </w:rPr>
      </w:pPr>
    </w:p>
    <w:p w14:paraId="7991BAC0" w14:textId="69C94DF1" w:rsidR="00605B96" w:rsidRPr="0049692A" w:rsidRDefault="00605B96" w:rsidP="00605B96">
      <w:pPr>
        <w:jc w:val="both"/>
        <w:rPr>
          <w:rFonts w:ascii="Arial" w:hAnsi="Arial" w:cs="Arial"/>
          <w:b/>
          <w:sz w:val="24"/>
          <w:szCs w:val="24"/>
        </w:rPr>
      </w:pPr>
      <w:r w:rsidRPr="0049692A">
        <w:rPr>
          <w:rFonts w:ascii="Arial" w:hAnsi="Arial" w:cs="Arial"/>
          <w:b/>
          <w:sz w:val="24"/>
          <w:szCs w:val="24"/>
        </w:rPr>
        <w:t>5.</w:t>
      </w:r>
      <w:r w:rsidR="0024753D">
        <w:rPr>
          <w:rFonts w:ascii="Arial" w:hAnsi="Arial" w:cs="Arial"/>
          <w:b/>
          <w:sz w:val="24"/>
          <w:szCs w:val="24"/>
        </w:rPr>
        <w:t>6</w:t>
      </w:r>
      <w:r w:rsidRPr="0049692A">
        <w:rPr>
          <w:rFonts w:ascii="Arial" w:hAnsi="Arial" w:cs="Arial"/>
          <w:b/>
          <w:sz w:val="24"/>
          <w:szCs w:val="24"/>
        </w:rPr>
        <w:t xml:space="preserve"> – </w:t>
      </w:r>
      <w:r w:rsidRPr="0049692A">
        <w:rPr>
          <w:rFonts w:ascii="Arial" w:hAnsi="Arial" w:cs="Arial"/>
          <w:bCs/>
          <w:sz w:val="24"/>
          <w:szCs w:val="24"/>
        </w:rPr>
        <w:t>Secretaria Municipal de Direitos da Mulher:</w:t>
      </w:r>
    </w:p>
    <w:p w14:paraId="66B64A8A" w14:textId="77777777" w:rsidR="00605B96" w:rsidRPr="0049692A" w:rsidRDefault="00605B96" w:rsidP="00605B96">
      <w:pPr>
        <w:jc w:val="both"/>
        <w:rPr>
          <w:rFonts w:ascii="Arial" w:hAnsi="Arial" w:cs="Arial"/>
          <w:b/>
          <w:sz w:val="24"/>
          <w:szCs w:val="24"/>
        </w:rPr>
      </w:pPr>
    </w:p>
    <w:p w14:paraId="7A567475"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02.028.08.244.0080.2093  3.3.90.39.00.00</w:t>
      </w:r>
      <w:r w:rsidRPr="0049692A">
        <w:rPr>
          <w:rFonts w:ascii="Arial" w:hAnsi="Arial" w:cs="Arial"/>
          <w:b/>
          <w:bCs/>
          <w:sz w:val="24"/>
          <w:szCs w:val="24"/>
        </w:rPr>
        <w:tab/>
        <w:t>FONTE: 100   CONTA: 876</w:t>
      </w:r>
    </w:p>
    <w:p w14:paraId="61BEB506" w14:textId="77777777" w:rsidR="00605B96" w:rsidRPr="0049692A" w:rsidRDefault="00605B96" w:rsidP="00605B96">
      <w:pPr>
        <w:jc w:val="both"/>
        <w:rPr>
          <w:rFonts w:ascii="Arial" w:hAnsi="Arial" w:cs="Arial"/>
          <w:b/>
          <w:bCs/>
          <w:sz w:val="24"/>
          <w:szCs w:val="24"/>
        </w:rPr>
      </w:pPr>
    </w:p>
    <w:p w14:paraId="6C337F38" w14:textId="6649DAE1" w:rsidR="00605B96" w:rsidRPr="0049692A" w:rsidRDefault="00605B96" w:rsidP="00605B96">
      <w:pPr>
        <w:jc w:val="both"/>
        <w:rPr>
          <w:rFonts w:ascii="Arial" w:hAnsi="Arial" w:cs="Arial"/>
          <w:bCs/>
          <w:sz w:val="24"/>
          <w:szCs w:val="24"/>
        </w:rPr>
      </w:pPr>
      <w:r w:rsidRPr="0049692A">
        <w:rPr>
          <w:rFonts w:ascii="Arial" w:hAnsi="Arial" w:cs="Arial"/>
          <w:b/>
          <w:sz w:val="24"/>
          <w:szCs w:val="24"/>
        </w:rPr>
        <w:t>5.</w:t>
      </w:r>
      <w:r w:rsidR="0024753D">
        <w:rPr>
          <w:rFonts w:ascii="Arial" w:hAnsi="Arial" w:cs="Arial"/>
          <w:b/>
          <w:sz w:val="24"/>
          <w:szCs w:val="24"/>
        </w:rPr>
        <w:t>7</w:t>
      </w:r>
      <w:r w:rsidRPr="0049692A">
        <w:rPr>
          <w:rFonts w:ascii="Arial" w:hAnsi="Arial" w:cs="Arial"/>
          <w:b/>
          <w:sz w:val="24"/>
          <w:szCs w:val="24"/>
        </w:rPr>
        <w:t xml:space="preserve"> – </w:t>
      </w:r>
      <w:r w:rsidRPr="0049692A">
        <w:rPr>
          <w:rFonts w:ascii="Arial" w:hAnsi="Arial" w:cs="Arial"/>
          <w:bCs/>
          <w:sz w:val="24"/>
          <w:szCs w:val="24"/>
        </w:rPr>
        <w:t>Secretaria Municipal de Educação:</w:t>
      </w:r>
    </w:p>
    <w:p w14:paraId="0EA47198" w14:textId="77777777" w:rsidR="00605B96" w:rsidRPr="0049692A" w:rsidRDefault="00605B96" w:rsidP="00605B96">
      <w:pPr>
        <w:jc w:val="both"/>
        <w:rPr>
          <w:rFonts w:ascii="Arial" w:hAnsi="Arial" w:cs="Arial"/>
          <w:b/>
          <w:sz w:val="24"/>
          <w:szCs w:val="24"/>
        </w:rPr>
      </w:pPr>
    </w:p>
    <w:p w14:paraId="73F7E392" w14:textId="7AF873CE"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02.009.12.122.0001.2043  3.3.90.39.00.00</w:t>
      </w:r>
      <w:r w:rsidRPr="0049692A">
        <w:rPr>
          <w:rFonts w:ascii="Arial" w:hAnsi="Arial" w:cs="Arial"/>
          <w:b/>
          <w:bCs/>
          <w:sz w:val="24"/>
          <w:szCs w:val="24"/>
        </w:rPr>
        <w:tab/>
        <w:t>FONTE: 100   CONTA: 327</w:t>
      </w:r>
    </w:p>
    <w:p w14:paraId="07E249B6" w14:textId="61DDA6CA" w:rsidR="00605B96" w:rsidRPr="0049692A" w:rsidRDefault="00605B96" w:rsidP="00605B96">
      <w:pPr>
        <w:jc w:val="both"/>
        <w:rPr>
          <w:rFonts w:ascii="Arial" w:hAnsi="Arial" w:cs="Arial"/>
          <w:b/>
          <w:sz w:val="24"/>
          <w:szCs w:val="24"/>
        </w:rPr>
      </w:pPr>
      <w:r w:rsidRPr="0049692A">
        <w:rPr>
          <w:rFonts w:ascii="Arial" w:hAnsi="Arial" w:cs="Arial"/>
          <w:b/>
          <w:sz w:val="24"/>
          <w:szCs w:val="24"/>
        </w:rPr>
        <w:lastRenderedPageBreak/>
        <w:t>5.</w:t>
      </w:r>
      <w:r w:rsidR="0024753D">
        <w:rPr>
          <w:rFonts w:ascii="Arial" w:hAnsi="Arial" w:cs="Arial"/>
          <w:b/>
          <w:sz w:val="24"/>
          <w:szCs w:val="24"/>
        </w:rPr>
        <w:t>8</w:t>
      </w:r>
      <w:r w:rsidRPr="0049692A">
        <w:rPr>
          <w:rFonts w:ascii="Arial" w:hAnsi="Arial" w:cs="Arial"/>
          <w:b/>
          <w:sz w:val="24"/>
          <w:szCs w:val="24"/>
        </w:rPr>
        <w:t xml:space="preserve"> – </w:t>
      </w:r>
      <w:r w:rsidRPr="0049692A">
        <w:rPr>
          <w:rFonts w:ascii="Arial" w:hAnsi="Arial" w:cs="Arial"/>
          <w:bCs/>
          <w:sz w:val="24"/>
          <w:szCs w:val="24"/>
        </w:rPr>
        <w:t>Secretaria Municipal de Esporte e Lazer:</w:t>
      </w:r>
    </w:p>
    <w:p w14:paraId="0F326D5D" w14:textId="77777777" w:rsidR="00605B96" w:rsidRPr="0049692A" w:rsidRDefault="00605B96" w:rsidP="00605B96">
      <w:pPr>
        <w:jc w:val="both"/>
        <w:rPr>
          <w:rFonts w:ascii="Arial" w:hAnsi="Arial" w:cs="Arial"/>
          <w:b/>
          <w:sz w:val="24"/>
          <w:szCs w:val="24"/>
        </w:rPr>
      </w:pPr>
    </w:p>
    <w:p w14:paraId="1C9A3CA3"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02.010.27.812.0001.2057  3.3.90.39.00.00</w:t>
      </w:r>
      <w:r w:rsidRPr="0049692A">
        <w:rPr>
          <w:rFonts w:ascii="Arial" w:hAnsi="Arial" w:cs="Arial"/>
          <w:b/>
          <w:bCs/>
          <w:sz w:val="24"/>
          <w:szCs w:val="24"/>
        </w:rPr>
        <w:tab/>
        <w:t>FONTE: 100</w:t>
      </w:r>
      <w:r w:rsidRPr="0049692A">
        <w:rPr>
          <w:rFonts w:ascii="Arial" w:hAnsi="Arial" w:cs="Arial"/>
          <w:b/>
          <w:bCs/>
          <w:sz w:val="24"/>
          <w:szCs w:val="24"/>
        </w:rPr>
        <w:tab/>
        <w:t>CONTA: 450</w:t>
      </w:r>
    </w:p>
    <w:p w14:paraId="6415075D" w14:textId="77777777" w:rsidR="00605B96" w:rsidRPr="0049692A" w:rsidRDefault="00605B96" w:rsidP="00605B96">
      <w:pPr>
        <w:jc w:val="both"/>
        <w:rPr>
          <w:rFonts w:ascii="Arial" w:hAnsi="Arial" w:cs="Arial"/>
          <w:sz w:val="24"/>
          <w:szCs w:val="24"/>
        </w:rPr>
      </w:pPr>
    </w:p>
    <w:p w14:paraId="15C865EF" w14:textId="34E09607" w:rsidR="00605B96" w:rsidRPr="0049692A" w:rsidRDefault="00605B96" w:rsidP="00605B96">
      <w:pPr>
        <w:jc w:val="both"/>
        <w:rPr>
          <w:rFonts w:ascii="Arial" w:hAnsi="Arial" w:cs="Arial"/>
          <w:b/>
          <w:sz w:val="24"/>
          <w:szCs w:val="24"/>
        </w:rPr>
      </w:pPr>
      <w:r w:rsidRPr="0049692A">
        <w:rPr>
          <w:rFonts w:ascii="Arial" w:hAnsi="Arial" w:cs="Arial"/>
          <w:b/>
          <w:sz w:val="24"/>
          <w:szCs w:val="24"/>
        </w:rPr>
        <w:t>5.</w:t>
      </w:r>
      <w:r w:rsidR="0024753D">
        <w:rPr>
          <w:rFonts w:ascii="Arial" w:hAnsi="Arial" w:cs="Arial"/>
          <w:b/>
          <w:sz w:val="24"/>
          <w:szCs w:val="24"/>
        </w:rPr>
        <w:t>9</w:t>
      </w:r>
      <w:r w:rsidRPr="0049692A">
        <w:rPr>
          <w:rFonts w:ascii="Arial" w:hAnsi="Arial" w:cs="Arial"/>
          <w:b/>
          <w:sz w:val="24"/>
          <w:szCs w:val="24"/>
        </w:rPr>
        <w:t xml:space="preserve"> – </w:t>
      </w:r>
      <w:r w:rsidRPr="0049692A">
        <w:rPr>
          <w:rFonts w:ascii="Arial" w:hAnsi="Arial" w:cs="Arial"/>
          <w:bCs/>
          <w:sz w:val="24"/>
          <w:szCs w:val="24"/>
        </w:rPr>
        <w:t>Secretaria Municipal de Fazenda:</w:t>
      </w:r>
    </w:p>
    <w:p w14:paraId="43FB51EC" w14:textId="77777777" w:rsidR="00605B96" w:rsidRPr="0049692A" w:rsidRDefault="00605B96" w:rsidP="00605B96">
      <w:pPr>
        <w:jc w:val="both"/>
        <w:rPr>
          <w:rFonts w:ascii="Arial" w:hAnsi="Arial" w:cs="Arial"/>
          <w:b/>
          <w:sz w:val="24"/>
          <w:szCs w:val="24"/>
        </w:rPr>
      </w:pPr>
    </w:p>
    <w:p w14:paraId="1B82AB3F"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02.005.04.122.0001.2024  3.3.90.39.00.00</w:t>
      </w:r>
      <w:r w:rsidRPr="0049692A">
        <w:rPr>
          <w:rFonts w:ascii="Arial" w:hAnsi="Arial" w:cs="Arial"/>
          <w:b/>
          <w:bCs/>
          <w:sz w:val="24"/>
          <w:szCs w:val="24"/>
        </w:rPr>
        <w:tab/>
        <w:t>FONTE:100   CONTA:124</w:t>
      </w:r>
    </w:p>
    <w:p w14:paraId="7EF04190" w14:textId="77777777" w:rsidR="00605B96" w:rsidRPr="0049692A" w:rsidRDefault="00605B96" w:rsidP="00605B96">
      <w:pPr>
        <w:jc w:val="both"/>
        <w:rPr>
          <w:rFonts w:ascii="Arial" w:hAnsi="Arial" w:cs="Arial"/>
          <w:b/>
          <w:bCs/>
          <w:color w:val="C00000"/>
          <w:sz w:val="24"/>
          <w:szCs w:val="24"/>
        </w:rPr>
      </w:pPr>
    </w:p>
    <w:p w14:paraId="62101B8F" w14:textId="16AF3464" w:rsidR="00605B96" w:rsidRPr="0049692A" w:rsidRDefault="00605B96" w:rsidP="00605B96">
      <w:pPr>
        <w:jc w:val="both"/>
        <w:rPr>
          <w:rFonts w:ascii="Arial" w:hAnsi="Arial" w:cs="Arial"/>
          <w:b/>
          <w:sz w:val="24"/>
          <w:szCs w:val="24"/>
        </w:rPr>
      </w:pPr>
      <w:r w:rsidRPr="0049692A">
        <w:rPr>
          <w:rFonts w:ascii="Arial" w:hAnsi="Arial" w:cs="Arial"/>
          <w:b/>
          <w:sz w:val="24"/>
          <w:szCs w:val="24"/>
        </w:rPr>
        <w:t>5.</w:t>
      </w:r>
      <w:r w:rsidR="0024753D">
        <w:rPr>
          <w:rFonts w:ascii="Arial" w:hAnsi="Arial" w:cs="Arial"/>
          <w:b/>
          <w:sz w:val="24"/>
          <w:szCs w:val="24"/>
        </w:rPr>
        <w:t>10</w:t>
      </w:r>
      <w:r w:rsidRPr="0049692A">
        <w:rPr>
          <w:rFonts w:ascii="Arial" w:hAnsi="Arial" w:cs="Arial"/>
          <w:b/>
          <w:sz w:val="24"/>
          <w:szCs w:val="24"/>
        </w:rPr>
        <w:t xml:space="preserve"> – </w:t>
      </w:r>
      <w:r w:rsidRPr="0049692A">
        <w:rPr>
          <w:rFonts w:ascii="Arial" w:hAnsi="Arial" w:cs="Arial"/>
          <w:bCs/>
          <w:sz w:val="24"/>
          <w:szCs w:val="24"/>
        </w:rPr>
        <w:t>Secretaria Municipal de Governo e Coordenação:</w:t>
      </w:r>
    </w:p>
    <w:p w14:paraId="1EFE2CAB" w14:textId="77777777" w:rsidR="00605B96" w:rsidRPr="0049692A" w:rsidRDefault="00605B96" w:rsidP="00605B96">
      <w:pPr>
        <w:jc w:val="both"/>
        <w:rPr>
          <w:rFonts w:ascii="Arial" w:hAnsi="Arial" w:cs="Arial"/>
          <w:b/>
          <w:sz w:val="24"/>
          <w:szCs w:val="24"/>
        </w:rPr>
      </w:pPr>
    </w:p>
    <w:p w14:paraId="18046F4B"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02.001.04.122.0001.2003  3.3.90.39.00.00</w:t>
      </w:r>
      <w:r w:rsidRPr="0049692A">
        <w:rPr>
          <w:rFonts w:ascii="Arial" w:hAnsi="Arial" w:cs="Arial"/>
          <w:b/>
          <w:bCs/>
          <w:sz w:val="24"/>
          <w:szCs w:val="24"/>
        </w:rPr>
        <w:tab/>
        <w:t>FONTE: 100   CONTA: 4</w:t>
      </w:r>
    </w:p>
    <w:p w14:paraId="7D2E5B8C" w14:textId="77777777" w:rsidR="00605B96" w:rsidRPr="0049692A" w:rsidRDefault="00605B96" w:rsidP="00605B96">
      <w:pPr>
        <w:jc w:val="both"/>
        <w:rPr>
          <w:rFonts w:ascii="Arial" w:hAnsi="Arial" w:cs="Arial"/>
          <w:sz w:val="24"/>
          <w:szCs w:val="24"/>
        </w:rPr>
      </w:pPr>
    </w:p>
    <w:p w14:paraId="767AF8C0" w14:textId="0705420B" w:rsidR="00605B96" w:rsidRPr="0049692A" w:rsidRDefault="00605B96" w:rsidP="00605B96">
      <w:pPr>
        <w:jc w:val="both"/>
        <w:rPr>
          <w:rFonts w:ascii="Arial" w:hAnsi="Arial" w:cs="Arial"/>
          <w:b/>
          <w:sz w:val="24"/>
          <w:szCs w:val="24"/>
        </w:rPr>
      </w:pPr>
      <w:r w:rsidRPr="0049692A">
        <w:rPr>
          <w:rFonts w:ascii="Arial" w:hAnsi="Arial" w:cs="Arial"/>
          <w:b/>
          <w:sz w:val="24"/>
          <w:szCs w:val="24"/>
        </w:rPr>
        <w:t>5.1</w:t>
      </w:r>
      <w:r w:rsidR="0024753D">
        <w:rPr>
          <w:rFonts w:ascii="Arial" w:hAnsi="Arial" w:cs="Arial"/>
          <w:b/>
          <w:sz w:val="24"/>
          <w:szCs w:val="24"/>
        </w:rPr>
        <w:t>1</w:t>
      </w:r>
      <w:r w:rsidRPr="0049692A">
        <w:rPr>
          <w:rFonts w:ascii="Arial" w:hAnsi="Arial" w:cs="Arial"/>
          <w:b/>
          <w:sz w:val="24"/>
          <w:szCs w:val="24"/>
        </w:rPr>
        <w:t xml:space="preserve"> – </w:t>
      </w:r>
      <w:r w:rsidRPr="0049692A">
        <w:rPr>
          <w:rFonts w:ascii="Arial" w:hAnsi="Arial" w:cs="Arial"/>
          <w:bCs/>
          <w:sz w:val="24"/>
          <w:szCs w:val="24"/>
        </w:rPr>
        <w:t>Secretaria Municipal de Meio Ambiente:</w:t>
      </w:r>
    </w:p>
    <w:p w14:paraId="66A5D75B" w14:textId="77777777" w:rsidR="00605B96" w:rsidRPr="0049692A" w:rsidRDefault="00605B96" w:rsidP="00605B96">
      <w:pPr>
        <w:jc w:val="both"/>
        <w:rPr>
          <w:rFonts w:ascii="Arial" w:hAnsi="Arial" w:cs="Arial"/>
          <w:b/>
          <w:sz w:val="24"/>
          <w:szCs w:val="24"/>
        </w:rPr>
      </w:pPr>
    </w:p>
    <w:p w14:paraId="0343B6C6" w14:textId="77777777" w:rsidR="00605B96" w:rsidRPr="0049692A" w:rsidRDefault="00605B96" w:rsidP="00605B96">
      <w:pPr>
        <w:jc w:val="both"/>
        <w:rPr>
          <w:rFonts w:ascii="Arial" w:hAnsi="Arial" w:cs="Arial"/>
          <w:b/>
          <w:bCs/>
          <w:color w:val="C00000"/>
          <w:sz w:val="24"/>
          <w:szCs w:val="24"/>
        </w:rPr>
      </w:pPr>
      <w:r w:rsidRPr="0049692A">
        <w:rPr>
          <w:rFonts w:ascii="Arial" w:hAnsi="Arial" w:cs="Arial"/>
          <w:b/>
          <w:bCs/>
          <w:sz w:val="24"/>
          <w:szCs w:val="24"/>
        </w:rPr>
        <w:t>02.022.18.541.0001.2075  3.3.90.39.00.00</w:t>
      </w:r>
      <w:r w:rsidRPr="0049692A">
        <w:rPr>
          <w:rFonts w:ascii="Arial" w:hAnsi="Arial" w:cs="Arial"/>
          <w:b/>
          <w:bCs/>
          <w:sz w:val="24"/>
          <w:szCs w:val="24"/>
        </w:rPr>
        <w:tab/>
        <w:t>FONTE: 100   CONTA: 693</w:t>
      </w:r>
    </w:p>
    <w:p w14:paraId="6DD526F8" w14:textId="68AA2484" w:rsidR="00605B96" w:rsidRDefault="00605B96" w:rsidP="00605B96">
      <w:pPr>
        <w:jc w:val="both"/>
        <w:rPr>
          <w:rFonts w:ascii="Arial" w:hAnsi="Arial" w:cs="Arial"/>
          <w:b/>
          <w:bCs/>
          <w:color w:val="C00000"/>
          <w:sz w:val="24"/>
          <w:szCs w:val="24"/>
        </w:rPr>
      </w:pPr>
    </w:p>
    <w:p w14:paraId="75944D37" w14:textId="344C1049" w:rsidR="0024753D" w:rsidRPr="0049692A" w:rsidRDefault="0024753D" w:rsidP="0024753D">
      <w:pPr>
        <w:jc w:val="both"/>
        <w:rPr>
          <w:rFonts w:ascii="Arial" w:hAnsi="Arial" w:cs="Arial"/>
          <w:b/>
          <w:sz w:val="24"/>
          <w:szCs w:val="24"/>
        </w:rPr>
      </w:pPr>
      <w:r w:rsidRPr="0049692A">
        <w:rPr>
          <w:rFonts w:ascii="Arial" w:hAnsi="Arial" w:cs="Arial"/>
          <w:b/>
          <w:sz w:val="24"/>
          <w:szCs w:val="24"/>
        </w:rPr>
        <w:t>5.1</w:t>
      </w:r>
      <w:r>
        <w:rPr>
          <w:rFonts w:ascii="Arial" w:hAnsi="Arial" w:cs="Arial"/>
          <w:b/>
          <w:sz w:val="24"/>
          <w:szCs w:val="24"/>
        </w:rPr>
        <w:t>2</w:t>
      </w:r>
      <w:r w:rsidRPr="0049692A">
        <w:rPr>
          <w:rFonts w:ascii="Arial" w:hAnsi="Arial" w:cs="Arial"/>
          <w:b/>
          <w:sz w:val="24"/>
          <w:szCs w:val="24"/>
        </w:rPr>
        <w:t xml:space="preserve"> – </w:t>
      </w:r>
      <w:r w:rsidRPr="0049692A">
        <w:rPr>
          <w:rFonts w:ascii="Arial" w:hAnsi="Arial" w:cs="Arial"/>
          <w:bCs/>
          <w:sz w:val="24"/>
          <w:szCs w:val="24"/>
        </w:rPr>
        <w:t xml:space="preserve">Secretaria Municipal de </w:t>
      </w:r>
      <w:r>
        <w:rPr>
          <w:rFonts w:ascii="Arial" w:hAnsi="Arial" w:cs="Arial"/>
          <w:bCs/>
          <w:sz w:val="24"/>
          <w:szCs w:val="24"/>
        </w:rPr>
        <w:t>Planejamento e Projetos Especiais</w:t>
      </w:r>
      <w:r w:rsidRPr="0049692A">
        <w:rPr>
          <w:rFonts w:ascii="Arial" w:hAnsi="Arial" w:cs="Arial"/>
          <w:bCs/>
          <w:sz w:val="24"/>
          <w:szCs w:val="24"/>
        </w:rPr>
        <w:t>:</w:t>
      </w:r>
    </w:p>
    <w:p w14:paraId="55632BB8" w14:textId="77777777" w:rsidR="0024753D" w:rsidRPr="0049692A" w:rsidRDefault="0024753D" w:rsidP="0024753D">
      <w:pPr>
        <w:jc w:val="both"/>
        <w:rPr>
          <w:rFonts w:ascii="Arial" w:hAnsi="Arial" w:cs="Arial"/>
          <w:b/>
          <w:sz w:val="24"/>
          <w:szCs w:val="24"/>
        </w:rPr>
      </w:pPr>
    </w:p>
    <w:p w14:paraId="58910BAE" w14:textId="2E3B0AAC" w:rsidR="0024753D" w:rsidRPr="0049692A" w:rsidRDefault="0024753D" w:rsidP="0024753D">
      <w:pPr>
        <w:jc w:val="both"/>
        <w:rPr>
          <w:rFonts w:ascii="Arial" w:hAnsi="Arial" w:cs="Arial"/>
          <w:b/>
          <w:bCs/>
          <w:color w:val="C00000"/>
          <w:sz w:val="24"/>
          <w:szCs w:val="24"/>
        </w:rPr>
      </w:pPr>
      <w:r w:rsidRPr="0049692A">
        <w:rPr>
          <w:rFonts w:ascii="Arial" w:hAnsi="Arial" w:cs="Arial"/>
          <w:b/>
          <w:bCs/>
          <w:sz w:val="24"/>
          <w:szCs w:val="24"/>
        </w:rPr>
        <w:t>02.0</w:t>
      </w:r>
      <w:r w:rsidR="002E4931">
        <w:rPr>
          <w:rFonts w:ascii="Arial" w:hAnsi="Arial" w:cs="Arial"/>
          <w:b/>
          <w:bCs/>
          <w:sz w:val="24"/>
          <w:szCs w:val="24"/>
        </w:rPr>
        <w:t>0</w:t>
      </w:r>
      <w:r w:rsidRPr="0049692A">
        <w:rPr>
          <w:rFonts w:ascii="Arial" w:hAnsi="Arial" w:cs="Arial"/>
          <w:b/>
          <w:bCs/>
          <w:sz w:val="24"/>
          <w:szCs w:val="24"/>
        </w:rPr>
        <w:t>2.</w:t>
      </w:r>
      <w:r w:rsidR="002E4931">
        <w:rPr>
          <w:rFonts w:ascii="Arial" w:hAnsi="Arial" w:cs="Arial"/>
          <w:b/>
          <w:bCs/>
          <w:sz w:val="24"/>
          <w:szCs w:val="24"/>
        </w:rPr>
        <w:t>04</w:t>
      </w:r>
      <w:r w:rsidRPr="0049692A">
        <w:rPr>
          <w:rFonts w:ascii="Arial" w:hAnsi="Arial" w:cs="Arial"/>
          <w:b/>
          <w:bCs/>
          <w:sz w:val="24"/>
          <w:szCs w:val="24"/>
        </w:rPr>
        <w:t>.</w:t>
      </w:r>
      <w:r w:rsidR="002E4931">
        <w:rPr>
          <w:rFonts w:ascii="Arial" w:hAnsi="Arial" w:cs="Arial"/>
          <w:b/>
          <w:bCs/>
          <w:sz w:val="24"/>
          <w:szCs w:val="24"/>
        </w:rPr>
        <w:t>122</w:t>
      </w:r>
      <w:r w:rsidRPr="0049692A">
        <w:rPr>
          <w:rFonts w:ascii="Arial" w:hAnsi="Arial" w:cs="Arial"/>
          <w:b/>
          <w:bCs/>
          <w:sz w:val="24"/>
          <w:szCs w:val="24"/>
        </w:rPr>
        <w:t>.0001.20</w:t>
      </w:r>
      <w:r w:rsidR="002E4931">
        <w:rPr>
          <w:rFonts w:ascii="Arial" w:hAnsi="Arial" w:cs="Arial"/>
          <w:b/>
          <w:bCs/>
          <w:sz w:val="24"/>
          <w:szCs w:val="24"/>
        </w:rPr>
        <w:t>09</w:t>
      </w:r>
      <w:r w:rsidRPr="0049692A">
        <w:rPr>
          <w:rFonts w:ascii="Arial" w:hAnsi="Arial" w:cs="Arial"/>
          <w:b/>
          <w:bCs/>
          <w:sz w:val="24"/>
          <w:szCs w:val="24"/>
        </w:rPr>
        <w:t xml:space="preserve">  3.3.90.39.00.00</w:t>
      </w:r>
      <w:r w:rsidRPr="0049692A">
        <w:rPr>
          <w:rFonts w:ascii="Arial" w:hAnsi="Arial" w:cs="Arial"/>
          <w:b/>
          <w:bCs/>
          <w:sz w:val="24"/>
          <w:szCs w:val="24"/>
        </w:rPr>
        <w:tab/>
        <w:t xml:space="preserve">FONTE: 100   CONTA: </w:t>
      </w:r>
      <w:r w:rsidR="002E4931">
        <w:rPr>
          <w:rFonts w:ascii="Arial" w:hAnsi="Arial" w:cs="Arial"/>
          <w:b/>
          <w:bCs/>
          <w:sz w:val="24"/>
          <w:szCs w:val="24"/>
        </w:rPr>
        <w:t>23</w:t>
      </w:r>
    </w:p>
    <w:p w14:paraId="6247BFC1" w14:textId="77777777" w:rsidR="0024753D" w:rsidRPr="0049692A" w:rsidRDefault="0024753D" w:rsidP="00605B96">
      <w:pPr>
        <w:jc w:val="both"/>
        <w:rPr>
          <w:rFonts w:ascii="Arial" w:hAnsi="Arial" w:cs="Arial"/>
          <w:b/>
          <w:bCs/>
          <w:color w:val="C00000"/>
          <w:sz w:val="24"/>
          <w:szCs w:val="24"/>
        </w:rPr>
      </w:pPr>
    </w:p>
    <w:p w14:paraId="2544EB56" w14:textId="648B6F14" w:rsidR="00605B96" w:rsidRPr="0049692A" w:rsidRDefault="00605B96" w:rsidP="00605B96">
      <w:pPr>
        <w:jc w:val="both"/>
        <w:rPr>
          <w:rFonts w:ascii="Arial" w:hAnsi="Arial" w:cs="Arial"/>
          <w:b/>
          <w:sz w:val="24"/>
          <w:szCs w:val="24"/>
        </w:rPr>
      </w:pPr>
      <w:r w:rsidRPr="0049692A">
        <w:rPr>
          <w:rFonts w:ascii="Arial" w:hAnsi="Arial" w:cs="Arial"/>
          <w:b/>
          <w:sz w:val="24"/>
          <w:szCs w:val="24"/>
        </w:rPr>
        <w:t>5.1</w:t>
      </w:r>
      <w:r w:rsidR="002E4931">
        <w:rPr>
          <w:rFonts w:ascii="Arial" w:hAnsi="Arial" w:cs="Arial"/>
          <w:b/>
          <w:sz w:val="24"/>
          <w:szCs w:val="24"/>
        </w:rPr>
        <w:t>3</w:t>
      </w:r>
      <w:r w:rsidRPr="0049692A">
        <w:rPr>
          <w:rFonts w:ascii="Arial" w:hAnsi="Arial" w:cs="Arial"/>
          <w:b/>
          <w:sz w:val="24"/>
          <w:szCs w:val="24"/>
        </w:rPr>
        <w:t xml:space="preserve"> </w:t>
      </w:r>
      <w:r w:rsidRPr="0049692A">
        <w:rPr>
          <w:rFonts w:ascii="Arial" w:hAnsi="Arial" w:cs="Arial"/>
          <w:bCs/>
          <w:sz w:val="24"/>
          <w:szCs w:val="24"/>
        </w:rPr>
        <w:t>– Secretaria Municipal de Saúde:</w:t>
      </w:r>
    </w:p>
    <w:p w14:paraId="600503CE" w14:textId="77777777" w:rsidR="00605B96" w:rsidRPr="0049692A" w:rsidRDefault="00605B96" w:rsidP="00605B96">
      <w:pPr>
        <w:jc w:val="both"/>
        <w:rPr>
          <w:rFonts w:ascii="Arial" w:hAnsi="Arial" w:cs="Arial"/>
          <w:b/>
          <w:sz w:val="24"/>
          <w:szCs w:val="24"/>
        </w:rPr>
      </w:pPr>
    </w:p>
    <w:p w14:paraId="3B6FCD34"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02.012.10.122.0001.2111  3.3.90.39.00.00</w:t>
      </w:r>
      <w:r w:rsidRPr="0049692A">
        <w:rPr>
          <w:rFonts w:ascii="Arial" w:hAnsi="Arial" w:cs="Arial"/>
          <w:b/>
          <w:bCs/>
          <w:sz w:val="24"/>
          <w:szCs w:val="24"/>
        </w:rPr>
        <w:tab/>
        <w:t>FONTE: 100   CONTA: 35</w:t>
      </w:r>
    </w:p>
    <w:p w14:paraId="4B2015C9" w14:textId="77777777" w:rsidR="00605B96" w:rsidRPr="0049692A" w:rsidRDefault="00605B96" w:rsidP="00605B96">
      <w:pPr>
        <w:jc w:val="both"/>
        <w:rPr>
          <w:rFonts w:ascii="Arial" w:hAnsi="Arial" w:cs="Arial"/>
          <w:sz w:val="24"/>
          <w:szCs w:val="24"/>
        </w:rPr>
      </w:pPr>
    </w:p>
    <w:p w14:paraId="28F0AE51" w14:textId="7DFFD345" w:rsidR="00605B96" w:rsidRPr="0049692A" w:rsidRDefault="00605B96" w:rsidP="00605B96">
      <w:pPr>
        <w:jc w:val="both"/>
        <w:rPr>
          <w:rFonts w:ascii="Arial" w:hAnsi="Arial" w:cs="Arial"/>
          <w:bCs/>
          <w:sz w:val="24"/>
          <w:szCs w:val="24"/>
        </w:rPr>
      </w:pPr>
      <w:r w:rsidRPr="0049692A">
        <w:rPr>
          <w:rFonts w:ascii="Arial" w:hAnsi="Arial" w:cs="Arial"/>
          <w:b/>
          <w:sz w:val="24"/>
          <w:szCs w:val="24"/>
        </w:rPr>
        <w:t>5.1</w:t>
      </w:r>
      <w:r w:rsidR="002E4931">
        <w:rPr>
          <w:rFonts w:ascii="Arial" w:hAnsi="Arial" w:cs="Arial"/>
          <w:b/>
          <w:sz w:val="24"/>
          <w:szCs w:val="24"/>
        </w:rPr>
        <w:t>4</w:t>
      </w:r>
      <w:r w:rsidRPr="0049692A">
        <w:rPr>
          <w:rFonts w:ascii="Arial" w:hAnsi="Arial" w:cs="Arial"/>
          <w:b/>
          <w:sz w:val="24"/>
          <w:szCs w:val="24"/>
        </w:rPr>
        <w:t xml:space="preserve"> </w:t>
      </w:r>
      <w:r w:rsidRPr="0049692A">
        <w:rPr>
          <w:rFonts w:ascii="Arial" w:hAnsi="Arial" w:cs="Arial"/>
          <w:bCs/>
          <w:sz w:val="24"/>
          <w:szCs w:val="24"/>
        </w:rPr>
        <w:t>– Secretaria Municipal de Segurança Pública:</w:t>
      </w:r>
    </w:p>
    <w:p w14:paraId="345C1B4A" w14:textId="77777777" w:rsidR="00605B96" w:rsidRPr="0049692A" w:rsidRDefault="00605B96" w:rsidP="00605B96">
      <w:pPr>
        <w:jc w:val="both"/>
        <w:rPr>
          <w:rFonts w:ascii="Arial" w:hAnsi="Arial" w:cs="Arial"/>
          <w:b/>
          <w:sz w:val="24"/>
          <w:szCs w:val="24"/>
        </w:rPr>
      </w:pPr>
    </w:p>
    <w:p w14:paraId="4C8FB2C2"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02.023.06.451.0071.2155  3.3.90.39.00.00</w:t>
      </w:r>
      <w:r w:rsidRPr="0049692A">
        <w:rPr>
          <w:rFonts w:ascii="Arial" w:hAnsi="Arial" w:cs="Arial"/>
          <w:b/>
          <w:bCs/>
          <w:sz w:val="24"/>
          <w:szCs w:val="24"/>
        </w:rPr>
        <w:tab/>
        <w:t>FONTE: 100   CONTA: 833</w:t>
      </w:r>
    </w:p>
    <w:p w14:paraId="3FC9A441" w14:textId="77777777" w:rsidR="00605B96" w:rsidRPr="0049692A" w:rsidRDefault="00605B96" w:rsidP="00605B96">
      <w:pPr>
        <w:jc w:val="both"/>
        <w:rPr>
          <w:rFonts w:ascii="Arial" w:hAnsi="Arial" w:cs="Arial"/>
          <w:sz w:val="24"/>
          <w:szCs w:val="24"/>
        </w:rPr>
      </w:pPr>
    </w:p>
    <w:p w14:paraId="35AF1B0B" w14:textId="222839F0" w:rsidR="00605B96" w:rsidRPr="0049692A" w:rsidRDefault="00605B96" w:rsidP="00605B96">
      <w:pPr>
        <w:jc w:val="both"/>
        <w:rPr>
          <w:rFonts w:ascii="Arial" w:hAnsi="Arial" w:cs="Arial"/>
          <w:b/>
          <w:sz w:val="24"/>
          <w:szCs w:val="24"/>
        </w:rPr>
      </w:pPr>
      <w:r w:rsidRPr="0049692A">
        <w:rPr>
          <w:rFonts w:ascii="Arial" w:hAnsi="Arial" w:cs="Arial"/>
          <w:b/>
          <w:sz w:val="24"/>
          <w:szCs w:val="24"/>
        </w:rPr>
        <w:t>5.1</w:t>
      </w:r>
      <w:r w:rsidR="002E4931">
        <w:rPr>
          <w:rFonts w:ascii="Arial" w:hAnsi="Arial" w:cs="Arial"/>
          <w:b/>
          <w:sz w:val="24"/>
          <w:szCs w:val="24"/>
        </w:rPr>
        <w:t>5</w:t>
      </w:r>
      <w:r w:rsidRPr="0049692A">
        <w:rPr>
          <w:rFonts w:ascii="Arial" w:hAnsi="Arial" w:cs="Arial"/>
          <w:b/>
          <w:sz w:val="24"/>
          <w:szCs w:val="24"/>
        </w:rPr>
        <w:t xml:space="preserve"> </w:t>
      </w:r>
      <w:r w:rsidRPr="0049692A">
        <w:rPr>
          <w:rFonts w:ascii="Arial" w:hAnsi="Arial" w:cs="Arial"/>
          <w:bCs/>
          <w:sz w:val="24"/>
          <w:szCs w:val="24"/>
        </w:rPr>
        <w:t>– Secretaria Municipal de Serviços Públicos:</w:t>
      </w:r>
    </w:p>
    <w:p w14:paraId="19AD4F23" w14:textId="77777777" w:rsidR="00605B96" w:rsidRPr="0049692A" w:rsidRDefault="00605B96" w:rsidP="00605B96">
      <w:pPr>
        <w:jc w:val="both"/>
        <w:rPr>
          <w:rFonts w:ascii="Arial" w:hAnsi="Arial" w:cs="Arial"/>
          <w:b/>
          <w:sz w:val="24"/>
          <w:szCs w:val="24"/>
        </w:rPr>
      </w:pPr>
    </w:p>
    <w:p w14:paraId="28C1B8E6"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02.013.15.451.0001.2062  3.3.90.39.00.00</w:t>
      </w:r>
      <w:r w:rsidRPr="0049692A">
        <w:rPr>
          <w:rFonts w:ascii="Arial" w:hAnsi="Arial" w:cs="Arial"/>
          <w:b/>
          <w:bCs/>
          <w:sz w:val="24"/>
          <w:szCs w:val="24"/>
        </w:rPr>
        <w:tab/>
        <w:t>FONTE: 01   CONTA: 528</w:t>
      </w:r>
    </w:p>
    <w:p w14:paraId="2ADF1876" w14:textId="77777777" w:rsidR="00605B96" w:rsidRPr="0049692A" w:rsidRDefault="00605B96" w:rsidP="00605B96">
      <w:pPr>
        <w:jc w:val="both"/>
        <w:rPr>
          <w:rFonts w:ascii="Arial" w:hAnsi="Arial" w:cs="Arial"/>
          <w:sz w:val="24"/>
          <w:szCs w:val="24"/>
        </w:rPr>
      </w:pPr>
    </w:p>
    <w:p w14:paraId="4BBA3697" w14:textId="42129367" w:rsidR="00605B96" w:rsidRPr="0049692A" w:rsidRDefault="00605B96" w:rsidP="00605B96">
      <w:pPr>
        <w:jc w:val="both"/>
        <w:rPr>
          <w:rFonts w:ascii="Arial" w:hAnsi="Arial" w:cs="Arial"/>
          <w:b/>
          <w:sz w:val="24"/>
          <w:szCs w:val="24"/>
        </w:rPr>
      </w:pPr>
      <w:r w:rsidRPr="0049692A">
        <w:rPr>
          <w:rFonts w:ascii="Arial" w:hAnsi="Arial" w:cs="Arial"/>
          <w:b/>
          <w:sz w:val="24"/>
          <w:szCs w:val="24"/>
        </w:rPr>
        <w:t>5.1</w:t>
      </w:r>
      <w:r w:rsidR="002E4931">
        <w:rPr>
          <w:rFonts w:ascii="Arial" w:hAnsi="Arial" w:cs="Arial"/>
          <w:b/>
          <w:sz w:val="24"/>
          <w:szCs w:val="24"/>
        </w:rPr>
        <w:t>6</w:t>
      </w:r>
      <w:r w:rsidRPr="0049692A">
        <w:rPr>
          <w:rFonts w:ascii="Arial" w:hAnsi="Arial" w:cs="Arial"/>
          <w:b/>
          <w:sz w:val="24"/>
          <w:szCs w:val="24"/>
        </w:rPr>
        <w:t xml:space="preserve"> </w:t>
      </w:r>
      <w:r w:rsidRPr="0049692A">
        <w:rPr>
          <w:rFonts w:ascii="Arial" w:hAnsi="Arial" w:cs="Arial"/>
          <w:bCs/>
          <w:sz w:val="24"/>
          <w:szCs w:val="24"/>
        </w:rPr>
        <w:t>– Secretaria Municipal de Turismo:</w:t>
      </w:r>
    </w:p>
    <w:p w14:paraId="41CD22E3" w14:textId="77777777" w:rsidR="00605B96" w:rsidRPr="0049692A" w:rsidRDefault="00605B96" w:rsidP="00605B96">
      <w:pPr>
        <w:jc w:val="both"/>
        <w:rPr>
          <w:rFonts w:ascii="Arial" w:hAnsi="Arial" w:cs="Arial"/>
          <w:b/>
          <w:sz w:val="24"/>
          <w:szCs w:val="24"/>
        </w:rPr>
      </w:pPr>
    </w:p>
    <w:p w14:paraId="75C024BF"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02.014.23.695.0058.2068  3.3.90.39.00.00</w:t>
      </w:r>
      <w:r w:rsidRPr="0049692A">
        <w:rPr>
          <w:rFonts w:ascii="Arial" w:hAnsi="Arial" w:cs="Arial"/>
          <w:b/>
          <w:bCs/>
          <w:sz w:val="24"/>
          <w:szCs w:val="24"/>
        </w:rPr>
        <w:tab/>
        <w:t>FONTE: 01   CONTA: 621</w:t>
      </w:r>
    </w:p>
    <w:p w14:paraId="674E9BC2" w14:textId="77777777" w:rsidR="00605B96" w:rsidRPr="0049692A" w:rsidRDefault="00605B96" w:rsidP="00605B96">
      <w:pPr>
        <w:jc w:val="both"/>
        <w:rPr>
          <w:rFonts w:ascii="Arial" w:hAnsi="Arial" w:cs="Arial"/>
          <w:sz w:val="24"/>
          <w:szCs w:val="24"/>
        </w:rPr>
      </w:pPr>
    </w:p>
    <w:p w14:paraId="4DBA62BA" w14:textId="68A9442B" w:rsidR="00605B96" w:rsidRPr="0049692A" w:rsidRDefault="00605B96" w:rsidP="00605B96">
      <w:pPr>
        <w:jc w:val="both"/>
        <w:rPr>
          <w:rFonts w:ascii="Arial" w:hAnsi="Arial" w:cs="Arial"/>
          <w:b/>
          <w:sz w:val="24"/>
          <w:szCs w:val="24"/>
        </w:rPr>
      </w:pPr>
      <w:r w:rsidRPr="0049692A">
        <w:rPr>
          <w:rFonts w:ascii="Arial" w:hAnsi="Arial" w:cs="Arial"/>
          <w:b/>
          <w:sz w:val="24"/>
          <w:szCs w:val="24"/>
        </w:rPr>
        <w:t>5.1</w:t>
      </w:r>
      <w:r w:rsidR="002E4931">
        <w:rPr>
          <w:rFonts w:ascii="Arial" w:hAnsi="Arial" w:cs="Arial"/>
          <w:b/>
          <w:sz w:val="24"/>
          <w:szCs w:val="24"/>
        </w:rPr>
        <w:t>7</w:t>
      </w:r>
      <w:r w:rsidRPr="0049692A">
        <w:rPr>
          <w:rFonts w:ascii="Arial" w:hAnsi="Arial" w:cs="Arial"/>
          <w:bCs/>
          <w:sz w:val="24"/>
          <w:szCs w:val="24"/>
        </w:rPr>
        <w:t>– Secretaria Municipal de Trabalho, Emprego e Economia Solidária:</w:t>
      </w:r>
    </w:p>
    <w:p w14:paraId="026A6014" w14:textId="77777777" w:rsidR="00605B96" w:rsidRPr="0049692A" w:rsidRDefault="00605B96" w:rsidP="00605B96">
      <w:pPr>
        <w:jc w:val="both"/>
        <w:rPr>
          <w:rFonts w:ascii="Arial" w:hAnsi="Arial" w:cs="Arial"/>
          <w:b/>
          <w:sz w:val="24"/>
          <w:szCs w:val="24"/>
        </w:rPr>
      </w:pPr>
    </w:p>
    <w:p w14:paraId="45F47EF6"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02.027.11.334.0001.2088  3.3.90.39.00.00</w:t>
      </w:r>
      <w:r w:rsidRPr="0049692A">
        <w:rPr>
          <w:rFonts w:ascii="Arial" w:hAnsi="Arial" w:cs="Arial"/>
          <w:b/>
          <w:bCs/>
          <w:sz w:val="24"/>
          <w:szCs w:val="24"/>
        </w:rPr>
        <w:tab/>
        <w:t>FONTE: 100   CONTA: 860</w:t>
      </w:r>
    </w:p>
    <w:p w14:paraId="4FB776D7" w14:textId="77777777" w:rsidR="00605B96" w:rsidRPr="0049692A" w:rsidRDefault="00605B96" w:rsidP="00605B96">
      <w:pPr>
        <w:jc w:val="both"/>
        <w:rPr>
          <w:rFonts w:ascii="Arial" w:hAnsi="Arial" w:cs="Arial"/>
          <w:sz w:val="24"/>
          <w:szCs w:val="24"/>
        </w:rPr>
      </w:pPr>
    </w:p>
    <w:p w14:paraId="4C56EDEC" w14:textId="77777777" w:rsidR="00605B96" w:rsidRPr="0049692A" w:rsidRDefault="00605B96" w:rsidP="00605B96">
      <w:pPr>
        <w:jc w:val="both"/>
        <w:rPr>
          <w:rFonts w:ascii="Arial" w:hAnsi="Arial" w:cs="Arial"/>
          <w:sz w:val="24"/>
          <w:szCs w:val="24"/>
        </w:rPr>
      </w:pPr>
    </w:p>
    <w:p w14:paraId="3DF24C14" w14:textId="77777777" w:rsidR="00605B96" w:rsidRPr="0049692A" w:rsidRDefault="00605B96" w:rsidP="00605B96">
      <w:pPr>
        <w:tabs>
          <w:tab w:val="left" w:pos="709"/>
        </w:tabs>
        <w:suppressAutoHyphens/>
        <w:jc w:val="both"/>
        <w:rPr>
          <w:rFonts w:ascii="Arial" w:eastAsia="Arial Unicode MS" w:hAnsi="Arial" w:cs="Arial"/>
          <w:b/>
          <w:bCs/>
          <w:sz w:val="24"/>
          <w:szCs w:val="24"/>
        </w:rPr>
      </w:pPr>
      <w:r w:rsidRPr="0049692A">
        <w:rPr>
          <w:rFonts w:ascii="Arial" w:eastAsia="Arial Unicode MS" w:hAnsi="Arial" w:cs="Arial"/>
          <w:b/>
          <w:bCs/>
          <w:sz w:val="24"/>
          <w:szCs w:val="24"/>
        </w:rPr>
        <w:t>6.</w:t>
      </w:r>
      <w:r w:rsidRPr="0049692A">
        <w:rPr>
          <w:rFonts w:ascii="Arial" w:hAnsi="Arial" w:cs="Arial"/>
          <w:b/>
          <w:sz w:val="24"/>
          <w:szCs w:val="24"/>
        </w:rPr>
        <w:t xml:space="preserve"> – </w:t>
      </w:r>
      <w:r w:rsidRPr="0049692A">
        <w:rPr>
          <w:rFonts w:ascii="Arial" w:eastAsia="Arial Unicode MS" w:hAnsi="Arial" w:cs="Arial"/>
          <w:b/>
          <w:bCs/>
          <w:sz w:val="24"/>
          <w:szCs w:val="24"/>
        </w:rPr>
        <w:t>CRITÉRIOS DE ACEITABILIDADE E JULGAMENTO</w:t>
      </w:r>
    </w:p>
    <w:p w14:paraId="135D70D6" w14:textId="77777777" w:rsidR="00605B96" w:rsidRPr="0049692A" w:rsidRDefault="00605B96" w:rsidP="00605B96">
      <w:pPr>
        <w:jc w:val="both"/>
        <w:rPr>
          <w:rFonts w:ascii="Arial" w:eastAsia="Arial Unicode MS" w:hAnsi="Arial" w:cs="Arial"/>
          <w:bCs/>
          <w:sz w:val="24"/>
          <w:szCs w:val="24"/>
        </w:rPr>
      </w:pPr>
    </w:p>
    <w:p w14:paraId="02BE85DB" w14:textId="52D80A96" w:rsidR="00605B96" w:rsidRPr="0049692A" w:rsidRDefault="00605B96" w:rsidP="00605B96">
      <w:pPr>
        <w:jc w:val="both"/>
        <w:rPr>
          <w:rFonts w:ascii="Arial" w:eastAsia="Arial Unicode MS" w:hAnsi="Arial" w:cs="Arial"/>
          <w:bCs/>
          <w:sz w:val="24"/>
          <w:szCs w:val="24"/>
        </w:rPr>
      </w:pPr>
      <w:r w:rsidRPr="0049692A">
        <w:rPr>
          <w:rFonts w:ascii="Arial" w:eastAsia="Arial Unicode MS" w:hAnsi="Arial" w:cs="Arial"/>
          <w:bCs/>
          <w:sz w:val="24"/>
          <w:szCs w:val="24"/>
        </w:rPr>
        <w:t xml:space="preserve">6.1 – O julgamento das propostas será efetuado, obedecendo ao critério MENOR PREÇO </w:t>
      </w:r>
      <w:r w:rsidR="006D4856">
        <w:rPr>
          <w:rFonts w:ascii="Arial" w:eastAsia="Arial Unicode MS" w:hAnsi="Arial" w:cs="Arial"/>
          <w:bCs/>
          <w:sz w:val="24"/>
          <w:szCs w:val="24"/>
        </w:rPr>
        <w:t>GLOBAL</w:t>
      </w:r>
      <w:r w:rsidRPr="0049692A">
        <w:rPr>
          <w:rFonts w:ascii="Arial" w:eastAsia="Arial Unicode MS" w:hAnsi="Arial" w:cs="Arial"/>
          <w:bCs/>
          <w:sz w:val="24"/>
          <w:szCs w:val="24"/>
        </w:rPr>
        <w:t>, em conformidade com as quantidades, detalhamentos e condições estabelecidas no presente Termo de Referência.</w:t>
      </w:r>
    </w:p>
    <w:p w14:paraId="6221DA4E" w14:textId="77777777" w:rsidR="00605B96" w:rsidRPr="0049692A" w:rsidRDefault="00605B96" w:rsidP="00605B96">
      <w:pPr>
        <w:jc w:val="both"/>
        <w:rPr>
          <w:rFonts w:ascii="Arial" w:hAnsi="Arial" w:cs="Arial"/>
          <w:sz w:val="24"/>
          <w:szCs w:val="24"/>
        </w:rPr>
      </w:pPr>
    </w:p>
    <w:p w14:paraId="47C0C192" w14:textId="77777777" w:rsidR="00605B96" w:rsidRPr="0049692A" w:rsidRDefault="00605B96" w:rsidP="00605B96">
      <w:pPr>
        <w:jc w:val="both"/>
        <w:rPr>
          <w:rFonts w:ascii="Arial" w:hAnsi="Arial" w:cs="Arial"/>
          <w:b/>
          <w:bCs/>
          <w:sz w:val="24"/>
          <w:szCs w:val="24"/>
        </w:rPr>
      </w:pPr>
      <w:r w:rsidRPr="0049692A">
        <w:rPr>
          <w:rFonts w:ascii="Arial" w:hAnsi="Arial" w:cs="Arial"/>
          <w:b/>
          <w:bCs/>
          <w:sz w:val="24"/>
          <w:szCs w:val="24"/>
        </w:rPr>
        <w:t>7. - DA AMOSTRA:</w:t>
      </w:r>
    </w:p>
    <w:p w14:paraId="48CEE9B6" w14:textId="77777777" w:rsidR="00605B96" w:rsidRPr="0049692A" w:rsidRDefault="00605B96" w:rsidP="00605B96">
      <w:pPr>
        <w:jc w:val="both"/>
        <w:rPr>
          <w:rFonts w:ascii="Arial" w:hAnsi="Arial" w:cs="Arial"/>
          <w:b/>
          <w:bCs/>
          <w:sz w:val="24"/>
          <w:szCs w:val="24"/>
        </w:rPr>
      </w:pPr>
    </w:p>
    <w:p w14:paraId="44E8C5A1"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7.1.- Não será necessário a apresentação de amostras.</w:t>
      </w:r>
    </w:p>
    <w:p w14:paraId="30F29B83" w14:textId="77777777" w:rsidR="00605B96" w:rsidRPr="0049692A" w:rsidRDefault="00605B96" w:rsidP="00605B96">
      <w:pPr>
        <w:jc w:val="both"/>
        <w:rPr>
          <w:rFonts w:ascii="Arial" w:hAnsi="Arial" w:cs="Arial"/>
          <w:sz w:val="24"/>
          <w:szCs w:val="24"/>
        </w:rPr>
      </w:pPr>
    </w:p>
    <w:p w14:paraId="6644CB40"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8. - DA ENTREGA:</w:t>
      </w:r>
    </w:p>
    <w:p w14:paraId="78364E35" w14:textId="77777777" w:rsidR="00605B96" w:rsidRPr="0049692A" w:rsidRDefault="00605B96" w:rsidP="00605B96">
      <w:pPr>
        <w:jc w:val="both"/>
        <w:rPr>
          <w:rFonts w:ascii="Arial" w:hAnsi="Arial" w:cs="Arial"/>
          <w:sz w:val="24"/>
          <w:szCs w:val="24"/>
        </w:rPr>
      </w:pPr>
    </w:p>
    <w:p w14:paraId="5663400A"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 xml:space="preserve">8.1- O prazo máximo para o fornecimento do material é de 15 (quinze) dias corridos a partir do recebimento da Ordem de Compra e Empenho expedido pela Secretaria Municipal de Administração. </w:t>
      </w:r>
    </w:p>
    <w:p w14:paraId="389C91FB" w14:textId="77777777" w:rsidR="00605B96" w:rsidRPr="0049692A" w:rsidRDefault="00605B96" w:rsidP="00605B96">
      <w:pPr>
        <w:jc w:val="both"/>
        <w:rPr>
          <w:rFonts w:ascii="Arial" w:hAnsi="Arial" w:cs="Arial"/>
          <w:sz w:val="24"/>
          <w:szCs w:val="24"/>
        </w:rPr>
      </w:pPr>
    </w:p>
    <w:p w14:paraId="6999158F" w14:textId="77777777" w:rsidR="00605B96" w:rsidRPr="0049692A" w:rsidRDefault="00605B96" w:rsidP="00605B96">
      <w:pPr>
        <w:jc w:val="both"/>
        <w:rPr>
          <w:rFonts w:ascii="Arial" w:hAnsi="Arial" w:cs="Arial"/>
          <w:color w:val="FF0000"/>
          <w:sz w:val="24"/>
          <w:szCs w:val="24"/>
        </w:rPr>
      </w:pPr>
      <w:r w:rsidRPr="0049692A">
        <w:rPr>
          <w:rFonts w:ascii="Arial" w:hAnsi="Arial" w:cs="Arial"/>
          <w:sz w:val="24"/>
          <w:szCs w:val="24"/>
        </w:rPr>
        <w:t>8.2- O fornecimento do material será efetuado mediante emissão e expedição, pela respectiva Secretaria, do empenho no qual constará a data de expedição e prazos. A entrega deverá ser feita diretamente no local indicado na Ordem de Compra, de acordo com as respectivas secretarias, Teresópolis-RJ.</w:t>
      </w:r>
    </w:p>
    <w:p w14:paraId="30DD04D0" w14:textId="77777777" w:rsidR="00605B96" w:rsidRPr="0049692A" w:rsidRDefault="00605B96" w:rsidP="00605B96">
      <w:pPr>
        <w:jc w:val="both"/>
        <w:rPr>
          <w:rFonts w:ascii="Arial" w:hAnsi="Arial" w:cs="Arial"/>
          <w:color w:val="FF0000"/>
          <w:sz w:val="24"/>
          <w:szCs w:val="24"/>
        </w:rPr>
      </w:pPr>
    </w:p>
    <w:p w14:paraId="2A0E6EB0"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8.3- Correrão por conta da empresa vencedora todas as despesas com mão-de-obra e transporte e a garantia com substituições de peças e com defeitos de fabricação dentro do prazo da garantia</w:t>
      </w:r>
    </w:p>
    <w:p w14:paraId="06B92896" w14:textId="77777777" w:rsidR="00605B96" w:rsidRPr="0049692A" w:rsidRDefault="00605B96" w:rsidP="00605B96">
      <w:pPr>
        <w:jc w:val="both"/>
        <w:rPr>
          <w:rFonts w:ascii="Arial" w:hAnsi="Arial" w:cs="Arial"/>
          <w:sz w:val="24"/>
          <w:szCs w:val="24"/>
        </w:rPr>
      </w:pPr>
    </w:p>
    <w:p w14:paraId="0856C362"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 xml:space="preserve">8.4- A Secretaria solicitante reserva-se o direito de não aceitar a entrega do material em desacordo com o previsto neste Termo de Referência, podendo aplicar as sanções cabíveis, nos termos da legislação vigente. </w:t>
      </w:r>
    </w:p>
    <w:p w14:paraId="0392459F" w14:textId="77777777" w:rsidR="00605B96" w:rsidRPr="0049692A" w:rsidRDefault="00605B96" w:rsidP="00605B96">
      <w:pPr>
        <w:jc w:val="both"/>
        <w:rPr>
          <w:rFonts w:ascii="Arial" w:hAnsi="Arial" w:cs="Arial"/>
          <w:b/>
          <w:sz w:val="24"/>
          <w:szCs w:val="24"/>
        </w:rPr>
      </w:pPr>
    </w:p>
    <w:p w14:paraId="1D858F06" w14:textId="77777777" w:rsidR="00605B96" w:rsidRPr="0049692A" w:rsidRDefault="00605B96" w:rsidP="00605B96">
      <w:pPr>
        <w:jc w:val="both"/>
        <w:rPr>
          <w:rFonts w:ascii="Arial" w:hAnsi="Arial" w:cs="Arial"/>
          <w:b/>
          <w:sz w:val="24"/>
          <w:szCs w:val="24"/>
        </w:rPr>
      </w:pPr>
      <w:r w:rsidRPr="0049692A">
        <w:rPr>
          <w:rFonts w:ascii="Arial" w:hAnsi="Arial" w:cs="Arial"/>
          <w:b/>
          <w:sz w:val="24"/>
          <w:szCs w:val="24"/>
        </w:rPr>
        <w:t xml:space="preserve">9. – FISCALIZAÇÃO </w:t>
      </w:r>
    </w:p>
    <w:p w14:paraId="27CC9DBE" w14:textId="77777777" w:rsidR="00605B96" w:rsidRPr="0049692A" w:rsidRDefault="00605B96" w:rsidP="00605B96">
      <w:pPr>
        <w:jc w:val="both"/>
        <w:rPr>
          <w:rFonts w:ascii="Arial" w:hAnsi="Arial" w:cs="Arial"/>
          <w:sz w:val="24"/>
          <w:szCs w:val="24"/>
        </w:rPr>
      </w:pPr>
    </w:p>
    <w:p w14:paraId="6FCC3D37"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9.1- A fiscalização e o recebimento definitivo do material e do serviço deste termo de referência serão feitos por servidor indicado pela Secretaria Solicitante.</w:t>
      </w:r>
    </w:p>
    <w:p w14:paraId="095553DB" w14:textId="77777777" w:rsidR="00605B96" w:rsidRPr="0049692A" w:rsidRDefault="00605B96" w:rsidP="00605B96">
      <w:pPr>
        <w:jc w:val="both"/>
        <w:rPr>
          <w:rFonts w:ascii="Arial" w:hAnsi="Arial" w:cs="Arial"/>
          <w:sz w:val="24"/>
          <w:szCs w:val="24"/>
        </w:rPr>
      </w:pPr>
    </w:p>
    <w:p w14:paraId="297EA930"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 xml:space="preserve">9.2- No caso de a entrega do material apresentar alguma irregularidade, esta será recusada, cabendo à detentora substituí-la por outra com as mesmas características exigidas, no prazo a ser determinado pela Secretaria solicitante. </w:t>
      </w:r>
    </w:p>
    <w:p w14:paraId="7B2D6BDA" w14:textId="77777777" w:rsidR="00605B96" w:rsidRPr="0049692A" w:rsidRDefault="00605B96" w:rsidP="00605B96">
      <w:pPr>
        <w:tabs>
          <w:tab w:val="left" w:pos="709"/>
        </w:tabs>
        <w:suppressAutoHyphens/>
        <w:jc w:val="both"/>
        <w:rPr>
          <w:rFonts w:ascii="Arial" w:eastAsia="Arial Unicode MS" w:hAnsi="Arial" w:cs="Arial"/>
          <w:b/>
          <w:bCs/>
          <w:sz w:val="24"/>
          <w:szCs w:val="24"/>
        </w:rPr>
      </w:pPr>
    </w:p>
    <w:p w14:paraId="188F8D19" w14:textId="77777777" w:rsidR="00605B96" w:rsidRPr="0049692A" w:rsidRDefault="00605B96" w:rsidP="00605B96">
      <w:pPr>
        <w:tabs>
          <w:tab w:val="left" w:pos="709"/>
        </w:tabs>
        <w:suppressAutoHyphens/>
        <w:jc w:val="both"/>
        <w:rPr>
          <w:rFonts w:ascii="Arial" w:eastAsia="Arial Unicode MS" w:hAnsi="Arial" w:cs="Arial"/>
          <w:b/>
          <w:bCs/>
          <w:sz w:val="24"/>
          <w:szCs w:val="24"/>
        </w:rPr>
      </w:pPr>
      <w:r w:rsidRPr="0049692A">
        <w:rPr>
          <w:rFonts w:ascii="Arial" w:eastAsia="Arial Unicode MS" w:hAnsi="Arial" w:cs="Arial"/>
          <w:b/>
          <w:bCs/>
          <w:sz w:val="24"/>
          <w:szCs w:val="24"/>
        </w:rPr>
        <w:t xml:space="preserve">10. </w:t>
      </w:r>
      <w:r w:rsidRPr="0049692A">
        <w:rPr>
          <w:rFonts w:ascii="Arial" w:hAnsi="Arial" w:cs="Arial"/>
          <w:b/>
          <w:sz w:val="24"/>
          <w:szCs w:val="24"/>
        </w:rPr>
        <w:t>–</w:t>
      </w:r>
      <w:r w:rsidRPr="0049692A">
        <w:rPr>
          <w:rFonts w:ascii="Arial" w:eastAsia="Arial Unicode MS" w:hAnsi="Arial" w:cs="Arial"/>
          <w:b/>
          <w:bCs/>
          <w:sz w:val="24"/>
          <w:szCs w:val="24"/>
        </w:rPr>
        <w:t xml:space="preserve"> PAGAMENTO</w:t>
      </w:r>
    </w:p>
    <w:p w14:paraId="5624B825" w14:textId="77777777" w:rsidR="00605B96" w:rsidRPr="0049692A" w:rsidRDefault="00605B96" w:rsidP="00605B96">
      <w:pPr>
        <w:tabs>
          <w:tab w:val="left" w:pos="709"/>
        </w:tabs>
        <w:suppressAutoHyphens/>
        <w:jc w:val="both"/>
        <w:rPr>
          <w:rFonts w:ascii="Arial" w:eastAsia="Arial Unicode MS" w:hAnsi="Arial" w:cs="Arial"/>
          <w:b/>
          <w:bCs/>
          <w:sz w:val="24"/>
          <w:szCs w:val="24"/>
        </w:rPr>
      </w:pPr>
    </w:p>
    <w:p w14:paraId="59B948E5" w14:textId="77777777" w:rsidR="00605B96" w:rsidRPr="0049692A" w:rsidRDefault="00605B96" w:rsidP="00605B96">
      <w:pPr>
        <w:jc w:val="both"/>
        <w:rPr>
          <w:rFonts w:ascii="Arial" w:hAnsi="Arial" w:cs="Arial"/>
          <w:sz w:val="24"/>
          <w:szCs w:val="24"/>
        </w:rPr>
      </w:pPr>
      <w:r w:rsidRPr="0049692A">
        <w:rPr>
          <w:rFonts w:ascii="Arial" w:hAnsi="Arial" w:cs="Arial"/>
          <w:sz w:val="24"/>
          <w:szCs w:val="24"/>
        </w:rPr>
        <w:t>10.1- O pagamento será efetuado em até 30 dias da entrega do material e da prestação do serviço,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342E50C9" w14:textId="77777777" w:rsidR="00605B96" w:rsidRPr="0049692A" w:rsidRDefault="00605B96" w:rsidP="00605B96">
      <w:pPr>
        <w:jc w:val="both"/>
        <w:rPr>
          <w:rFonts w:ascii="Arial" w:eastAsia="Arial Unicode MS" w:hAnsi="Arial" w:cs="Arial"/>
          <w:b/>
          <w:bCs/>
          <w:sz w:val="24"/>
          <w:szCs w:val="24"/>
        </w:rPr>
      </w:pPr>
    </w:p>
    <w:p w14:paraId="6FDDEF75" w14:textId="77777777" w:rsidR="00605B96" w:rsidRPr="0049692A" w:rsidRDefault="00605B96" w:rsidP="00605B96">
      <w:pPr>
        <w:jc w:val="both"/>
        <w:rPr>
          <w:rFonts w:ascii="Arial" w:eastAsia="Arial Unicode MS" w:hAnsi="Arial" w:cs="Arial"/>
          <w:b/>
          <w:bCs/>
          <w:sz w:val="24"/>
          <w:szCs w:val="24"/>
        </w:rPr>
      </w:pPr>
      <w:r w:rsidRPr="0049692A">
        <w:rPr>
          <w:rFonts w:ascii="Arial" w:eastAsia="Arial Unicode MS" w:hAnsi="Arial" w:cs="Arial"/>
          <w:b/>
          <w:bCs/>
          <w:sz w:val="24"/>
          <w:szCs w:val="24"/>
        </w:rPr>
        <w:t xml:space="preserve">11. </w:t>
      </w:r>
      <w:r w:rsidRPr="0049692A">
        <w:rPr>
          <w:rFonts w:ascii="Arial" w:hAnsi="Arial" w:cs="Arial"/>
          <w:b/>
          <w:sz w:val="24"/>
          <w:szCs w:val="24"/>
        </w:rPr>
        <w:t>–</w:t>
      </w:r>
      <w:r w:rsidRPr="0049692A">
        <w:rPr>
          <w:rFonts w:ascii="Arial" w:eastAsia="Arial Unicode MS" w:hAnsi="Arial" w:cs="Arial"/>
          <w:b/>
          <w:bCs/>
          <w:sz w:val="24"/>
          <w:szCs w:val="24"/>
        </w:rPr>
        <w:t xml:space="preserve"> OBRIGAÇÕES DA CONTRATATADA</w:t>
      </w:r>
    </w:p>
    <w:p w14:paraId="30383D70" w14:textId="77777777" w:rsidR="00605B96" w:rsidRPr="0049692A" w:rsidRDefault="00605B96" w:rsidP="00605B96">
      <w:pPr>
        <w:tabs>
          <w:tab w:val="left" w:pos="709"/>
        </w:tabs>
        <w:suppressAutoHyphens/>
        <w:jc w:val="both"/>
        <w:rPr>
          <w:rFonts w:ascii="Arial" w:eastAsia="Arial Unicode MS" w:hAnsi="Arial" w:cs="Arial"/>
          <w:bCs/>
          <w:sz w:val="24"/>
          <w:szCs w:val="24"/>
        </w:rPr>
      </w:pPr>
    </w:p>
    <w:p w14:paraId="3BB7F308" w14:textId="69791A7B" w:rsidR="00605B96" w:rsidRPr="0049692A" w:rsidRDefault="00605B96" w:rsidP="00605B96">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 xml:space="preserve">11.1– Efetuar a prestação do serviço em perfeitas condições, no prazo e locais indicados conforme a Autorização de Fornecimento, em estrita observância das especificações do </w:t>
      </w:r>
      <w:r w:rsidRPr="0049692A">
        <w:rPr>
          <w:rFonts w:ascii="Arial" w:eastAsia="Arial Unicode MS" w:hAnsi="Arial" w:cs="Arial"/>
          <w:bCs/>
          <w:sz w:val="24"/>
          <w:szCs w:val="24"/>
        </w:rPr>
        <w:lastRenderedPageBreak/>
        <w:t>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49692A">
        <w:rPr>
          <w:rFonts w:ascii="Arial" w:eastAsia="Arial Unicode MS" w:hAnsi="Arial" w:cs="Arial"/>
          <w:bCs/>
          <w:sz w:val="24"/>
          <w:szCs w:val="24"/>
        </w:rPr>
        <w:cr/>
      </w:r>
    </w:p>
    <w:p w14:paraId="1AF34643" w14:textId="77777777" w:rsidR="00605B96" w:rsidRPr="0049692A" w:rsidRDefault="00605B96" w:rsidP="00605B96">
      <w:pPr>
        <w:pStyle w:val="Ttulo2"/>
        <w:keepLines w:val="0"/>
        <w:suppressAutoHyphens/>
        <w:overflowPunct w:val="0"/>
        <w:autoSpaceDE w:val="0"/>
        <w:spacing w:before="0"/>
        <w:jc w:val="both"/>
        <w:textAlignment w:val="baseline"/>
        <w:rPr>
          <w:rFonts w:ascii="Arial" w:eastAsia="Arial Unicode MS" w:hAnsi="Arial" w:cs="Arial"/>
          <w:bCs/>
          <w:color w:val="auto"/>
          <w:sz w:val="24"/>
          <w:szCs w:val="24"/>
        </w:rPr>
      </w:pPr>
      <w:r w:rsidRPr="0049692A">
        <w:rPr>
          <w:rFonts w:ascii="Arial" w:eastAsia="Arial Unicode MS" w:hAnsi="Arial" w:cs="Arial"/>
          <w:color w:val="auto"/>
          <w:sz w:val="24"/>
          <w:szCs w:val="24"/>
        </w:rPr>
        <w:t>11.2</w:t>
      </w:r>
      <w:r w:rsidRPr="0049692A">
        <w:rPr>
          <w:rFonts w:ascii="Arial" w:eastAsia="Arial Unicode MS" w:hAnsi="Arial" w:cs="Arial"/>
          <w:bCs/>
          <w:color w:val="auto"/>
          <w:sz w:val="24"/>
          <w:szCs w:val="24"/>
        </w:rPr>
        <w:t>– Responsabilizar-se por todos os prejuízos que porventura ocasione ao Município ou a terceiros, em razão do fornecimento decorrente do material do Termo de Referência.</w:t>
      </w:r>
    </w:p>
    <w:p w14:paraId="01DB2F57" w14:textId="77777777" w:rsidR="00605B96" w:rsidRPr="0049692A" w:rsidRDefault="00605B96" w:rsidP="00605B96">
      <w:pPr>
        <w:pStyle w:val="Ttulo2"/>
        <w:keepLines w:val="0"/>
        <w:suppressAutoHyphens/>
        <w:overflowPunct w:val="0"/>
        <w:autoSpaceDE w:val="0"/>
        <w:spacing w:before="0"/>
        <w:jc w:val="both"/>
        <w:textAlignment w:val="baseline"/>
        <w:rPr>
          <w:rFonts w:ascii="Arial" w:eastAsia="Arial Unicode MS" w:hAnsi="Arial" w:cs="Arial"/>
          <w:bCs/>
          <w:color w:val="auto"/>
          <w:sz w:val="24"/>
          <w:szCs w:val="24"/>
        </w:rPr>
      </w:pPr>
    </w:p>
    <w:p w14:paraId="50B3DC85" w14:textId="77777777" w:rsidR="00605B96" w:rsidRPr="0049692A" w:rsidRDefault="00605B96" w:rsidP="00605B96">
      <w:pPr>
        <w:pStyle w:val="Ttulo2"/>
        <w:keepLines w:val="0"/>
        <w:suppressAutoHyphens/>
        <w:overflowPunct w:val="0"/>
        <w:autoSpaceDE w:val="0"/>
        <w:spacing w:before="0"/>
        <w:jc w:val="both"/>
        <w:textAlignment w:val="baseline"/>
        <w:rPr>
          <w:rFonts w:ascii="Arial" w:eastAsia="Arial Unicode MS" w:hAnsi="Arial" w:cs="Arial"/>
          <w:bCs/>
          <w:color w:val="auto"/>
          <w:sz w:val="24"/>
          <w:szCs w:val="24"/>
        </w:rPr>
      </w:pPr>
      <w:r w:rsidRPr="0049692A">
        <w:rPr>
          <w:rFonts w:ascii="Arial" w:eastAsia="Arial Unicode MS" w:hAnsi="Arial" w:cs="Arial"/>
          <w:bCs/>
          <w:color w:val="auto"/>
          <w:sz w:val="24"/>
          <w:szCs w:val="24"/>
        </w:rPr>
        <w:t>11.3– Comunicar à Secretaria solicitante, no prazo de 48 (quarenta e oito) horas que antecede a data da entrega do produto, os motivos que impossibilitem o cumprimento do prazo previsto, com a devida comprovação.</w:t>
      </w:r>
    </w:p>
    <w:p w14:paraId="1F1FB1D6" w14:textId="77777777" w:rsidR="00605B96" w:rsidRPr="0049692A" w:rsidRDefault="00605B96" w:rsidP="00605B96">
      <w:pPr>
        <w:pStyle w:val="Ttulo2"/>
        <w:keepLines w:val="0"/>
        <w:suppressAutoHyphens/>
        <w:overflowPunct w:val="0"/>
        <w:autoSpaceDE w:val="0"/>
        <w:spacing w:before="0"/>
        <w:jc w:val="both"/>
        <w:textAlignment w:val="baseline"/>
        <w:rPr>
          <w:rFonts w:ascii="Arial" w:eastAsia="Arial Unicode MS" w:hAnsi="Arial" w:cs="Arial"/>
          <w:bCs/>
          <w:color w:val="auto"/>
          <w:sz w:val="24"/>
          <w:szCs w:val="24"/>
        </w:rPr>
      </w:pPr>
    </w:p>
    <w:p w14:paraId="1DF62F38" w14:textId="77777777" w:rsidR="00605B96" w:rsidRPr="0049692A" w:rsidRDefault="00605B96" w:rsidP="00605B96">
      <w:pPr>
        <w:pStyle w:val="Ttulo2"/>
        <w:keepLines w:val="0"/>
        <w:suppressAutoHyphens/>
        <w:overflowPunct w:val="0"/>
        <w:autoSpaceDE w:val="0"/>
        <w:spacing w:before="0"/>
        <w:jc w:val="both"/>
        <w:textAlignment w:val="baseline"/>
        <w:rPr>
          <w:rFonts w:ascii="Arial" w:eastAsia="Arial Unicode MS" w:hAnsi="Arial" w:cs="Arial"/>
          <w:bCs/>
          <w:color w:val="auto"/>
          <w:sz w:val="24"/>
          <w:szCs w:val="24"/>
        </w:rPr>
      </w:pPr>
      <w:r w:rsidRPr="0049692A">
        <w:rPr>
          <w:rFonts w:ascii="Arial" w:eastAsia="Arial Unicode MS" w:hAnsi="Arial" w:cs="Arial"/>
          <w:bCs/>
          <w:color w:val="auto"/>
          <w:sz w:val="24"/>
          <w:szCs w:val="24"/>
        </w:rPr>
        <w:t>11.4– Responsabilizar-se pelas despesas comerciais, taxas, fretes, seguros, deslocamentos de pessoal e quaisquer outras que incidam ou venham a incidir fornecimento do material.</w:t>
      </w:r>
    </w:p>
    <w:p w14:paraId="087E2DF8" w14:textId="77777777" w:rsidR="00605B96" w:rsidRPr="0049692A" w:rsidRDefault="00605B96" w:rsidP="00605B96">
      <w:pPr>
        <w:rPr>
          <w:rFonts w:ascii="Arial" w:eastAsia="Arial Unicode MS" w:hAnsi="Arial" w:cs="Arial"/>
          <w:sz w:val="24"/>
          <w:szCs w:val="24"/>
        </w:rPr>
      </w:pPr>
    </w:p>
    <w:p w14:paraId="6BB64687" w14:textId="77777777" w:rsidR="00605B96" w:rsidRPr="0049692A" w:rsidRDefault="00605B96" w:rsidP="00605B96">
      <w:pPr>
        <w:jc w:val="both"/>
        <w:rPr>
          <w:rFonts w:ascii="Arial" w:eastAsia="Arial Unicode MS" w:hAnsi="Arial" w:cs="Arial"/>
          <w:sz w:val="24"/>
          <w:szCs w:val="24"/>
        </w:rPr>
      </w:pPr>
      <w:r w:rsidRPr="0049692A">
        <w:rPr>
          <w:rFonts w:ascii="Arial" w:eastAsia="Arial Unicode MS" w:hAnsi="Arial" w:cs="Arial"/>
          <w:sz w:val="24"/>
          <w:szCs w:val="24"/>
        </w:rPr>
        <w:t>11.5- 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4ABC952A" w14:textId="77777777" w:rsidR="00605B96" w:rsidRPr="0049692A" w:rsidRDefault="00605B96" w:rsidP="00605B96">
      <w:pPr>
        <w:jc w:val="both"/>
        <w:rPr>
          <w:rFonts w:ascii="Arial" w:eastAsia="Arial Unicode MS" w:hAnsi="Arial" w:cs="Arial"/>
          <w:sz w:val="24"/>
          <w:szCs w:val="24"/>
        </w:rPr>
      </w:pPr>
    </w:p>
    <w:p w14:paraId="3FB34A4B" w14:textId="77777777" w:rsidR="00605B96" w:rsidRPr="0049692A" w:rsidRDefault="00605B96" w:rsidP="00605B96">
      <w:pPr>
        <w:jc w:val="both"/>
        <w:rPr>
          <w:rFonts w:ascii="Arial" w:eastAsia="Arial Unicode MS" w:hAnsi="Arial" w:cs="Arial"/>
          <w:sz w:val="24"/>
          <w:szCs w:val="24"/>
        </w:rPr>
      </w:pPr>
      <w:r w:rsidRPr="0049692A">
        <w:rPr>
          <w:rFonts w:ascii="Arial" w:eastAsia="Arial Unicode MS" w:hAnsi="Arial" w:cs="Arial"/>
          <w:sz w:val="24"/>
          <w:szCs w:val="24"/>
        </w:rPr>
        <w:t>11.6- Não transferir a terceiros, por qualquer forma, nem mesmo parcialmente, as obrigações assumidas, nem subcontratar qualquer das prestações a que está obrigada, exceto nas condições autorizadas no Termo de Referência ou na minuta de contrato.</w:t>
      </w:r>
    </w:p>
    <w:p w14:paraId="5C35F783" w14:textId="77777777" w:rsidR="00605B96" w:rsidRPr="0049692A" w:rsidRDefault="00605B96" w:rsidP="00605B96">
      <w:pPr>
        <w:jc w:val="both"/>
        <w:rPr>
          <w:rFonts w:ascii="Arial" w:eastAsia="Arial Unicode MS" w:hAnsi="Arial" w:cs="Arial"/>
          <w:sz w:val="24"/>
          <w:szCs w:val="24"/>
        </w:rPr>
      </w:pPr>
    </w:p>
    <w:p w14:paraId="1D653562" w14:textId="77777777" w:rsidR="00605B96" w:rsidRPr="0049692A" w:rsidRDefault="00605B96" w:rsidP="00605B96">
      <w:pPr>
        <w:jc w:val="both"/>
        <w:rPr>
          <w:rFonts w:ascii="Arial" w:eastAsia="Arial Unicode MS" w:hAnsi="Arial" w:cs="Arial"/>
          <w:sz w:val="24"/>
          <w:szCs w:val="24"/>
        </w:rPr>
      </w:pPr>
      <w:r w:rsidRPr="0049692A">
        <w:rPr>
          <w:rFonts w:ascii="Arial" w:eastAsia="Arial Unicode MS" w:hAnsi="Arial" w:cs="Arial"/>
          <w:sz w:val="24"/>
          <w:szCs w:val="24"/>
        </w:rPr>
        <w:t>11.7- Responsabilizar-se, pelas despesas com tributos, encargos trabalhistas, previdenciários, fiscais, comerciais, taxas, fretes, seguros, deslocamento de pessoal, prestação de garantia e quaisquer outras que incidam ou venham a incidir na execução do contrato.</w:t>
      </w:r>
    </w:p>
    <w:p w14:paraId="4EBDAD71" w14:textId="77777777" w:rsidR="00605B96" w:rsidRPr="0049692A" w:rsidRDefault="00605B96" w:rsidP="00605B96">
      <w:pPr>
        <w:jc w:val="both"/>
        <w:rPr>
          <w:rFonts w:ascii="Arial" w:eastAsia="Arial Unicode MS" w:hAnsi="Arial" w:cs="Arial"/>
          <w:sz w:val="24"/>
          <w:szCs w:val="24"/>
        </w:rPr>
      </w:pPr>
    </w:p>
    <w:p w14:paraId="5DB3B4C5" w14:textId="77777777" w:rsidR="00605B96" w:rsidRPr="0049692A" w:rsidRDefault="00605B96" w:rsidP="00605B96">
      <w:pPr>
        <w:tabs>
          <w:tab w:val="left" w:pos="709"/>
        </w:tabs>
        <w:suppressAutoHyphens/>
        <w:jc w:val="both"/>
        <w:rPr>
          <w:rFonts w:ascii="Arial" w:eastAsia="Arial Unicode MS" w:hAnsi="Arial" w:cs="Arial"/>
          <w:b/>
          <w:bCs/>
          <w:sz w:val="24"/>
          <w:szCs w:val="24"/>
        </w:rPr>
      </w:pPr>
    </w:p>
    <w:p w14:paraId="522AD8E9" w14:textId="77777777" w:rsidR="00605B96" w:rsidRPr="0049692A" w:rsidRDefault="00605B96" w:rsidP="00605B96">
      <w:pPr>
        <w:tabs>
          <w:tab w:val="left" w:pos="709"/>
        </w:tabs>
        <w:suppressAutoHyphens/>
        <w:jc w:val="both"/>
        <w:rPr>
          <w:rFonts w:ascii="Arial" w:eastAsia="Arial Unicode MS" w:hAnsi="Arial" w:cs="Arial"/>
          <w:b/>
          <w:bCs/>
          <w:sz w:val="24"/>
          <w:szCs w:val="24"/>
        </w:rPr>
      </w:pPr>
      <w:r w:rsidRPr="0049692A">
        <w:rPr>
          <w:rFonts w:ascii="Arial" w:eastAsia="Arial Unicode MS" w:hAnsi="Arial" w:cs="Arial"/>
          <w:b/>
          <w:bCs/>
          <w:sz w:val="24"/>
          <w:szCs w:val="24"/>
        </w:rPr>
        <w:t>12. - DAS OBRIGAÇÕES DA CONTRATANTE</w:t>
      </w:r>
    </w:p>
    <w:p w14:paraId="50D03956" w14:textId="77777777" w:rsidR="00605B96" w:rsidRPr="0049692A" w:rsidRDefault="00605B96" w:rsidP="00605B96">
      <w:pPr>
        <w:tabs>
          <w:tab w:val="left" w:pos="709"/>
        </w:tabs>
        <w:suppressAutoHyphens/>
        <w:jc w:val="both"/>
        <w:rPr>
          <w:rFonts w:ascii="Arial" w:eastAsia="Arial Unicode MS" w:hAnsi="Arial" w:cs="Arial"/>
          <w:b/>
          <w:bCs/>
          <w:sz w:val="24"/>
          <w:szCs w:val="24"/>
        </w:rPr>
      </w:pPr>
    </w:p>
    <w:p w14:paraId="5F347826" w14:textId="77777777" w:rsidR="00605B96" w:rsidRPr="0049692A" w:rsidRDefault="00605B96" w:rsidP="00605B96">
      <w:pPr>
        <w:tabs>
          <w:tab w:val="left" w:pos="709"/>
        </w:tabs>
        <w:suppressAutoHyphens/>
        <w:jc w:val="both"/>
        <w:rPr>
          <w:rFonts w:ascii="Arial" w:eastAsia="Arial Unicode MS" w:hAnsi="Arial" w:cs="Arial"/>
          <w:bCs/>
          <w:sz w:val="24"/>
          <w:szCs w:val="24"/>
        </w:rPr>
      </w:pPr>
      <w:r w:rsidRPr="0049692A">
        <w:rPr>
          <w:rFonts w:ascii="Arial" w:hAnsi="Arial" w:cs="Arial"/>
          <w:sz w:val="24"/>
          <w:szCs w:val="24"/>
        </w:rPr>
        <w:t xml:space="preserve">12.1- </w:t>
      </w:r>
      <w:r w:rsidRPr="0049692A">
        <w:rPr>
          <w:rFonts w:ascii="Arial" w:eastAsia="Arial Unicode MS" w:hAnsi="Arial" w:cs="Arial"/>
          <w:bCs/>
          <w:sz w:val="24"/>
          <w:szCs w:val="24"/>
        </w:rPr>
        <w:t xml:space="preserve">Receber o material, conforme local, data e horário estipulados na Ordem de Compra. </w:t>
      </w:r>
    </w:p>
    <w:p w14:paraId="7AF236D2" w14:textId="77777777" w:rsidR="00605B96" w:rsidRPr="0049692A" w:rsidRDefault="00605B96" w:rsidP="00605B96">
      <w:pPr>
        <w:tabs>
          <w:tab w:val="left" w:pos="709"/>
        </w:tabs>
        <w:suppressAutoHyphens/>
        <w:jc w:val="both"/>
        <w:rPr>
          <w:rFonts w:ascii="Arial" w:eastAsia="Arial Unicode MS" w:hAnsi="Arial" w:cs="Arial"/>
          <w:bCs/>
          <w:sz w:val="24"/>
          <w:szCs w:val="24"/>
        </w:rPr>
      </w:pPr>
    </w:p>
    <w:p w14:paraId="392E2182" w14:textId="77777777" w:rsidR="00605B96" w:rsidRPr="0049692A" w:rsidRDefault="00605B96" w:rsidP="00605B96">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12.2– Acompanhar e fiscalizar o cumprimento das obrigações da Contratada, através de servidor especialmente designado, ao qual competirá dirimir as dúvidas que surgirem no curso da entrega do material e de tudo dará ciência à Secretaria.</w:t>
      </w:r>
    </w:p>
    <w:p w14:paraId="39C83E96" w14:textId="77777777" w:rsidR="00605B96" w:rsidRPr="0049692A" w:rsidRDefault="00605B96" w:rsidP="00605B96">
      <w:pPr>
        <w:tabs>
          <w:tab w:val="left" w:pos="709"/>
        </w:tabs>
        <w:suppressAutoHyphens/>
        <w:jc w:val="both"/>
        <w:rPr>
          <w:rFonts w:ascii="Arial" w:eastAsia="Arial Unicode MS" w:hAnsi="Arial" w:cs="Arial"/>
          <w:bCs/>
          <w:sz w:val="24"/>
          <w:szCs w:val="24"/>
        </w:rPr>
      </w:pPr>
    </w:p>
    <w:p w14:paraId="5215C979"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r w:rsidRPr="0049692A">
        <w:rPr>
          <w:rFonts w:ascii="Arial" w:eastAsia="Arial Unicode MS" w:hAnsi="Arial" w:cs="Arial"/>
          <w:bCs/>
          <w:sz w:val="24"/>
          <w:szCs w:val="24"/>
        </w:rPr>
        <w:t>12.3– Efetuar o pagamento no prazo previsto.</w:t>
      </w:r>
    </w:p>
    <w:p w14:paraId="28DEFDA7"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p>
    <w:p w14:paraId="0DB5A937" w14:textId="77777777" w:rsidR="00605B96" w:rsidRPr="0049692A" w:rsidRDefault="00605B96" w:rsidP="00605B96">
      <w:pPr>
        <w:pStyle w:val="PargrafodaLista"/>
        <w:tabs>
          <w:tab w:val="left" w:pos="567"/>
        </w:tabs>
        <w:spacing w:after="0" w:line="360" w:lineRule="auto"/>
        <w:ind w:left="0"/>
        <w:jc w:val="both"/>
        <w:rPr>
          <w:rFonts w:ascii="Arial" w:hAnsi="Arial" w:cs="Arial"/>
          <w:b/>
          <w:sz w:val="24"/>
          <w:szCs w:val="24"/>
        </w:rPr>
      </w:pPr>
      <w:r w:rsidRPr="0049692A">
        <w:rPr>
          <w:rFonts w:ascii="Arial" w:eastAsia="Arial Unicode MS" w:hAnsi="Arial" w:cs="Arial"/>
          <w:b/>
          <w:bCs/>
          <w:sz w:val="24"/>
          <w:szCs w:val="24"/>
        </w:rPr>
        <w:t>13 -</w:t>
      </w:r>
      <w:r w:rsidRPr="0049692A">
        <w:rPr>
          <w:rFonts w:ascii="Arial" w:eastAsia="Arial Unicode MS" w:hAnsi="Arial" w:cs="Arial"/>
          <w:sz w:val="24"/>
          <w:szCs w:val="24"/>
        </w:rPr>
        <w:t xml:space="preserve"> </w:t>
      </w:r>
      <w:r w:rsidRPr="0049692A">
        <w:rPr>
          <w:rFonts w:ascii="Arial" w:hAnsi="Arial" w:cs="Arial"/>
          <w:b/>
          <w:sz w:val="24"/>
          <w:szCs w:val="24"/>
        </w:rPr>
        <w:t>DAS SANÇÕES ADMINISTRATIVAS:</w:t>
      </w:r>
    </w:p>
    <w:p w14:paraId="11B87851" w14:textId="398C4BCF" w:rsidR="0049692A" w:rsidRPr="0049692A" w:rsidRDefault="00605B96" w:rsidP="0049692A">
      <w:pPr>
        <w:tabs>
          <w:tab w:val="left" w:pos="709"/>
        </w:tabs>
        <w:suppressAutoHyphens/>
        <w:ind w:hanging="142"/>
        <w:jc w:val="both"/>
        <w:rPr>
          <w:rFonts w:ascii="Arial" w:eastAsia="Arial Unicode MS" w:hAnsi="Arial" w:cs="Arial"/>
          <w:bCs/>
          <w:sz w:val="24"/>
          <w:szCs w:val="24"/>
        </w:rPr>
      </w:pPr>
      <w:r w:rsidRPr="0049692A">
        <w:rPr>
          <w:rFonts w:ascii="Arial" w:hAnsi="Arial" w:cs="Arial"/>
          <w:b/>
          <w:sz w:val="24"/>
          <w:szCs w:val="24"/>
        </w:rPr>
        <w:tab/>
      </w:r>
      <w:r w:rsidR="0049692A" w:rsidRPr="0049692A">
        <w:rPr>
          <w:rFonts w:ascii="Arial" w:eastAsia="Arial Unicode MS" w:hAnsi="Arial" w:cs="Arial"/>
          <w:bCs/>
          <w:sz w:val="24"/>
          <w:szCs w:val="24"/>
        </w:rPr>
        <w:t>1</w:t>
      </w:r>
      <w:r w:rsidR="0049692A">
        <w:rPr>
          <w:rFonts w:ascii="Arial" w:eastAsia="Arial Unicode MS" w:hAnsi="Arial" w:cs="Arial"/>
          <w:bCs/>
          <w:sz w:val="24"/>
          <w:szCs w:val="24"/>
        </w:rPr>
        <w:t>3</w:t>
      </w:r>
      <w:r w:rsidR="0049692A" w:rsidRPr="0049692A">
        <w:rPr>
          <w:rFonts w:ascii="Arial" w:eastAsia="Arial Unicode MS" w:hAnsi="Arial" w:cs="Arial"/>
          <w:bCs/>
          <w:sz w:val="24"/>
          <w:szCs w:val="24"/>
        </w:rPr>
        <w:t xml:space="preserve">.1. </w:t>
      </w:r>
      <w:r w:rsidR="0049692A" w:rsidRPr="0049692A">
        <w:rPr>
          <w:rFonts w:ascii="Arial" w:eastAsia="Arial Unicode MS" w:hAnsi="Arial" w:cs="Arial"/>
          <w:bCs/>
          <w:sz w:val="24"/>
          <w:szCs w:val="24"/>
        </w:rPr>
        <w:tab/>
        <w:t>Comete infração administrativa, a Contratada que praticar qualquer ato previsto no art. 7º da Lei nº 10.520, de 2002, notadamente os abaixo descritos:</w:t>
      </w:r>
    </w:p>
    <w:p w14:paraId="6CEC85AD" w14:textId="3222F3E3"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lastRenderedPageBreak/>
        <w:t>1</w:t>
      </w:r>
      <w:r>
        <w:rPr>
          <w:rFonts w:ascii="Arial" w:eastAsia="Arial Unicode MS" w:hAnsi="Arial" w:cs="Arial"/>
          <w:bCs/>
          <w:sz w:val="24"/>
          <w:szCs w:val="24"/>
        </w:rPr>
        <w:t>3</w:t>
      </w:r>
      <w:r w:rsidRPr="0049692A">
        <w:rPr>
          <w:rFonts w:ascii="Arial" w:eastAsia="Arial Unicode MS" w:hAnsi="Arial" w:cs="Arial"/>
          <w:bCs/>
          <w:sz w:val="24"/>
          <w:szCs w:val="24"/>
        </w:rPr>
        <w:t>.1.1.</w:t>
      </w:r>
      <w:r w:rsidRPr="0049692A">
        <w:rPr>
          <w:rFonts w:ascii="Arial" w:eastAsia="Arial Unicode MS" w:hAnsi="Arial" w:cs="Arial"/>
          <w:bCs/>
          <w:sz w:val="24"/>
          <w:szCs w:val="24"/>
        </w:rPr>
        <w:tab/>
        <w:t>Inexecutar total ou parcialmente qualquer das obrigações assumidas em decorrência da contratação.</w:t>
      </w:r>
    </w:p>
    <w:p w14:paraId="48D13E46" w14:textId="14A9C584"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.1.2.</w:t>
      </w:r>
      <w:r w:rsidRPr="0049692A">
        <w:rPr>
          <w:rFonts w:ascii="Arial" w:eastAsia="Arial Unicode MS" w:hAnsi="Arial" w:cs="Arial"/>
          <w:bCs/>
          <w:sz w:val="24"/>
          <w:szCs w:val="24"/>
        </w:rPr>
        <w:tab/>
        <w:t>Ensejar o retardamento da execução do objeto.</w:t>
      </w:r>
    </w:p>
    <w:p w14:paraId="1E4EEA29" w14:textId="550AD10F"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.1.3.</w:t>
      </w:r>
      <w:r w:rsidRPr="0049692A">
        <w:rPr>
          <w:rFonts w:ascii="Arial" w:eastAsia="Arial Unicode MS" w:hAnsi="Arial" w:cs="Arial"/>
          <w:bCs/>
          <w:sz w:val="24"/>
          <w:szCs w:val="24"/>
        </w:rPr>
        <w:tab/>
        <w:t>Falhar ou fraudar na execução do contrato.</w:t>
      </w:r>
    </w:p>
    <w:p w14:paraId="5479DB7E" w14:textId="6167F046"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.1.4.</w:t>
      </w:r>
      <w:r w:rsidRPr="0049692A">
        <w:rPr>
          <w:rFonts w:ascii="Arial" w:eastAsia="Arial Unicode MS" w:hAnsi="Arial" w:cs="Arial"/>
          <w:bCs/>
          <w:sz w:val="24"/>
          <w:szCs w:val="24"/>
        </w:rPr>
        <w:tab/>
        <w:t>Comportar-se de modo inidôneo.</w:t>
      </w:r>
    </w:p>
    <w:p w14:paraId="61E65E3E" w14:textId="3160E711"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.1.5.</w:t>
      </w:r>
      <w:r w:rsidRPr="0049692A">
        <w:rPr>
          <w:rFonts w:ascii="Arial" w:eastAsia="Arial Unicode MS" w:hAnsi="Arial" w:cs="Arial"/>
          <w:bCs/>
          <w:sz w:val="24"/>
          <w:szCs w:val="24"/>
        </w:rPr>
        <w:tab/>
        <w:t>Cometer fraude fiscal.</w:t>
      </w:r>
    </w:p>
    <w:p w14:paraId="5DBA58D2" w14:textId="5E507BD1"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.1.6.</w:t>
      </w:r>
      <w:r w:rsidRPr="0049692A">
        <w:rPr>
          <w:rFonts w:ascii="Arial" w:eastAsia="Arial Unicode MS" w:hAnsi="Arial" w:cs="Arial"/>
          <w:bCs/>
          <w:sz w:val="24"/>
          <w:szCs w:val="24"/>
        </w:rPr>
        <w:tab/>
        <w:t>Deixar de apresentar amostras, quando solicitadas.</w:t>
      </w:r>
    </w:p>
    <w:p w14:paraId="50EE6A7F" w14:textId="49463875"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.1.7.</w:t>
      </w:r>
      <w:r w:rsidRPr="0049692A">
        <w:rPr>
          <w:rFonts w:ascii="Arial" w:eastAsia="Arial Unicode MS" w:hAnsi="Arial" w:cs="Arial"/>
          <w:bCs/>
          <w:sz w:val="24"/>
          <w:szCs w:val="24"/>
        </w:rPr>
        <w:tab/>
        <w:t>Deixar de entregar ou apresentar documentação falsa exigida para o certame.</w:t>
      </w:r>
    </w:p>
    <w:p w14:paraId="65786DCA" w14:textId="77777777"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p>
    <w:p w14:paraId="5818CE8D" w14:textId="1DBF63F0"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.2.</w:t>
      </w:r>
      <w:r w:rsidRPr="0049692A">
        <w:rPr>
          <w:rFonts w:ascii="Arial" w:eastAsia="Arial Unicode MS" w:hAnsi="Arial" w:cs="Arial"/>
          <w:bCs/>
          <w:sz w:val="24"/>
          <w:szCs w:val="24"/>
        </w:rPr>
        <w:tab/>
        <w:t>O licitante/adjudicatário que cometer qualquer das infrações discriminadas nos subitens anteriores ficará sujeito, sem prejuízo da responsabilidade civil e criminal, às seguintes sanções:</w:t>
      </w:r>
    </w:p>
    <w:p w14:paraId="4AB8CDD7" w14:textId="3C6E25C5" w:rsidR="0049692A" w:rsidRPr="0049692A" w:rsidRDefault="0049692A" w:rsidP="0049692A">
      <w:pPr>
        <w:tabs>
          <w:tab w:val="left" w:pos="1276"/>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.2.1.</w:t>
      </w:r>
      <w:r w:rsidRPr="0049692A">
        <w:rPr>
          <w:rFonts w:ascii="Arial" w:eastAsia="Arial Unicode MS" w:hAnsi="Arial" w:cs="Arial"/>
          <w:bCs/>
          <w:sz w:val="24"/>
          <w:szCs w:val="24"/>
        </w:rPr>
        <w:tab/>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2EBD8A0C" w14:textId="238C2A44" w:rsidR="0049692A" w:rsidRPr="0049692A" w:rsidRDefault="0049692A" w:rsidP="0049692A">
      <w:pPr>
        <w:tabs>
          <w:tab w:val="left" w:pos="1276"/>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.2.2.</w:t>
      </w:r>
      <w:r w:rsidRPr="0049692A">
        <w:rPr>
          <w:rFonts w:ascii="Arial" w:eastAsia="Arial Unicode MS" w:hAnsi="Arial" w:cs="Arial"/>
          <w:bCs/>
          <w:sz w:val="24"/>
          <w:szCs w:val="24"/>
        </w:rPr>
        <w:tab/>
        <w:t>Multa compensatória de 10% (dez por cento) sobre o valor total do contrato, no caso de inexecução total do objeto.</w:t>
      </w:r>
    </w:p>
    <w:p w14:paraId="3865B923" w14:textId="77777777" w:rsidR="0049692A" w:rsidRPr="0049692A" w:rsidRDefault="0049692A" w:rsidP="0049692A">
      <w:pPr>
        <w:tabs>
          <w:tab w:val="left" w:pos="709"/>
          <w:tab w:val="left" w:pos="2552"/>
        </w:tabs>
        <w:suppressAutoHyphens/>
        <w:ind w:left="1560"/>
        <w:jc w:val="both"/>
        <w:rPr>
          <w:rFonts w:ascii="Arial" w:eastAsia="Arial Unicode MS" w:hAnsi="Arial" w:cs="Arial"/>
          <w:bCs/>
          <w:sz w:val="24"/>
          <w:szCs w:val="24"/>
        </w:rPr>
      </w:pPr>
      <w:r w:rsidRPr="0049692A">
        <w:rPr>
          <w:rFonts w:ascii="Arial" w:eastAsia="Arial Unicode MS" w:hAnsi="Arial" w:cs="Arial"/>
          <w:bCs/>
          <w:sz w:val="24"/>
          <w:szCs w:val="24"/>
        </w:rPr>
        <w:t>12.2.2.1.</w:t>
      </w:r>
      <w:r w:rsidRPr="0049692A">
        <w:rPr>
          <w:rFonts w:ascii="Arial" w:eastAsia="Arial Unicode MS" w:hAnsi="Arial" w:cs="Arial"/>
          <w:bCs/>
          <w:sz w:val="24"/>
          <w:szCs w:val="24"/>
        </w:rPr>
        <w:tab/>
        <w:t>Em caso de inexecução parcial, a multa compensatória, no mesmo percentual do subitem acima, será aplicada de forma proporcional à obrigação inadimplida.</w:t>
      </w:r>
    </w:p>
    <w:p w14:paraId="317C5832" w14:textId="12798251" w:rsidR="0049692A" w:rsidRPr="0049692A" w:rsidRDefault="0049692A" w:rsidP="0049692A">
      <w:pPr>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.2.3.</w:t>
      </w:r>
      <w:r w:rsidRPr="0049692A">
        <w:rPr>
          <w:rFonts w:ascii="Arial" w:eastAsia="Arial Unicode MS" w:hAnsi="Arial" w:cs="Arial"/>
          <w:bCs/>
          <w:sz w:val="24"/>
          <w:szCs w:val="24"/>
        </w:rPr>
        <w:tab/>
        <w:t>Multa de 0,01%, calculada sobre o valor da proposta apresentada no certame pelo licitante, caso este não apresente amostras, quando solicitadas.</w:t>
      </w:r>
    </w:p>
    <w:p w14:paraId="0A503FE6" w14:textId="58E6EDBE" w:rsidR="0049692A" w:rsidRPr="0049692A" w:rsidRDefault="0049692A" w:rsidP="0049692A">
      <w:pPr>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.2.4.</w:t>
      </w:r>
      <w:r w:rsidRPr="0049692A">
        <w:rPr>
          <w:rFonts w:ascii="Arial" w:eastAsia="Arial Unicode MS" w:hAnsi="Arial" w:cs="Arial"/>
          <w:bCs/>
          <w:sz w:val="24"/>
          <w:szCs w:val="24"/>
        </w:rPr>
        <w:tab/>
        <w:t>Impedimento de licitar e contratar com órgãos e entidades da União com o consequente descredenciamento no SICAF pelo prazo de até 5 (cinco) anos.</w:t>
      </w:r>
    </w:p>
    <w:p w14:paraId="43B003D7" w14:textId="77777777" w:rsidR="0049692A" w:rsidRPr="0049692A" w:rsidRDefault="0049692A" w:rsidP="0049692A">
      <w:pPr>
        <w:suppressAutoHyphens/>
        <w:ind w:left="1560" w:hanging="851"/>
        <w:jc w:val="both"/>
        <w:rPr>
          <w:rFonts w:ascii="Arial" w:eastAsia="Arial Unicode MS" w:hAnsi="Arial" w:cs="Arial"/>
          <w:bCs/>
          <w:sz w:val="24"/>
          <w:szCs w:val="24"/>
        </w:rPr>
      </w:pPr>
    </w:p>
    <w:p w14:paraId="52902C2A" w14:textId="39974418"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.3.</w:t>
      </w:r>
      <w:r w:rsidRPr="0049692A">
        <w:rPr>
          <w:rFonts w:ascii="Arial" w:eastAsia="Arial Unicode MS" w:hAnsi="Arial" w:cs="Arial"/>
          <w:bCs/>
          <w:sz w:val="24"/>
          <w:szCs w:val="24"/>
        </w:rPr>
        <w:tab/>
        <w:t xml:space="preserve"> A penalidade de multa pode ser aplicada cumulativamente com as demais sanções.</w:t>
      </w:r>
    </w:p>
    <w:p w14:paraId="7FFB3805" w14:textId="77777777" w:rsidR="0049692A" w:rsidRPr="0049692A" w:rsidRDefault="0049692A" w:rsidP="0049692A">
      <w:pPr>
        <w:tabs>
          <w:tab w:val="left" w:pos="709"/>
        </w:tabs>
        <w:suppressAutoHyphens/>
        <w:jc w:val="both"/>
        <w:rPr>
          <w:rFonts w:ascii="Arial" w:eastAsia="Arial Unicode MS" w:hAnsi="Arial" w:cs="Arial"/>
          <w:bCs/>
          <w:sz w:val="24"/>
          <w:szCs w:val="24"/>
        </w:rPr>
      </w:pPr>
    </w:p>
    <w:p w14:paraId="63A1262E" w14:textId="01CC4FF4"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.4.</w:t>
      </w:r>
      <w:r w:rsidRPr="0049692A">
        <w:rPr>
          <w:rFonts w:ascii="Arial" w:eastAsia="Arial Unicode MS" w:hAnsi="Arial" w:cs="Arial"/>
          <w:bCs/>
          <w:sz w:val="24"/>
          <w:szCs w:val="24"/>
        </w:rPr>
        <w:tab/>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842910C" w14:textId="7C5910BE" w:rsidR="0049692A" w:rsidRPr="0049692A" w:rsidRDefault="0049692A" w:rsidP="0049692A">
      <w:pPr>
        <w:tabs>
          <w:tab w:val="left" w:pos="993"/>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.4.1.</w:t>
      </w:r>
      <w:r w:rsidRPr="0049692A">
        <w:rPr>
          <w:rFonts w:ascii="Arial" w:eastAsia="Arial Unicode MS" w:hAnsi="Arial" w:cs="Arial"/>
          <w:bCs/>
          <w:sz w:val="24"/>
          <w:szCs w:val="24"/>
        </w:rPr>
        <w:tab/>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6CC34722" w14:textId="73306F5F"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.4.2.</w:t>
      </w:r>
      <w:r w:rsidRPr="0049692A">
        <w:rPr>
          <w:rFonts w:ascii="Arial" w:eastAsia="Arial Unicode MS" w:hAnsi="Arial" w:cs="Arial"/>
          <w:bCs/>
          <w:sz w:val="24"/>
          <w:szCs w:val="24"/>
        </w:rPr>
        <w:tab/>
        <w:t>Após a instauração do procedimento, a empresa será notificada através de um dos meios previstos no subitem anterior, para apresentar sua defesa prévia, no prazo de 5 (cinco) dias úteis;</w:t>
      </w:r>
    </w:p>
    <w:p w14:paraId="1A8CD206" w14:textId="7F125DB6"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.4.3.</w:t>
      </w:r>
      <w:r w:rsidRPr="0049692A">
        <w:rPr>
          <w:rFonts w:ascii="Arial" w:eastAsia="Arial Unicode MS" w:hAnsi="Arial" w:cs="Arial"/>
          <w:bCs/>
          <w:sz w:val="24"/>
          <w:szCs w:val="24"/>
        </w:rPr>
        <w:tab/>
        <w:t>Caso após a defesa prévia da empresa, a administração pública apresente novas provas ou argumentos, a empresa será notificada para apresentar suas alegações finais, no prazo de 10 (dez) dias;</w:t>
      </w:r>
    </w:p>
    <w:p w14:paraId="2761EE99" w14:textId="2AE7A677"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.4.4.</w:t>
      </w:r>
      <w:r w:rsidRPr="0049692A">
        <w:rPr>
          <w:rFonts w:ascii="Arial" w:eastAsia="Arial Unicode MS" w:hAnsi="Arial" w:cs="Arial"/>
          <w:bCs/>
          <w:sz w:val="24"/>
          <w:szCs w:val="24"/>
        </w:rPr>
        <w:tab/>
        <w:t xml:space="preserve">Após a decisão, independente da aplicação ou não de sanções, a empresa será cientificada através de um dos meios previstos no subitem 12.4.1, </w:t>
      </w:r>
      <w:r w:rsidRPr="0049692A">
        <w:rPr>
          <w:rFonts w:ascii="Arial" w:eastAsia="Arial Unicode MS" w:hAnsi="Arial" w:cs="Arial"/>
          <w:bCs/>
          <w:sz w:val="24"/>
          <w:szCs w:val="24"/>
        </w:rPr>
        <w:lastRenderedPageBreak/>
        <w:t>sendo certo que terá outros 5 (cinco) dias úteis para apresentação de recurso à autoridade máxima, que decidirá no prazo máximo de 30 (trinta) dias.</w:t>
      </w:r>
    </w:p>
    <w:p w14:paraId="730B22D2" w14:textId="77777777" w:rsidR="0049692A" w:rsidRPr="0049692A" w:rsidRDefault="0049692A" w:rsidP="0049692A">
      <w:pPr>
        <w:tabs>
          <w:tab w:val="left" w:pos="709"/>
        </w:tabs>
        <w:suppressAutoHyphens/>
        <w:ind w:left="1560" w:hanging="851"/>
        <w:jc w:val="both"/>
        <w:rPr>
          <w:rFonts w:ascii="Arial" w:eastAsia="Arial Unicode MS" w:hAnsi="Arial" w:cs="Arial"/>
          <w:bCs/>
          <w:sz w:val="24"/>
          <w:szCs w:val="24"/>
        </w:rPr>
      </w:pPr>
    </w:p>
    <w:p w14:paraId="0D43B7D2" w14:textId="103D08A2"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.5.</w:t>
      </w:r>
      <w:r w:rsidRPr="0049692A">
        <w:rPr>
          <w:rFonts w:ascii="Arial" w:eastAsia="Arial Unicode MS" w:hAnsi="Arial" w:cs="Arial"/>
          <w:bCs/>
          <w:sz w:val="24"/>
          <w:szCs w:val="24"/>
        </w:rPr>
        <w:tab/>
        <w:t>A autoridade competente, na aplicação das sanções, levará em consideração a gravidade da conduta do infrator, o caráter educativo da pena, bem como o dano causado à Administração, observado o princípio da proporcionalidade.</w:t>
      </w:r>
    </w:p>
    <w:p w14:paraId="79EFAB8F" w14:textId="77777777" w:rsidR="0049692A" w:rsidRPr="0049692A" w:rsidRDefault="0049692A" w:rsidP="0049692A">
      <w:pPr>
        <w:tabs>
          <w:tab w:val="left" w:pos="709"/>
        </w:tabs>
        <w:suppressAutoHyphens/>
        <w:jc w:val="both"/>
        <w:rPr>
          <w:rFonts w:ascii="Arial" w:eastAsia="Arial Unicode MS" w:hAnsi="Arial" w:cs="Arial"/>
          <w:bCs/>
          <w:sz w:val="24"/>
          <w:szCs w:val="24"/>
        </w:rPr>
      </w:pPr>
    </w:p>
    <w:p w14:paraId="7A957698" w14:textId="3A18D1F7"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.6.</w:t>
      </w:r>
      <w:r w:rsidRPr="0049692A">
        <w:rPr>
          <w:rFonts w:ascii="Arial" w:eastAsia="Arial Unicode MS" w:hAnsi="Arial" w:cs="Arial"/>
          <w:bCs/>
          <w:sz w:val="24"/>
          <w:szCs w:val="24"/>
        </w:rPr>
        <w:tab/>
        <w:t xml:space="preserve">As penalidades serão obrigatoriamente registradas no SICAF. </w:t>
      </w:r>
    </w:p>
    <w:p w14:paraId="52F3A9EA" w14:textId="77777777" w:rsidR="0049692A" w:rsidRPr="0049692A" w:rsidRDefault="0049692A" w:rsidP="0049692A">
      <w:pPr>
        <w:tabs>
          <w:tab w:val="left" w:pos="709"/>
        </w:tabs>
        <w:suppressAutoHyphens/>
        <w:jc w:val="both"/>
        <w:rPr>
          <w:rFonts w:ascii="Arial" w:eastAsia="Arial Unicode MS" w:hAnsi="Arial" w:cs="Arial"/>
          <w:bCs/>
          <w:sz w:val="24"/>
          <w:szCs w:val="24"/>
        </w:rPr>
      </w:pPr>
    </w:p>
    <w:p w14:paraId="68CA6A38" w14:textId="42610E81"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.7.</w:t>
      </w:r>
      <w:r w:rsidRPr="0049692A">
        <w:rPr>
          <w:rFonts w:ascii="Arial" w:eastAsia="Arial Unicode MS" w:hAnsi="Arial" w:cs="Arial"/>
          <w:bCs/>
          <w:sz w:val="24"/>
          <w:szCs w:val="24"/>
        </w:rPr>
        <w:tab/>
        <w:t xml:space="preserve">As demais sanções por atos praticados no decorrer da contratação poderão estar previstas no Termo de Referência (Anexo I). </w:t>
      </w:r>
    </w:p>
    <w:p w14:paraId="3859DBFB" w14:textId="77777777" w:rsidR="0049692A" w:rsidRPr="0049692A" w:rsidRDefault="0049692A" w:rsidP="0049692A">
      <w:pPr>
        <w:tabs>
          <w:tab w:val="left" w:pos="709"/>
        </w:tabs>
        <w:suppressAutoHyphens/>
        <w:jc w:val="both"/>
        <w:rPr>
          <w:rFonts w:ascii="Arial" w:eastAsia="Arial Unicode MS" w:hAnsi="Arial" w:cs="Arial"/>
          <w:bCs/>
          <w:sz w:val="24"/>
          <w:szCs w:val="24"/>
        </w:rPr>
      </w:pPr>
    </w:p>
    <w:p w14:paraId="6A590CC4" w14:textId="733F4A2F" w:rsidR="0049692A" w:rsidRP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.8.</w:t>
      </w:r>
      <w:r w:rsidRPr="0049692A">
        <w:rPr>
          <w:rFonts w:ascii="Arial" w:eastAsia="Arial Unicode MS" w:hAnsi="Arial" w:cs="Arial"/>
          <w:bCs/>
          <w:sz w:val="24"/>
          <w:szCs w:val="24"/>
        </w:rPr>
        <w:tab/>
        <w:t xml:space="preserve">O prazo para pagamento de multas será de 05 (cinco) dias úteis a contar da intimação da empresa apenada, sendo possível, a critério da Administração, o desconto das respectivas importâncias do valor eventualmente devido. </w:t>
      </w:r>
    </w:p>
    <w:p w14:paraId="754B9A36" w14:textId="77777777" w:rsidR="0049692A" w:rsidRPr="0049692A" w:rsidRDefault="0049692A" w:rsidP="0049692A">
      <w:pPr>
        <w:tabs>
          <w:tab w:val="left" w:pos="709"/>
        </w:tabs>
        <w:suppressAutoHyphens/>
        <w:jc w:val="both"/>
        <w:rPr>
          <w:rFonts w:ascii="Arial" w:eastAsia="Arial Unicode MS" w:hAnsi="Arial" w:cs="Arial"/>
          <w:bCs/>
          <w:sz w:val="24"/>
          <w:szCs w:val="24"/>
        </w:rPr>
      </w:pPr>
    </w:p>
    <w:p w14:paraId="7067EFBE" w14:textId="4D0157CA" w:rsidR="0049692A" w:rsidRDefault="0049692A" w:rsidP="0049692A">
      <w:pPr>
        <w:tabs>
          <w:tab w:val="left" w:pos="709"/>
        </w:tabs>
        <w:suppressAutoHyphens/>
        <w:jc w:val="both"/>
        <w:rPr>
          <w:rFonts w:ascii="Arial" w:eastAsia="Arial Unicode MS" w:hAnsi="Arial" w:cs="Arial"/>
          <w:bCs/>
          <w:sz w:val="24"/>
          <w:szCs w:val="24"/>
        </w:rPr>
      </w:pPr>
      <w:r w:rsidRPr="0049692A">
        <w:rPr>
          <w:rFonts w:ascii="Arial" w:eastAsia="Arial Unicode MS" w:hAnsi="Arial" w:cs="Arial"/>
          <w:bCs/>
          <w:sz w:val="24"/>
          <w:szCs w:val="24"/>
        </w:rPr>
        <w:t>1</w:t>
      </w:r>
      <w:r>
        <w:rPr>
          <w:rFonts w:ascii="Arial" w:eastAsia="Arial Unicode MS" w:hAnsi="Arial" w:cs="Arial"/>
          <w:bCs/>
          <w:sz w:val="24"/>
          <w:szCs w:val="24"/>
        </w:rPr>
        <w:t>3</w:t>
      </w:r>
      <w:r w:rsidRPr="0049692A">
        <w:rPr>
          <w:rFonts w:ascii="Arial" w:eastAsia="Arial Unicode MS" w:hAnsi="Arial" w:cs="Arial"/>
          <w:bCs/>
          <w:sz w:val="24"/>
          <w:szCs w:val="24"/>
        </w:rPr>
        <w:t>.9.</w:t>
      </w:r>
      <w:r w:rsidRPr="0049692A">
        <w:rPr>
          <w:rFonts w:ascii="Arial" w:eastAsia="Arial Unicode MS" w:hAnsi="Arial" w:cs="Arial"/>
          <w:bCs/>
          <w:sz w:val="24"/>
          <w:szCs w:val="24"/>
        </w:rPr>
        <w:tab/>
        <w:t>O não pagamento de multas no prazo previsto ensejará a inscrição do respectivo valor como dívida ativa, sujeitando-se a DETENTORA ao processo judicial de execução.</w:t>
      </w:r>
    </w:p>
    <w:p w14:paraId="4791AF95" w14:textId="3B09C0BE" w:rsidR="0049692A" w:rsidRDefault="0049692A" w:rsidP="0049692A">
      <w:pPr>
        <w:tabs>
          <w:tab w:val="left" w:pos="709"/>
        </w:tabs>
        <w:suppressAutoHyphens/>
        <w:jc w:val="both"/>
        <w:rPr>
          <w:rFonts w:ascii="Arial" w:eastAsia="Arial Unicode MS" w:hAnsi="Arial" w:cs="Arial"/>
          <w:bCs/>
          <w:sz w:val="24"/>
          <w:szCs w:val="24"/>
        </w:rPr>
      </w:pPr>
    </w:p>
    <w:p w14:paraId="4C5E4710" w14:textId="77777777" w:rsidR="0049692A" w:rsidRPr="0049692A" w:rsidRDefault="0049692A" w:rsidP="0049692A">
      <w:pPr>
        <w:tabs>
          <w:tab w:val="left" w:pos="709"/>
        </w:tabs>
        <w:suppressAutoHyphens/>
        <w:jc w:val="both"/>
        <w:rPr>
          <w:rFonts w:ascii="Arial" w:eastAsia="Arial Unicode MS" w:hAnsi="Arial" w:cs="Arial"/>
          <w:bCs/>
          <w:sz w:val="24"/>
          <w:szCs w:val="24"/>
        </w:rPr>
      </w:pPr>
    </w:p>
    <w:p w14:paraId="3B36C6B1" w14:textId="5E653C0A" w:rsidR="00605B96" w:rsidRPr="0049692A" w:rsidRDefault="00605B96" w:rsidP="0049692A">
      <w:pPr>
        <w:pStyle w:val="PargrafodaLista"/>
        <w:tabs>
          <w:tab w:val="left" w:pos="567"/>
        </w:tabs>
        <w:spacing w:line="240" w:lineRule="auto"/>
        <w:ind w:left="0" w:hanging="142"/>
        <w:jc w:val="both"/>
        <w:rPr>
          <w:rFonts w:ascii="Arial" w:eastAsia="Arial Unicode MS" w:hAnsi="Arial" w:cs="Arial"/>
          <w:b/>
          <w:bCs/>
          <w:sz w:val="24"/>
          <w:szCs w:val="24"/>
        </w:rPr>
      </w:pPr>
      <w:r w:rsidRPr="0049692A">
        <w:rPr>
          <w:rFonts w:ascii="Arial" w:eastAsia="Arial Unicode MS" w:hAnsi="Arial" w:cs="Arial"/>
          <w:b/>
          <w:bCs/>
          <w:sz w:val="24"/>
          <w:szCs w:val="24"/>
        </w:rPr>
        <w:t>14. - DISPOSIÇÕES GERAIS</w:t>
      </w:r>
    </w:p>
    <w:p w14:paraId="3F7149CB" w14:textId="77777777" w:rsidR="00605B96" w:rsidRPr="0049692A" w:rsidRDefault="00605B96" w:rsidP="00605B96">
      <w:pPr>
        <w:tabs>
          <w:tab w:val="left" w:pos="709"/>
        </w:tabs>
        <w:suppressAutoHyphens/>
        <w:spacing w:line="276" w:lineRule="auto"/>
        <w:jc w:val="both"/>
        <w:rPr>
          <w:rFonts w:ascii="Arial" w:eastAsia="Arial Unicode MS" w:hAnsi="Arial" w:cs="Arial"/>
          <w:b/>
          <w:bCs/>
          <w:sz w:val="24"/>
          <w:szCs w:val="24"/>
        </w:rPr>
      </w:pPr>
    </w:p>
    <w:p w14:paraId="7828D43F"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r w:rsidRPr="0049692A">
        <w:rPr>
          <w:rFonts w:ascii="Arial" w:eastAsia="Arial Unicode MS" w:hAnsi="Arial" w:cs="Arial"/>
          <w:bCs/>
          <w:sz w:val="24"/>
          <w:szCs w:val="24"/>
        </w:rPr>
        <w:t>14.1– Os proponentes assumem todos os custos de preparação e apresentação de suas propostas sendo que a Administração Municipal não será, em nenhum caso, responsável por esses custos, independente da condução ou do resultado do processo licitatório.</w:t>
      </w:r>
    </w:p>
    <w:p w14:paraId="51637D7B"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p>
    <w:p w14:paraId="70D1B69D"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r w:rsidRPr="0049692A">
        <w:rPr>
          <w:rFonts w:ascii="Arial" w:eastAsia="Arial Unicode MS" w:hAnsi="Arial" w:cs="Arial"/>
          <w:bCs/>
          <w:sz w:val="24"/>
          <w:szCs w:val="24"/>
        </w:rPr>
        <w:t>14.2– Os proponentes são responsáveis pela fidelidade e legitimidade das informações e dos documentos apresentados em qualquer fase do Procedimento Licitatório.</w:t>
      </w:r>
    </w:p>
    <w:p w14:paraId="3857AA8F"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p>
    <w:p w14:paraId="1636FDCD" w14:textId="77777777" w:rsidR="00605B96" w:rsidRPr="0049692A" w:rsidRDefault="00605B96" w:rsidP="00605B96">
      <w:pPr>
        <w:tabs>
          <w:tab w:val="left" w:pos="709"/>
        </w:tabs>
        <w:suppressAutoHyphens/>
        <w:spacing w:line="276" w:lineRule="auto"/>
        <w:jc w:val="both"/>
        <w:rPr>
          <w:rFonts w:ascii="Arial" w:eastAsia="Arial Unicode MS" w:hAnsi="Arial" w:cs="Arial"/>
          <w:bCs/>
          <w:sz w:val="24"/>
          <w:szCs w:val="24"/>
        </w:rPr>
      </w:pPr>
      <w:r w:rsidRPr="0049692A">
        <w:rPr>
          <w:rFonts w:ascii="Arial" w:eastAsia="Arial Unicode MS" w:hAnsi="Arial" w:cs="Arial"/>
          <w:bCs/>
          <w:sz w:val="24"/>
          <w:szCs w:val="24"/>
        </w:rPr>
        <w:t>14.3– O foro do Município de Teresópolis será o único competente para redimir e julgar toda e qualquer dúvida relativa ao presente procedimento, com exclusão de qualquer outro.</w:t>
      </w:r>
    </w:p>
    <w:p w14:paraId="2012F098" w14:textId="77777777" w:rsidR="00157C33" w:rsidRDefault="00157C33" w:rsidP="00893428">
      <w:pPr>
        <w:pStyle w:val="Normal1"/>
        <w:jc w:val="center"/>
        <w:rPr>
          <w:rFonts w:ascii="Arial" w:eastAsia="Arial" w:hAnsi="Arial" w:cs="Arial"/>
          <w:b/>
          <w:sz w:val="24"/>
          <w:szCs w:val="24"/>
          <w:u w:val="single"/>
        </w:rPr>
      </w:pPr>
    </w:p>
    <w:p w14:paraId="11A4C11A" w14:textId="77777777" w:rsidR="00157C33" w:rsidRDefault="00157C33" w:rsidP="00893428">
      <w:pPr>
        <w:pStyle w:val="Normal1"/>
        <w:jc w:val="center"/>
        <w:rPr>
          <w:rFonts w:ascii="Arial" w:eastAsia="Arial" w:hAnsi="Arial" w:cs="Arial"/>
          <w:b/>
          <w:sz w:val="24"/>
          <w:szCs w:val="24"/>
          <w:u w:val="single"/>
        </w:rPr>
      </w:pPr>
    </w:p>
    <w:p w14:paraId="7890B9AA" w14:textId="77777777" w:rsidR="00157C33" w:rsidRDefault="00157C33" w:rsidP="00893428">
      <w:pPr>
        <w:pStyle w:val="Normal1"/>
        <w:jc w:val="center"/>
        <w:rPr>
          <w:rFonts w:ascii="Arial" w:eastAsia="Arial" w:hAnsi="Arial" w:cs="Arial"/>
          <w:b/>
          <w:sz w:val="24"/>
          <w:szCs w:val="24"/>
          <w:u w:val="single"/>
        </w:rPr>
      </w:pPr>
    </w:p>
    <w:p w14:paraId="632FA9F0" w14:textId="77777777" w:rsidR="00157C33" w:rsidRDefault="00157C33" w:rsidP="00893428">
      <w:pPr>
        <w:pStyle w:val="Normal1"/>
        <w:jc w:val="center"/>
        <w:rPr>
          <w:rFonts w:ascii="Arial" w:eastAsia="Arial" w:hAnsi="Arial" w:cs="Arial"/>
          <w:b/>
          <w:sz w:val="24"/>
          <w:szCs w:val="24"/>
          <w:u w:val="single"/>
        </w:rPr>
      </w:pPr>
    </w:p>
    <w:p w14:paraId="658CD359" w14:textId="6891F47C" w:rsidR="00157C33" w:rsidRDefault="00157C33" w:rsidP="0057436F">
      <w:pPr>
        <w:pStyle w:val="Normal1"/>
        <w:rPr>
          <w:rFonts w:ascii="Arial" w:eastAsia="Arial" w:hAnsi="Arial" w:cs="Arial"/>
          <w:b/>
          <w:sz w:val="24"/>
          <w:szCs w:val="24"/>
          <w:u w:val="single"/>
        </w:rPr>
      </w:pPr>
    </w:p>
    <w:p w14:paraId="425D217F" w14:textId="09DAE6EC" w:rsidR="00B70813" w:rsidRDefault="00B70813" w:rsidP="0057436F">
      <w:pPr>
        <w:pStyle w:val="Normal1"/>
        <w:rPr>
          <w:rFonts w:ascii="Arial" w:eastAsia="Arial" w:hAnsi="Arial" w:cs="Arial"/>
          <w:b/>
          <w:sz w:val="24"/>
          <w:szCs w:val="24"/>
          <w:u w:val="single"/>
        </w:rPr>
      </w:pPr>
    </w:p>
    <w:p w14:paraId="2DD9A0C9" w14:textId="10FA0994" w:rsidR="00B70813" w:rsidRDefault="00B70813" w:rsidP="0057436F">
      <w:pPr>
        <w:pStyle w:val="Normal1"/>
        <w:rPr>
          <w:rFonts w:ascii="Arial" w:eastAsia="Arial" w:hAnsi="Arial" w:cs="Arial"/>
          <w:b/>
          <w:sz w:val="24"/>
          <w:szCs w:val="24"/>
          <w:u w:val="single"/>
        </w:rPr>
      </w:pPr>
    </w:p>
    <w:p w14:paraId="634E1BF9" w14:textId="46941BEA" w:rsidR="00B70813" w:rsidRDefault="00B70813" w:rsidP="0057436F">
      <w:pPr>
        <w:pStyle w:val="Normal1"/>
        <w:rPr>
          <w:rFonts w:ascii="Arial" w:eastAsia="Arial" w:hAnsi="Arial" w:cs="Arial"/>
          <w:b/>
          <w:sz w:val="24"/>
          <w:szCs w:val="24"/>
          <w:u w:val="single"/>
        </w:rPr>
      </w:pPr>
    </w:p>
    <w:p w14:paraId="3AFFAE89" w14:textId="7DD77F07" w:rsidR="00B70813" w:rsidRDefault="00B70813" w:rsidP="0057436F">
      <w:pPr>
        <w:pStyle w:val="Normal1"/>
        <w:rPr>
          <w:rFonts w:ascii="Arial" w:eastAsia="Arial" w:hAnsi="Arial" w:cs="Arial"/>
          <w:b/>
          <w:sz w:val="24"/>
          <w:szCs w:val="24"/>
          <w:u w:val="single"/>
        </w:rPr>
      </w:pPr>
    </w:p>
    <w:p w14:paraId="4F3137C3" w14:textId="77777777" w:rsidR="00B70813" w:rsidRDefault="00B70813" w:rsidP="0057436F">
      <w:pPr>
        <w:pStyle w:val="Normal1"/>
        <w:rPr>
          <w:rFonts w:ascii="Arial" w:eastAsia="Arial" w:hAnsi="Arial" w:cs="Arial"/>
          <w:b/>
          <w:sz w:val="24"/>
          <w:szCs w:val="24"/>
          <w:u w:val="single"/>
        </w:rPr>
      </w:pPr>
    </w:p>
    <w:p w14:paraId="3EFC307F" w14:textId="77777777" w:rsidR="0057436F" w:rsidRDefault="0057436F" w:rsidP="0057436F">
      <w:pPr>
        <w:pStyle w:val="Normal1"/>
        <w:rPr>
          <w:rFonts w:ascii="Arial" w:eastAsia="Arial" w:hAnsi="Arial" w:cs="Arial"/>
          <w:b/>
          <w:sz w:val="24"/>
          <w:szCs w:val="24"/>
          <w:u w:val="single"/>
        </w:rPr>
      </w:pPr>
    </w:p>
    <w:p w14:paraId="6694D8D1" w14:textId="6A28E9EB" w:rsidR="00157C33" w:rsidRDefault="00157C33" w:rsidP="00893428">
      <w:pPr>
        <w:pStyle w:val="Normal1"/>
        <w:jc w:val="center"/>
        <w:rPr>
          <w:rFonts w:ascii="Arial" w:eastAsia="Arial" w:hAnsi="Arial" w:cs="Arial"/>
          <w:b/>
          <w:sz w:val="24"/>
          <w:szCs w:val="24"/>
          <w:u w:val="single"/>
        </w:rPr>
      </w:pPr>
    </w:p>
    <w:p w14:paraId="3EA2CFD6" w14:textId="070C2973" w:rsidR="0049692A" w:rsidRDefault="0049692A" w:rsidP="00893428">
      <w:pPr>
        <w:pStyle w:val="Normal1"/>
        <w:jc w:val="center"/>
        <w:rPr>
          <w:rFonts w:ascii="Arial" w:eastAsia="Arial" w:hAnsi="Arial" w:cs="Arial"/>
          <w:b/>
          <w:sz w:val="24"/>
          <w:szCs w:val="24"/>
          <w:u w:val="single"/>
        </w:rPr>
      </w:pPr>
    </w:p>
    <w:p w14:paraId="6FC00F9B" w14:textId="7777777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1E894F68" w:rsidR="00893428" w:rsidRPr="00E52EB9"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3C1713">
        <w:rPr>
          <w:rFonts w:ascii="Arial" w:eastAsia="Arial" w:hAnsi="Arial" w:cs="Arial"/>
          <w:sz w:val="24"/>
          <w:szCs w:val="24"/>
        </w:rPr>
        <w:t>28.683</w:t>
      </w:r>
      <w:r w:rsidR="00AD0802">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70813">
        <w:rPr>
          <w:rFonts w:ascii="Arial" w:eastAsia="Arial" w:hAnsi="Arial" w:cs="Arial"/>
          <w:sz w:val="24"/>
          <w:szCs w:val="24"/>
        </w:rPr>
        <w:t>008/2022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D03E78" w:rsidRPr="00B300B7">
        <w:rPr>
          <w:rFonts w:ascii="Arial" w:eastAsia="Cambria" w:hAnsi="Arial" w:cs="Arial"/>
          <w:b/>
          <w:sz w:val="24"/>
          <w:szCs w:val="24"/>
        </w:rPr>
        <w:t xml:space="preserve">REGISTRO DE PREÇOS PARA FUTURA AQUISIÇÃO DE </w:t>
      </w:r>
      <w:proofErr w:type="spellStart"/>
      <w:r w:rsidR="006D4856" w:rsidRPr="00B300B7">
        <w:rPr>
          <w:rFonts w:ascii="Arial" w:eastAsia="Cambria" w:hAnsi="Arial" w:cs="Arial"/>
          <w:b/>
          <w:sz w:val="24"/>
          <w:szCs w:val="24"/>
        </w:rPr>
        <w:t>DE</w:t>
      </w:r>
      <w:proofErr w:type="spellEnd"/>
      <w:r w:rsidR="006D4856" w:rsidRPr="00B300B7">
        <w:rPr>
          <w:rFonts w:ascii="Arial" w:eastAsia="Cambria" w:hAnsi="Arial" w:cs="Arial"/>
          <w:b/>
          <w:sz w:val="24"/>
          <w:szCs w:val="24"/>
        </w:rPr>
        <w:t xml:space="preserve"> </w:t>
      </w:r>
      <w:r w:rsidR="006D4856">
        <w:rPr>
          <w:rFonts w:ascii="Arial" w:eastAsia="Cambria" w:hAnsi="Arial" w:cs="Arial"/>
          <w:b/>
          <w:sz w:val="24"/>
          <w:szCs w:val="24"/>
        </w:rPr>
        <w:t>LONAS E ADESIVOS COM INSTALAÇÃO E RETIRADA</w:t>
      </w:r>
      <w:r w:rsidR="006D4856" w:rsidRPr="00B300B7">
        <w:rPr>
          <w:rFonts w:ascii="Arial" w:eastAsia="Cambria" w:hAnsi="Arial" w:cs="Arial"/>
          <w:b/>
          <w:sz w:val="24"/>
          <w:szCs w:val="24"/>
        </w:rPr>
        <w:t xml:space="preserve"> PELO PERÍODO DE 12 (DOZE) MESES</w:t>
      </w:r>
      <w:r w:rsidR="006D4856">
        <w:rPr>
          <w:rFonts w:ascii="Arial" w:eastAsia="Arial" w:hAnsi="Arial" w:cs="Arial"/>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pela</w:t>
      </w:r>
      <w:r w:rsidR="00E52EB9">
        <w:rPr>
          <w:rFonts w:ascii="Arial" w:hAnsi="Arial" w:cs="Arial"/>
          <w:sz w:val="24"/>
          <w:szCs w:val="24"/>
        </w:rPr>
        <w:t>s</w:t>
      </w:r>
      <w:r w:rsidR="00E52EB9" w:rsidRPr="00A064AA">
        <w:rPr>
          <w:rFonts w:ascii="Arial" w:hAnsi="Arial" w:cs="Arial"/>
          <w:sz w:val="24"/>
          <w:szCs w:val="24"/>
        </w:rPr>
        <w:t xml:space="preserve"> </w:t>
      </w:r>
      <w:r w:rsidR="00E52EB9" w:rsidRPr="000C4EF1">
        <w:rPr>
          <w:rFonts w:ascii="Arial" w:hAnsi="Arial" w:cs="Arial"/>
          <w:b/>
          <w:sz w:val="24"/>
          <w:szCs w:val="24"/>
        </w:rPr>
        <w:t>Secretaria</w:t>
      </w:r>
      <w:r w:rsidR="00E52EB9">
        <w:rPr>
          <w:rFonts w:ascii="Arial" w:hAnsi="Arial" w:cs="Arial"/>
          <w:b/>
          <w:sz w:val="24"/>
          <w:szCs w:val="24"/>
        </w:rPr>
        <w:t>s</w:t>
      </w:r>
      <w:r w:rsidR="00E52EB9" w:rsidRPr="000C4EF1">
        <w:rPr>
          <w:rFonts w:ascii="Arial" w:hAnsi="Arial" w:cs="Arial"/>
          <w:b/>
          <w:sz w:val="24"/>
          <w:szCs w:val="24"/>
        </w:rPr>
        <w:t xml:space="preserve"> </w:t>
      </w:r>
      <w:r w:rsidR="00E52EB9">
        <w:rPr>
          <w:rFonts w:ascii="Arial" w:hAnsi="Arial" w:cs="Arial"/>
          <w:b/>
          <w:sz w:val="24"/>
          <w:szCs w:val="24"/>
        </w:rPr>
        <w:t xml:space="preserve">de </w:t>
      </w:r>
      <w:r w:rsidR="00E52EB9" w:rsidRPr="000A3770">
        <w:rPr>
          <w:rFonts w:ascii="Arial" w:hAnsi="Arial" w:cs="Arial"/>
          <w:b/>
          <w:sz w:val="24"/>
          <w:szCs w:val="24"/>
        </w:rPr>
        <w:t>Agricultura, Abastecimento e Desenvolvimento Rural, Ciência e Tecnologia, Cultura, Desenvolvimento Social, Direitos da Mulher, Educação, Esporte e Lazer, Fazenda, Governo e Coordenação, Meio Ambiente, Saúde, Segurança Pública, Serviços Públicos, Turismo e Trabalho, Emprego e Economia Solidária</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p w14:paraId="6E539BF3" w14:textId="13A4AE37" w:rsidR="00887C33" w:rsidRDefault="00887C33" w:rsidP="00FF7A18">
      <w:pPr>
        <w:pStyle w:val="PargrafodaLista"/>
        <w:spacing w:before="240" w:line="276" w:lineRule="auto"/>
        <w:ind w:left="0" w:right="49"/>
        <w:jc w:val="both"/>
        <w:rPr>
          <w:rFonts w:ascii="Arial" w:eastAsia="Arial" w:hAnsi="Arial" w:cs="Arial"/>
          <w:sz w:val="24"/>
          <w:szCs w:val="24"/>
        </w:rPr>
      </w:pPr>
    </w:p>
    <w:tbl>
      <w:tblPr>
        <w:tblW w:w="9478" w:type="dxa"/>
        <w:tblCellMar>
          <w:left w:w="70" w:type="dxa"/>
          <w:right w:w="70" w:type="dxa"/>
        </w:tblCellMar>
        <w:tblLook w:val="04A0" w:firstRow="1" w:lastRow="0" w:firstColumn="1" w:lastColumn="0" w:noHBand="0" w:noVBand="1"/>
      </w:tblPr>
      <w:tblGrid>
        <w:gridCol w:w="760"/>
        <w:gridCol w:w="2552"/>
        <w:gridCol w:w="1067"/>
        <w:gridCol w:w="873"/>
        <w:gridCol w:w="1243"/>
        <w:gridCol w:w="1415"/>
        <w:gridCol w:w="1568"/>
      </w:tblGrid>
      <w:tr w:rsidR="00DA6A69" w:rsidRPr="0049692A" w14:paraId="5B187646" w14:textId="77777777" w:rsidTr="00DA6A69">
        <w:trPr>
          <w:trHeight w:val="586"/>
        </w:trPr>
        <w:tc>
          <w:tcPr>
            <w:tcW w:w="947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22DB88B6" w14:textId="5C424735" w:rsidR="00DA6A69" w:rsidRDefault="00DA6A69" w:rsidP="00107CE7">
            <w:pPr>
              <w:jc w:val="center"/>
              <w:rPr>
                <w:rFonts w:ascii="Arial" w:hAnsi="Arial" w:cs="Arial"/>
                <w:b/>
                <w:bCs/>
                <w:color w:val="000000"/>
                <w:sz w:val="24"/>
                <w:szCs w:val="24"/>
              </w:rPr>
            </w:pPr>
            <w:r>
              <w:rPr>
                <w:rFonts w:ascii="Arial" w:hAnsi="Arial" w:cs="Arial"/>
                <w:b/>
                <w:bCs/>
                <w:color w:val="000000"/>
                <w:sz w:val="24"/>
                <w:szCs w:val="24"/>
              </w:rPr>
              <w:t>PROPOSTA COMERCIAL</w:t>
            </w:r>
          </w:p>
        </w:tc>
      </w:tr>
      <w:tr w:rsidR="00DA6A69" w:rsidRPr="0049692A" w14:paraId="669BE917" w14:textId="77777777" w:rsidTr="00DA6A69">
        <w:trPr>
          <w:trHeight w:val="1068"/>
        </w:trPr>
        <w:tc>
          <w:tcPr>
            <w:tcW w:w="76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2D4D86CB" w14:textId="77777777" w:rsidR="00DA6A69" w:rsidRPr="0049692A" w:rsidRDefault="00DA6A69" w:rsidP="00107CE7">
            <w:pPr>
              <w:jc w:val="center"/>
              <w:rPr>
                <w:rFonts w:ascii="Arial" w:hAnsi="Arial" w:cs="Arial"/>
                <w:b/>
                <w:bCs/>
                <w:color w:val="000000"/>
                <w:sz w:val="24"/>
                <w:szCs w:val="24"/>
              </w:rPr>
            </w:pPr>
            <w:r w:rsidRPr="0049692A">
              <w:rPr>
                <w:rFonts w:ascii="Arial" w:hAnsi="Arial" w:cs="Arial"/>
                <w:b/>
                <w:bCs/>
                <w:color w:val="000000"/>
                <w:sz w:val="24"/>
                <w:szCs w:val="24"/>
              </w:rPr>
              <w:t>ITEM</w:t>
            </w:r>
          </w:p>
        </w:tc>
        <w:tc>
          <w:tcPr>
            <w:tcW w:w="2552" w:type="dxa"/>
            <w:tcBorders>
              <w:top w:val="single" w:sz="4" w:space="0" w:color="auto"/>
              <w:left w:val="nil"/>
              <w:bottom w:val="single" w:sz="4" w:space="0" w:color="auto"/>
              <w:right w:val="single" w:sz="4" w:space="0" w:color="auto"/>
            </w:tcBorders>
            <w:shd w:val="clear" w:color="auto" w:fill="A6A6A6"/>
            <w:vAlign w:val="center"/>
            <w:hideMark/>
          </w:tcPr>
          <w:p w14:paraId="1238EF51" w14:textId="77777777" w:rsidR="00DA6A69" w:rsidRPr="0049692A" w:rsidRDefault="00DA6A69" w:rsidP="00107CE7">
            <w:pPr>
              <w:jc w:val="center"/>
              <w:rPr>
                <w:rFonts w:ascii="Arial" w:hAnsi="Arial" w:cs="Arial"/>
                <w:b/>
                <w:bCs/>
                <w:color w:val="000000"/>
                <w:sz w:val="24"/>
                <w:szCs w:val="24"/>
              </w:rPr>
            </w:pPr>
            <w:r w:rsidRPr="0049692A">
              <w:rPr>
                <w:rFonts w:ascii="Arial" w:hAnsi="Arial" w:cs="Arial"/>
                <w:b/>
                <w:bCs/>
                <w:color w:val="000000"/>
                <w:sz w:val="24"/>
                <w:szCs w:val="24"/>
              </w:rPr>
              <w:t>DESCRIÇÃO</w:t>
            </w:r>
          </w:p>
        </w:tc>
        <w:tc>
          <w:tcPr>
            <w:tcW w:w="1067" w:type="dxa"/>
            <w:tcBorders>
              <w:top w:val="single" w:sz="4" w:space="0" w:color="auto"/>
              <w:left w:val="nil"/>
              <w:bottom w:val="single" w:sz="4" w:space="0" w:color="auto"/>
              <w:right w:val="single" w:sz="4" w:space="0" w:color="auto"/>
            </w:tcBorders>
            <w:shd w:val="clear" w:color="auto" w:fill="A6A6A6"/>
            <w:vAlign w:val="center"/>
            <w:hideMark/>
          </w:tcPr>
          <w:p w14:paraId="2D41BA89" w14:textId="77777777" w:rsidR="00DA6A69" w:rsidRPr="0049692A" w:rsidRDefault="00DA6A69" w:rsidP="00107CE7">
            <w:pPr>
              <w:jc w:val="center"/>
              <w:rPr>
                <w:rFonts w:ascii="Arial" w:hAnsi="Arial" w:cs="Arial"/>
                <w:b/>
                <w:bCs/>
                <w:color w:val="000000"/>
                <w:sz w:val="24"/>
                <w:szCs w:val="24"/>
              </w:rPr>
            </w:pPr>
            <w:r w:rsidRPr="0049692A">
              <w:rPr>
                <w:rFonts w:ascii="Arial" w:hAnsi="Arial" w:cs="Arial"/>
                <w:b/>
                <w:bCs/>
                <w:color w:val="000000"/>
                <w:sz w:val="24"/>
                <w:szCs w:val="24"/>
              </w:rPr>
              <w:t>QTD.</w:t>
            </w:r>
          </w:p>
        </w:tc>
        <w:tc>
          <w:tcPr>
            <w:tcW w:w="873" w:type="dxa"/>
            <w:tcBorders>
              <w:top w:val="single" w:sz="4" w:space="0" w:color="auto"/>
              <w:left w:val="nil"/>
              <w:bottom w:val="single" w:sz="4" w:space="0" w:color="auto"/>
              <w:right w:val="single" w:sz="4" w:space="0" w:color="auto"/>
            </w:tcBorders>
            <w:shd w:val="clear" w:color="auto" w:fill="A6A6A6"/>
            <w:vAlign w:val="center"/>
          </w:tcPr>
          <w:p w14:paraId="4D9DF7E1" w14:textId="77777777" w:rsidR="00DA6A69" w:rsidRPr="0049692A" w:rsidRDefault="00DA6A69" w:rsidP="00107CE7">
            <w:pPr>
              <w:jc w:val="center"/>
              <w:rPr>
                <w:rFonts w:ascii="Arial" w:hAnsi="Arial" w:cs="Arial"/>
                <w:b/>
                <w:bCs/>
                <w:color w:val="000000"/>
                <w:sz w:val="24"/>
                <w:szCs w:val="24"/>
              </w:rPr>
            </w:pPr>
            <w:r w:rsidRPr="0049692A">
              <w:rPr>
                <w:rFonts w:ascii="Arial" w:hAnsi="Arial" w:cs="Arial"/>
                <w:b/>
                <w:bCs/>
                <w:color w:val="000000"/>
                <w:sz w:val="24"/>
                <w:szCs w:val="24"/>
              </w:rPr>
              <w:t>UN.</w:t>
            </w:r>
          </w:p>
        </w:tc>
        <w:tc>
          <w:tcPr>
            <w:tcW w:w="1243" w:type="dxa"/>
            <w:tcBorders>
              <w:top w:val="single" w:sz="4" w:space="0" w:color="auto"/>
              <w:left w:val="nil"/>
              <w:bottom w:val="single" w:sz="4" w:space="0" w:color="auto"/>
              <w:right w:val="single" w:sz="4" w:space="0" w:color="auto"/>
            </w:tcBorders>
            <w:shd w:val="clear" w:color="auto" w:fill="A6A6A6"/>
            <w:vAlign w:val="center"/>
          </w:tcPr>
          <w:p w14:paraId="403B51F9" w14:textId="77777777" w:rsidR="00DA6A69" w:rsidRPr="0049692A" w:rsidRDefault="00DA6A69" w:rsidP="00107CE7">
            <w:pPr>
              <w:jc w:val="center"/>
              <w:rPr>
                <w:rFonts w:ascii="Arial" w:hAnsi="Arial" w:cs="Arial"/>
                <w:b/>
                <w:bCs/>
                <w:color w:val="000000"/>
                <w:sz w:val="24"/>
                <w:szCs w:val="24"/>
              </w:rPr>
            </w:pPr>
            <w:r w:rsidRPr="0049692A">
              <w:rPr>
                <w:rFonts w:ascii="Arial" w:hAnsi="Arial" w:cs="Arial"/>
                <w:b/>
                <w:bCs/>
                <w:color w:val="000000"/>
                <w:sz w:val="24"/>
                <w:szCs w:val="24"/>
              </w:rPr>
              <w:t>CATMAT</w:t>
            </w:r>
          </w:p>
        </w:tc>
        <w:tc>
          <w:tcPr>
            <w:tcW w:w="1415" w:type="dxa"/>
            <w:tcBorders>
              <w:top w:val="single" w:sz="4" w:space="0" w:color="auto"/>
              <w:left w:val="nil"/>
              <w:bottom w:val="single" w:sz="4" w:space="0" w:color="auto"/>
              <w:right w:val="single" w:sz="4" w:space="0" w:color="auto"/>
            </w:tcBorders>
            <w:shd w:val="clear" w:color="auto" w:fill="A6A6A6"/>
            <w:vAlign w:val="center"/>
          </w:tcPr>
          <w:p w14:paraId="3EC49220" w14:textId="77777777" w:rsidR="00DA6A69" w:rsidRPr="0049692A" w:rsidRDefault="00DA6A69" w:rsidP="00107CE7">
            <w:pPr>
              <w:jc w:val="center"/>
              <w:rPr>
                <w:rFonts w:ascii="Arial" w:hAnsi="Arial" w:cs="Arial"/>
                <w:b/>
                <w:bCs/>
                <w:color w:val="000000"/>
                <w:sz w:val="24"/>
                <w:szCs w:val="24"/>
              </w:rPr>
            </w:pPr>
            <w:r>
              <w:rPr>
                <w:rFonts w:ascii="Arial" w:hAnsi="Arial" w:cs="Arial"/>
                <w:b/>
                <w:bCs/>
                <w:color w:val="000000"/>
                <w:sz w:val="24"/>
                <w:szCs w:val="24"/>
              </w:rPr>
              <w:t>VALOR UNITÁRIO</w:t>
            </w:r>
          </w:p>
        </w:tc>
        <w:tc>
          <w:tcPr>
            <w:tcW w:w="1568" w:type="dxa"/>
            <w:tcBorders>
              <w:top w:val="single" w:sz="4" w:space="0" w:color="auto"/>
              <w:left w:val="nil"/>
              <w:bottom w:val="single" w:sz="4" w:space="0" w:color="auto"/>
              <w:right w:val="single" w:sz="4" w:space="0" w:color="auto"/>
            </w:tcBorders>
            <w:shd w:val="clear" w:color="auto" w:fill="A6A6A6"/>
            <w:vAlign w:val="center"/>
          </w:tcPr>
          <w:p w14:paraId="1626B935" w14:textId="77777777" w:rsidR="00DA6A69" w:rsidRPr="0049692A" w:rsidRDefault="00DA6A69" w:rsidP="00107CE7">
            <w:pPr>
              <w:jc w:val="center"/>
              <w:rPr>
                <w:rFonts w:ascii="Arial" w:hAnsi="Arial" w:cs="Arial"/>
                <w:b/>
                <w:bCs/>
                <w:color w:val="000000"/>
                <w:sz w:val="24"/>
                <w:szCs w:val="24"/>
              </w:rPr>
            </w:pPr>
            <w:r>
              <w:rPr>
                <w:rFonts w:ascii="Arial" w:hAnsi="Arial" w:cs="Arial"/>
                <w:b/>
                <w:bCs/>
                <w:color w:val="000000"/>
                <w:sz w:val="24"/>
                <w:szCs w:val="24"/>
              </w:rPr>
              <w:t>VALOR TOTAL</w:t>
            </w:r>
          </w:p>
        </w:tc>
      </w:tr>
      <w:tr w:rsidR="00DA6A69" w:rsidRPr="0049692A" w14:paraId="52CA6A71" w14:textId="77777777" w:rsidTr="00DA6A69">
        <w:trPr>
          <w:trHeight w:val="537"/>
        </w:trPr>
        <w:tc>
          <w:tcPr>
            <w:tcW w:w="760" w:type="dxa"/>
            <w:tcBorders>
              <w:top w:val="nil"/>
              <w:left w:val="single" w:sz="4" w:space="0" w:color="auto"/>
              <w:bottom w:val="single" w:sz="4" w:space="0" w:color="auto"/>
              <w:right w:val="single" w:sz="4" w:space="0" w:color="auto"/>
            </w:tcBorders>
            <w:shd w:val="clear" w:color="000000" w:fill="FFFFFF"/>
            <w:vAlign w:val="center"/>
          </w:tcPr>
          <w:p w14:paraId="0649F219"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000000" w:fill="FFFFFF"/>
            <w:vAlign w:val="center"/>
          </w:tcPr>
          <w:p w14:paraId="5DD95B48" w14:textId="77777777" w:rsidR="00DA6A69" w:rsidRPr="00B23F56" w:rsidRDefault="00DA6A69" w:rsidP="00107CE7">
            <w:pPr>
              <w:jc w:val="both"/>
              <w:rPr>
                <w:rFonts w:ascii="Arial" w:hAnsi="Arial" w:cs="Arial"/>
              </w:rPr>
            </w:pPr>
            <w:r w:rsidRPr="00B23F56">
              <w:rPr>
                <w:rFonts w:ascii="Arial" w:hAnsi="Arial" w:cs="Arial"/>
                <w:b/>
                <w:bCs/>
              </w:rPr>
              <w:t>ADESIVOS PARA FROTA</w:t>
            </w:r>
            <w:r w:rsidRPr="00B23F56">
              <w:rPr>
                <w:rFonts w:ascii="Arial" w:hAnsi="Arial" w:cs="Arial"/>
              </w:rPr>
              <w:t xml:space="preserve"> - COMUNICAÇÃO VISUAL EM CORES NOS VEÍCULOS COM ADESIVO.</w:t>
            </w:r>
          </w:p>
          <w:p w14:paraId="768FCDD1" w14:textId="77777777" w:rsidR="00DA6A69" w:rsidRPr="00B23F56" w:rsidRDefault="00DA6A69" w:rsidP="00107CE7">
            <w:pPr>
              <w:jc w:val="both"/>
              <w:rPr>
                <w:rFonts w:ascii="Arial" w:hAnsi="Arial" w:cs="Arial"/>
              </w:rPr>
            </w:pPr>
            <w:r w:rsidRPr="00B23F56">
              <w:rPr>
                <w:rFonts w:ascii="Arial" w:hAnsi="Arial" w:cs="Arial"/>
              </w:rPr>
              <w:t xml:space="preserve">IMPRESSÃO DIGITAL E RECORTE ELETRÔNICO COM APLICAÇÃO E ENVELOPAMENTO. INFORMAÇÕES TECNICAS DE PRODUÇÃO, TAMANHOS VARIADOS PROPORCIONAIS AO TAMANHO DO VEÍCULO, COM IMPRESSÃO DIGITAL DE ALTA RESOLUÇÃO (MÍNIMO 1440 DPI) EM VINIL </w:t>
            </w:r>
            <w:r w:rsidRPr="00B23F56">
              <w:rPr>
                <w:rFonts w:ascii="Arial" w:hAnsi="Arial" w:cs="Arial"/>
              </w:rPr>
              <w:lastRenderedPageBreak/>
              <w:t xml:space="preserve">ADESIVO CALANDRADO POLIMÉRICO DE 0,8 COM DURABILIDADE DE 03 (TRÊS) ANOS. APLICAÇÃO DE VERNIZ PROTETOR PARA AUMENTO DE DURABILIDADE DA IMPRESSÃO (GARANTIA MÍNIMA DE 01 ANO). COM PROTEÇÃO UV (CONTRA RAIOS E AÇÃO DO SOL)  </w:t>
            </w:r>
          </w:p>
        </w:tc>
        <w:tc>
          <w:tcPr>
            <w:tcW w:w="1067" w:type="dxa"/>
            <w:tcBorders>
              <w:top w:val="nil"/>
              <w:left w:val="nil"/>
              <w:bottom w:val="single" w:sz="4" w:space="0" w:color="auto"/>
              <w:right w:val="single" w:sz="4" w:space="0" w:color="auto"/>
            </w:tcBorders>
            <w:shd w:val="clear" w:color="000000" w:fill="FFFFFF"/>
            <w:vAlign w:val="center"/>
          </w:tcPr>
          <w:p w14:paraId="05D7C404" w14:textId="77777777" w:rsidR="00DA6A69" w:rsidRPr="00B23F56" w:rsidRDefault="00DA6A69" w:rsidP="00107CE7">
            <w:pPr>
              <w:jc w:val="center"/>
              <w:rPr>
                <w:rFonts w:ascii="Arial" w:hAnsi="Arial" w:cs="Arial"/>
              </w:rPr>
            </w:pPr>
            <w:r w:rsidRPr="00B23F56">
              <w:rPr>
                <w:rFonts w:ascii="Arial" w:hAnsi="Arial" w:cs="Arial"/>
              </w:rPr>
              <w:lastRenderedPageBreak/>
              <w:t>1.228,5 M²</w:t>
            </w:r>
          </w:p>
        </w:tc>
        <w:tc>
          <w:tcPr>
            <w:tcW w:w="873" w:type="dxa"/>
            <w:tcBorders>
              <w:top w:val="nil"/>
              <w:left w:val="nil"/>
              <w:bottom w:val="single" w:sz="4" w:space="0" w:color="auto"/>
              <w:right w:val="single" w:sz="4" w:space="0" w:color="auto"/>
            </w:tcBorders>
            <w:shd w:val="clear" w:color="000000" w:fill="FFFFFF"/>
            <w:vAlign w:val="center"/>
          </w:tcPr>
          <w:p w14:paraId="41876EF2" w14:textId="77777777" w:rsidR="00DA6A69" w:rsidRPr="00B23F56" w:rsidRDefault="00DA6A69" w:rsidP="00107CE7">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shd w:val="clear" w:color="000000" w:fill="FFFFFF"/>
            <w:vAlign w:val="center"/>
          </w:tcPr>
          <w:p w14:paraId="03B81B2D" w14:textId="77777777" w:rsidR="00DA6A69" w:rsidRPr="00B23F56" w:rsidRDefault="00DA6A69" w:rsidP="00107CE7">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shd w:val="clear" w:color="000000" w:fill="FFFFFF"/>
            <w:vAlign w:val="center"/>
          </w:tcPr>
          <w:p w14:paraId="48F737FB" w14:textId="6A1FC3C9" w:rsidR="00DA6A69" w:rsidRPr="00DA6A69" w:rsidRDefault="00DA6A69" w:rsidP="00107CE7">
            <w:pPr>
              <w:jc w:val="center"/>
              <w:rPr>
                <w:rFonts w:ascii="Arial" w:hAnsi="Arial" w:cs="Arial"/>
                <w:b/>
                <w:bCs/>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shd w:val="clear" w:color="000000" w:fill="FFFFFF"/>
            <w:vAlign w:val="center"/>
          </w:tcPr>
          <w:p w14:paraId="4F2B7F96" w14:textId="425B7363" w:rsidR="00DA6A69" w:rsidRPr="00B23F56" w:rsidRDefault="00DA6A69" w:rsidP="00107CE7">
            <w:pPr>
              <w:jc w:val="center"/>
              <w:rPr>
                <w:rFonts w:ascii="Arial" w:hAnsi="Arial" w:cs="Arial"/>
              </w:rPr>
            </w:pPr>
            <w:r w:rsidRPr="00DA6A69">
              <w:rPr>
                <w:rFonts w:ascii="Arial" w:hAnsi="Arial" w:cs="Arial"/>
                <w:b/>
                <w:bCs/>
                <w:color w:val="FF0000"/>
              </w:rPr>
              <w:t>R$ XXX,XX</w:t>
            </w:r>
          </w:p>
        </w:tc>
      </w:tr>
      <w:tr w:rsidR="00DA6A69" w:rsidRPr="0049692A" w14:paraId="3D3223A8" w14:textId="77777777" w:rsidTr="00DA6A69">
        <w:trPr>
          <w:trHeight w:val="477"/>
        </w:trPr>
        <w:tc>
          <w:tcPr>
            <w:tcW w:w="760" w:type="dxa"/>
            <w:tcBorders>
              <w:top w:val="nil"/>
              <w:left w:val="single" w:sz="4" w:space="0" w:color="auto"/>
              <w:bottom w:val="single" w:sz="4" w:space="0" w:color="auto"/>
              <w:right w:val="single" w:sz="4" w:space="0" w:color="auto"/>
            </w:tcBorders>
            <w:shd w:val="clear" w:color="000000" w:fill="FFFFFF"/>
            <w:vAlign w:val="center"/>
          </w:tcPr>
          <w:p w14:paraId="3A625FCC"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6B01DA6A" w14:textId="77777777" w:rsidR="00DA6A69" w:rsidRPr="00B23F56" w:rsidRDefault="00DA6A69" w:rsidP="00DA6A69">
            <w:pPr>
              <w:jc w:val="both"/>
              <w:rPr>
                <w:rFonts w:ascii="Arial" w:hAnsi="Arial" w:cs="Arial"/>
              </w:rPr>
            </w:pPr>
            <w:r w:rsidRPr="00B23F56">
              <w:rPr>
                <w:rFonts w:ascii="Arial" w:hAnsi="Arial" w:cs="Arial"/>
                <w:b/>
                <w:bCs/>
              </w:rPr>
              <w:t>REMOÇÃO DE PLOTAGEM</w:t>
            </w:r>
            <w:r w:rsidRPr="00B23F56">
              <w:rPr>
                <w:rFonts w:ascii="Arial" w:hAnsi="Arial" w:cs="Arial"/>
              </w:rPr>
              <w:t>, ENVELOPAMENTO E COMUNICAÇÃO VISUAL DO TIPO ADESIVO NOS VEÍCULOS DA PREFEITURA MUNICIPAL</w:t>
            </w:r>
          </w:p>
        </w:tc>
        <w:tc>
          <w:tcPr>
            <w:tcW w:w="1067" w:type="dxa"/>
            <w:tcBorders>
              <w:top w:val="nil"/>
              <w:left w:val="nil"/>
              <w:bottom w:val="single" w:sz="4" w:space="0" w:color="auto"/>
              <w:right w:val="single" w:sz="4" w:space="0" w:color="auto"/>
            </w:tcBorders>
            <w:shd w:val="clear" w:color="auto" w:fill="auto"/>
            <w:vAlign w:val="center"/>
          </w:tcPr>
          <w:p w14:paraId="41251562" w14:textId="77777777" w:rsidR="00DA6A69" w:rsidRPr="00B23F56" w:rsidRDefault="00DA6A69" w:rsidP="00DA6A69">
            <w:pPr>
              <w:jc w:val="center"/>
              <w:rPr>
                <w:rFonts w:ascii="Arial" w:hAnsi="Arial" w:cs="Arial"/>
              </w:rPr>
            </w:pPr>
            <w:r w:rsidRPr="00B23F56">
              <w:rPr>
                <w:rFonts w:ascii="Arial" w:hAnsi="Arial" w:cs="Arial"/>
              </w:rPr>
              <w:t>700 M²</w:t>
            </w:r>
          </w:p>
        </w:tc>
        <w:tc>
          <w:tcPr>
            <w:tcW w:w="873" w:type="dxa"/>
            <w:tcBorders>
              <w:top w:val="nil"/>
              <w:left w:val="nil"/>
              <w:bottom w:val="single" w:sz="4" w:space="0" w:color="auto"/>
              <w:right w:val="single" w:sz="4" w:space="0" w:color="auto"/>
            </w:tcBorders>
            <w:vAlign w:val="center"/>
          </w:tcPr>
          <w:p w14:paraId="46B23AA0"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3E7FE6CA" w14:textId="77777777" w:rsidR="00DA6A69" w:rsidRPr="00B23F56" w:rsidRDefault="00DA6A69" w:rsidP="00DA6A69">
            <w:pPr>
              <w:jc w:val="center"/>
              <w:rPr>
                <w:rFonts w:ascii="Arial" w:hAnsi="Arial" w:cs="Arial"/>
              </w:rPr>
            </w:pPr>
          </w:p>
        </w:tc>
        <w:tc>
          <w:tcPr>
            <w:tcW w:w="1415" w:type="dxa"/>
            <w:tcBorders>
              <w:top w:val="nil"/>
              <w:left w:val="nil"/>
              <w:bottom w:val="single" w:sz="4" w:space="0" w:color="auto"/>
              <w:right w:val="single" w:sz="4" w:space="0" w:color="auto"/>
            </w:tcBorders>
            <w:vAlign w:val="center"/>
          </w:tcPr>
          <w:p w14:paraId="4BC5A4FB" w14:textId="6893CC14"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7857039A" w14:textId="3A4220DE"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1FFBE077" w14:textId="77777777" w:rsidTr="00DA6A69">
        <w:trPr>
          <w:trHeight w:val="974"/>
        </w:trPr>
        <w:tc>
          <w:tcPr>
            <w:tcW w:w="760" w:type="dxa"/>
            <w:tcBorders>
              <w:top w:val="nil"/>
              <w:left w:val="single" w:sz="4" w:space="0" w:color="auto"/>
              <w:bottom w:val="single" w:sz="4" w:space="0" w:color="auto"/>
              <w:right w:val="single" w:sz="4" w:space="0" w:color="auto"/>
            </w:tcBorders>
            <w:shd w:val="clear" w:color="000000" w:fill="FFFFFF"/>
            <w:vAlign w:val="center"/>
          </w:tcPr>
          <w:p w14:paraId="478EAF7C"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47EEFE84" w14:textId="77777777" w:rsidR="00DA6A69" w:rsidRPr="00B23F56" w:rsidRDefault="00DA6A69" w:rsidP="00DA6A69">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- 4x0 cores, Tinta Escala em Adesivo Bopp Brilho sintético 190g. Com Corte e Vinco. - </w:t>
            </w:r>
            <w:r w:rsidRPr="00B23F56">
              <w:rPr>
                <w:rFonts w:ascii="Arial" w:hAnsi="Arial" w:cs="Arial"/>
                <w:b/>
                <w:bCs/>
              </w:rPr>
              <w:t>ADESIVO DE SINALIZAÇÃO INTERNA.</w:t>
            </w:r>
          </w:p>
        </w:tc>
        <w:tc>
          <w:tcPr>
            <w:tcW w:w="1067" w:type="dxa"/>
            <w:tcBorders>
              <w:top w:val="nil"/>
              <w:left w:val="nil"/>
              <w:bottom w:val="single" w:sz="4" w:space="0" w:color="auto"/>
              <w:right w:val="single" w:sz="4" w:space="0" w:color="auto"/>
            </w:tcBorders>
            <w:shd w:val="clear" w:color="auto" w:fill="auto"/>
            <w:vAlign w:val="center"/>
          </w:tcPr>
          <w:p w14:paraId="36A6D8F5" w14:textId="77777777" w:rsidR="00DA6A69" w:rsidRPr="00B23F56" w:rsidRDefault="00DA6A69" w:rsidP="00DA6A69">
            <w:pPr>
              <w:jc w:val="center"/>
              <w:rPr>
                <w:rFonts w:ascii="Arial" w:hAnsi="Arial" w:cs="Arial"/>
              </w:rPr>
            </w:pPr>
            <w:r w:rsidRPr="00B23F56">
              <w:rPr>
                <w:rFonts w:ascii="Arial" w:hAnsi="Arial" w:cs="Arial"/>
              </w:rPr>
              <w:t>2.084,1 M²</w:t>
            </w:r>
          </w:p>
        </w:tc>
        <w:tc>
          <w:tcPr>
            <w:tcW w:w="873" w:type="dxa"/>
            <w:tcBorders>
              <w:top w:val="nil"/>
              <w:left w:val="nil"/>
              <w:bottom w:val="single" w:sz="4" w:space="0" w:color="auto"/>
              <w:right w:val="single" w:sz="4" w:space="0" w:color="auto"/>
            </w:tcBorders>
            <w:vAlign w:val="center"/>
          </w:tcPr>
          <w:p w14:paraId="39DE0206"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150083EA" w14:textId="77777777" w:rsidR="00DA6A69" w:rsidRPr="00B23F56" w:rsidRDefault="00DA6A69" w:rsidP="00DA6A69">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vAlign w:val="center"/>
          </w:tcPr>
          <w:p w14:paraId="4FD1526B" w14:textId="60D54D02"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2C53A55E" w14:textId="5C0CF3BA"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41B372F4" w14:textId="77777777" w:rsidTr="00DA6A69">
        <w:trPr>
          <w:trHeight w:val="1129"/>
        </w:trPr>
        <w:tc>
          <w:tcPr>
            <w:tcW w:w="760" w:type="dxa"/>
            <w:tcBorders>
              <w:top w:val="nil"/>
              <w:left w:val="single" w:sz="4" w:space="0" w:color="auto"/>
              <w:bottom w:val="single" w:sz="4" w:space="0" w:color="auto"/>
              <w:right w:val="single" w:sz="4" w:space="0" w:color="auto"/>
            </w:tcBorders>
            <w:shd w:val="clear" w:color="000000" w:fill="FFFFFF"/>
            <w:vAlign w:val="center"/>
          </w:tcPr>
          <w:p w14:paraId="1CDEFC7D"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000000" w:fill="FFFFFF"/>
            <w:vAlign w:val="center"/>
          </w:tcPr>
          <w:p w14:paraId="31891749" w14:textId="77777777" w:rsidR="00DA6A69" w:rsidRPr="00B23F56" w:rsidRDefault="00DA6A69" w:rsidP="00DA6A69">
            <w:pPr>
              <w:jc w:val="both"/>
              <w:rPr>
                <w:rFonts w:ascii="Arial" w:hAnsi="Arial" w:cs="Arial"/>
              </w:rPr>
            </w:pPr>
            <w:r w:rsidRPr="00B23F56">
              <w:rPr>
                <w:rFonts w:ascii="Arial" w:hAnsi="Arial" w:cs="Arial"/>
                <w:b/>
                <w:bCs/>
              </w:rPr>
              <w:t>ADESIVO PERFURADO COM IMPRESSÃO DIGITAL</w:t>
            </w:r>
            <w:r w:rsidRPr="00B23F56">
              <w:rPr>
                <w:rFonts w:ascii="Arial" w:hAnsi="Arial" w:cs="Arial"/>
              </w:rPr>
              <w:t xml:space="preserve"> Adesivo Micro Perfurado, 4x0 cores, Tinta Escala em Adesivo Bopp Brilho sintético 190g. Com Corte e Vinco.  - </w:t>
            </w:r>
            <w:r w:rsidRPr="00B23F56">
              <w:rPr>
                <w:rFonts w:ascii="Arial" w:hAnsi="Arial" w:cs="Arial"/>
                <w:b/>
                <w:bCs/>
              </w:rPr>
              <w:t>ADESIVO DE SINALIZAÇÃO INTERNA</w:t>
            </w:r>
          </w:p>
        </w:tc>
        <w:tc>
          <w:tcPr>
            <w:tcW w:w="1067" w:type="dxa"/>
            <w:tcBorders>
              <w:top w:val="nil"/>
              <w:left w:val="nil"/>
              <w:bottom w:val="single" w:sz="4" w:space="0" w:color="auto"/>
              <w:right w:val="single" w:sz="4" w:space="0" w:color="auto"/>
            </w:tcBorders>
            <w:shd w:val="clear" w:color="000000" w:fill="FFFFFF"/>
            <w:vAlign w:val="center"/>
          </w:tcPr>
          <w:p w14:paraId="734F171F" w14:textId="77777777" w:rsidR="00DA6A69" w:rsidRPr="00B23F56" w:rsidRDefault="00DA6A69" w:rsidP="00DA6A69">
            <w:pPr>
              <w:jc w:val="center"/>
              <w:rPr>
                <w:rFonts w:ascii="Arial" w:hAnsi="Arial" w:cs="Arial"/>
              </w:rPr>
            </w:pPr>
            <w:r w:rsidRPr="00B23F56">
              <w:rPr>
                <w:rFonts w:ascii="Arial" w:hAnsi="Arial" w:cs="Arial"/>
              </w:rPr>
              <w:t>752 M²</w:t>
            </w:r>
          </w:p>
        </w:tc>
        <w:tc>
          <w:tcPr>
            <w:tcW w:w="873" w:type="dxa"/>
            <w:tcBorders>
              <w:top w:val="nil"/>
              <w:left w:val="nil"/>
              <w:bottom w:val="single" w:sz="4" w:space="0" w:color="auto"/>
              <w:right w:val="single" w:sz="4" w:space="0" w:color="auto"/>
            </w:tcBorders>
            <w:shd w:val="clear" w:color="000000" w:fill="FFFFFF"/>
            <w:vAlign w:val="center"/>
          </w:tcPr>
          <w:p w14:paraId="3C36E4AB"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shd w:val="clear" w:color="000000" w:fill="FFFFFF"/>
            <w:vAlign w:val="center"/>
          </w:tcPr>
          <w:p w14:paraId="20EF36E2" w14:textId="77777777" w:rsidR="00DA6A69" w:rsidRPr="00B23F56" w:rsidRDefault="00DA6A69" w:rsidP="00DA6A69">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shd w:val="clear" w:color="000000" w:fill="FFFFFF"/>
            <w:vAlign w:val="center"/>
          </w:tcPr>
          <w:p w14:paraId="14194FE0" w14:textId="40C1CC2A"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shd w:val="clear" w:color="000000" w:fill="FFFFFF"/>
            <w:vAlign w:val="center"/>
          </w:tcPr>
          <w:p w14:paraId="2A19FAB3" w14:textId="66AA4060"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1514FB8F" w14:textId="77777777" w:rsidTr="00DA6A69">
        <w:trPr>
          <w:trHeight w:val="288"/>
        </w:trPr>
        <w:tc>
          <w:tcPr>
            <w:tcW w:w="760" w:type="dxa"/>
            <w:tcBorders>
              <w:top w:val="nil"/>
              <w:left w:val="single" w:sz="4" w:space="0" w:color="auto"/>
              <w:bottom w:val="single" w:sz="4" w:space="0" w:color="auto"/>
              <w:right w:val="single" w:sz="4" w:space="0" w:color="auto"/>
            </w:tcBorders>
            <w:shd w:val="clear" w:color="000000" w:fill="FFFFFF"/>
            <w:vAlign w:val="center"/>
          </w:tcPr>
          <w:p w14:paraId="1C4DD0E3"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000000" w:fill="FFFFFF"/>
            <w:vAlign w:val="center"/>
          </w:tcPr>
          <w:p w14:paraId="70534A8F" w14:textId="77777777" w:rsidR="00DA6A69" w:rsidRPr="00B23F56" w:rsidRDefault="00DA6A69" w:rsidP="00DA6A69">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4x0 cores, </w:t>
            </w:r>
            <w:r w:rsidRPr="00B23F56">
              <w:rPr>
                <w:rFonts w:ascii="Arial" w:hAnsi="Arial" w:cs="Arial"/>
                <w:b/>
                <w:bCs/>
              </w:rPr>
              <w:t>COM RECORTE ELETRONICO</w:t>
            </w:r>
            <w:r w:rsidRPr="00B23F56">
              <w:rPr>
                <w:rFonts w:ascii="Arial" w:hAnsi="Arial" w:cs="Arial"/>
              </w:rPr>
              <w:t xml:space="preserve">, Tinta Escala em Adesivo Bopp Brilho sintético 190g. Com Corte e Vinco. - </w:t>
            </w:r>
            <w:r w:rsidRPr="00B23F56">
              <w:rPr>
                <w:rFonts w:ascii="Arial" w:hAnsi="Arial" w:cs="Arial"/>
                <w:b/>
                <w:bCs/>
              </w:rPr>
              <w:t>ADESIVO PARA SINALIZAÇÃO INTERNA</w:t>
            </w:r>
          </w:p>
        </w:tc>
        <w:tc>
          <w:tcPr>
            <w:tcW w:w="1067" w:type="dxa"/>
            <w:tcBorders>
              <w:top w:val="nil"/>
              <w:left w:val="nil"/>
              <w:bottom w:val="single" w:sz="4" w:space="0" w:color="auto"/>
              <w:right w:val="single" w:sz="4" w:space="0" w:color="auto"/>
            </w:tcBorders>
            <w:shd w:val="clear" w:color="000000" w:fill="FFFFFF"/>
            <w:vAlign w:val="center"/>
          </w:tcPr>
          <w:p w14:paraId="466055B2" w14:textId="77777777" w:rsidR="00DA6A69" w:rsidRPr="00B23F56" w:rsidRDefault="00DA6A69" w:rsidP="00DA6A69">
            <w:pPr>
              <w:jc w:val="center"/>
              <w:rPr>
                <w:rFonts w:ascii="Arial" w:hAnsi="Arial" w:cs="Arial"/>
              </w:rPr>
            </w:pPr>
            <w:r w:rsidRPr="00B23F56">
              <w:rPr>
                <w:rFonts w:ascii="Arial" w:hAnsi="Arial" w:cs="Arial"/>
              </w:rPr>
              <w:t>2.284 M²</w:t>
            </w:r>
          </w:p>
        </w:tc>
        <w:tc>
          <w:tcPr>
            <w:tcW w:w="873" w:type="dxa"/>
            <w:tcBorders>
              <w:top w:val="nil"/>
              <w:left w:val="nil"/>
              <w:bottom w:val="single" w:sz="4" w:space="0" w:color="auto"/>
              <w:right w:val="single" w:sz="4" w:space="0" w:color="auto"/>
            </w:tcBorders>
            <w:shd w:val="clear" w:color="000000" w:fill="FFFFFF"/>
            <w:vAlign w:val="center"/>
          </w:tcPr>
          <w:p w14:paraId="78C47057"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shd w:val="clear" w:color="000000" w:fill="FFFFFF"/>
            <w:vAlign w:val="center"/>
          </w:tcPr>
          <w:p w14:paraId="2316C247" w14:textId="77777777" w:rsidR="00DA6A69" w:rsidRPr="00B23F56" w:rsidRDefault="00DA6A69" w:rsidP="00DA6A69">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shd w:val="clear" w:color="000000" w:fill="FFFFFF"/>
            <w:vAlign w:val="center"/>
          </w:tcPr>
          <w:p w14:paraId="3B27DD42" w14:textId="79A4F687"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shd w:val="clear" w:color="000000" w:fill="FFFFFF"/>
            <w:vAlign w:val="center"/>
          </w:tcPr>
          <w:p w14:paraId="0360010D" w14:textId="38CEF180"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7FAC401E" w14:textId="77777777" w:rsidTr="00DA6A69">
        <w:trPr>
          <w:trHeight w:val="939"/>
        </w:trPr>
        <w:tc>
          <w:tcPr>
            <w:tcW w:w="760" w:type="dxa"/>
            <w:tcBorders>
              <w:top w:val="nil"/>
              <w:left w:val="single" w:sz="4" w:space="0" w:color="auto"/>
              <w:bottom w:val="single" w:sz="4" w:space="0" w:color="auto"/>
              <w:right w:val="single" w:sz="4" w:space="0" w:color="auto"/>
            </w:tcBorders>
            <w:shd w:val="clear" w:color="000000" w:fill="FFFFFF"/>
            <w:vAlign w:val="center"/>
          </w:tcPr>
          <w:p w14:paraId="61035A64"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58AF8611" w14:textId="77777777" w:rsidR="00DA6A69" w:rsidRPr="00B23F56" w:rsidRDefault="00DA6A69" w:rsidP="00DA6A69">
            <w:pPr>
              <w:jc w:val="both"/>
              <w:rPr>
                <w:rFonts w:ascii="Arial" w:hAnsi="Arial" w:cs="Arial"/>
              </w:rPr>
            </w:pPr>
            <w:r w:rsidRPr="00B23F56">
              <w:rPr>
                <w:rFonts w:ascii="Arial" w:hAnsi="Arial" w:cs="Arial"/>
                <w:b/>
                <w:bCs/>
              </w:rPr>
              <w:t>ADESIVO TRANSPARENTE IMPRESSÃO DIGITAL</w:t>
            </w:r>
            <w:r w:rsidRPr="00B23F56">
              <w:rPr>
                <w:rFonts w:ascii="Arial" w:hAnsi="Arial" w:cs="Arial"/>
              </w:rPr>
              <w:t xml:space="preserve">, 4x0 cores, EM VINIL ADESIVO CALANDRADO POLIMÉRICO DE 0,8, COM RECORTE ELETRÔNICO, COM APLICAÇÃO DE VERNIZ PROTETOR PARA AUMENTO DE </w:t>
            </w:r>
            <w:r w:rsidRPr="00B23F56">
              <w:rPr>
                <w:rFonts w:ascii="Arial" w:hAnsi="Arial" w:cs="Arial"/>
              </w:rPr>
              <w:lastRenderedPageBreak/>
              <w:t xml:space="preserve">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67" w:type="dxa"/>
            <w:tcBorders>
              <w:top w:val="nil"/>
              <w:left w:val="nil"/>
              <w:bottom w:val="single" w:sz="4" w:space="0" w:color="auto"/>
              <w:right w:val="single" w:sz="4" w:space="0" w:color="auto"/>
            </w:tcBorders>
            <w:shd w:val="clear" w:color="auto" w:fill="auto"/>
            <w:vAlign w:val="center"/>
          </w:tcPr>
          <w:p w14:paraId="60B72EEA" w14:textId="77777777" w:rsidR="00DA6A69" w:rsidRPr="00B23F56" w:rsidRDefault="00DA6A69" w:rsidP="00DA6A69">
            <w:pPr>
              <w:ind w:left="552" w:hanging="552"/>
              <w:jc w:val="center"/>
              <w:rPr>
                <w:rFonts w:ascii="Arial" w:hAnsi="Arial" w:cs="Arial"/>
              </w:rPr>
            </w:pPr>
            <w:r w:rsidRPr="00B23F56">
              <w:rPr>
                <w:rFonts w:ascii="Arial" w:hAnsi="Arial" w:cs="Arial"/>
              </w:rPr>
              <w:lastRenderedPageBreak/>
              <w:t>425 M²</w:t>
            </w:r>
          </w:p>
        </w:tc>
        <w:tc>
          <w:tcPr>
            <w:tcW w:w="873" w:type="dxa"/>
            <w:tcBorders>
              <w:top w:val="nil"/>
              <w:left w:val="nil"/>
              <w:bottom w:val="single" w:sz="4" w:space="0" w:color="auto"/>
              <w:right w:val="single" w:sz="4" w:space="0" w:color="auto"/>
            </w:tcBorders>
            <w:vAlign w:val="center"/>
          </w:tcPr>
          <w:p w14:paraId="6E8FA0B2" w14:textId="77777777" w:rsidR="00DA6A69" w:rsidRPr="00B23F56" w:rsidRDefault="00DA6A69" w:rsidP="00DA6A69">
            <w:pPr>
              <w:ind w:left="552" w:hanging="552"/>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1714B6C4" w14:textId="77777777" w:rsidR="00DA6A69" w:rsidRPr="00B23F56" w:rsidRDefault="00DA6A69" w:rsidP="00DA6A69">
            <w:pPr>
              <w:ind w:left="552" w:hanging="552"/>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vAlign w:val="center"/>
          </w:tcPr>
          <w:p w14:paraId="10B4387A" w14:textId="1BE32850" w:rsidR="00DA6A69" w:rsidRPr="00B23F56" w:rsidRDefault="00DA6A69" w:rsidP="00DA6A69">
            <w:pPr>
              <w:ind w:left="552" w:hanging="552"/>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6CE7476E" w14:textId="11B0FA10" w:rsidR="00DA6A69" w:rsidRPr="00B23F56" w:rsidRDefault="00DA6A69" w:rsidP="00DA6A69">
            <w:pPr>
              <w:ind w:left="552" w:hanging="552"/>
              <w:jc w:val="center"/>
              <w:rPr>
                <w:rFonts w:ascii="Arial" w:hAnsi="Arial" w:cs="Arial"/>
              </w:rPr>
            </w:pPr>
            <w:r w:rsidRPr="00DA6A69">
              <w:rPr>
                <w:rFonts w:ascii="Arial" w:hAnsi="Arial" w:cs="Arial"/>
                <w:b/>
                <w:bCs/>
                <w:color w:val="FF0000"/>
              </w:rPr>
              <w:t>R$ XXX,XX</w:t>
            </w:r>
          </w:p>
        </w:tc>
      </w:tr>
      <w:tr w:rsidR="00DA6A69" w:rsidRPr="0049692A" w14:paraId="3D1101EC" w14:textId="77777777" w:rsidTr="00DA6A69">
        <w:trPr>
          <w:trHeight w:val="288"/>
        </w:trPr>
        <w:tc>
          <w:tcPr>
            <w:tcW w:w="760" w:type="dxa"/>
            <w:tcBorders>
              <w:top w:val="nil"/>
              <w:left w:val="single" w:sz="4" w:space="0" w:color="auto"/>
              <w:bottom w:val="single" w:sz="4" w:space="0" w:color="auto"/>
              <w:right w:val="single" w:sz="4" w:space="0" w:color="auto"/>
            </w:tcBorders>
            <w:shd w:val="clear" w:color="000000" w:fill="FFFFFF"/>
            <w:vAlign w:val="center"/>
          </w:tcPr>
          <w:p w14:paraId="0E24B42A"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31206D13" w14:textId="77777777" w:rsidR="00DA6A69" w:rsidRPr="00B23F56" w:rsidRDefault="00DA6A69" w:rsidP="00DA6A69">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4x0 cores, vinil EM VINIL ADESIVO CALANDRADO POLIMÉRICO DE 0,8, COM APLICAÇÃO DE VERNIZ PROTETOR PARA AUMENTO DE 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67" w:type="dxa"/>
            <w:tcBorders>
              <w:top w:val="nil"/>
              <w:left w:val="nil"/>
              <w:bottom w:val="single" w:sz="4" w:space="0" w:color="auto"/>
              <w:right w:val="single" w:sz="4" w:space="0" w:color="auto"/>
            </w:tcBorders>
            <w:shd w:val="clear" w:color="auto" w:fill="auto"/>
            <w:vAlign w:val="center"/>
          </w:tcPr>
          <w:p w14:paraId="4405461F" w14:textId="77777777" w:rsidR="00DA6A69" w:rsidRPr="00B23F56" w:rsidRDefault="00DA6A69" w:rsidP="00DA6A69">
            <w:pPr>
              <w:jc w:val="center"/>
              <w:rPr>
                <w:rFonts w:ascii="Arial" w:hAnsi="Arial" w:cs="Arial"/>
              </w:rPr>
            </w:pPr>
            <w:r w:rsidRPr="00B23F56">
              <w:rPr>
                <w:rFonts w:ascii="Arial" w:hAnsi="Arial" w:cs="Arial"/>
              </w:rPr>
              <w:t>2.830,65 M²</w:t>
            </w:r>
          </w:p>
        </w:tc>
        <w:tc>
          <w:tcPr>
            <w:tcW w:w="873" w:type="dxa"/>
            <w:tcBorders>
              <w:top w:val="nil"/>
              <w:left w:val="nil"/>
              <w:bottom w:val="single" w:sz="4" w:space="0" w:color="auto"/>
              <w:right w:val="single" w:sz="4" w:space="0" w:color="auto"/>
            </w:tcBorders>
            <w:vAlign w:val="center"/>
          </w:tcPr>
          <w:p w14:paraId="195FF366"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11094542" w14:textId="77777777" w:rsidR="00DA6A69" w:rsidRPr="00B23F56" w:rsidRDefault="00DA6A69" w:rsidP="00DA6A69">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vAlign w:val="center"/>
          </w:tcPr>
          <w:p w14:paraId="2BB2A71B" w14:textId="1C22C30B"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7FC17E23" w14:textId="50099567"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5923E93A" w14:textId="77777777" w:rsidTr="00DA6A69">
        <w:trPr>
          <w:trHeight w:val="657"/>
        </w:trPr>
        <w:tc>
          <w:tcPr>
            <w:tcW w:w="760" w:type="dxa"/>
            <w:tcBorders>
              <w:top w:val="nil"/>
              <w:left w:val="single" w:sz="4" w:space="0" w:color="auto"/>
              <w:bottom w:val="single" w:sz="4" w:space="0" w:color="auto"/>
              <w:right w:val="single" w:sz="4" w:space="0" w:color="auto"/>
            </w:tcBorders>
            <w:shd w:val="clear" w:color="000000" w:fill="FFFFFF"/>
            <w:vAlign w:val="center"/>
          </w:tcPr>
          <w:p w14:paraId="5083824A"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602A3CA1" w14:textId="77777777" w:rsidR="00DA6A69" w:rsidRPr="00B23F56" w:rsidRDefault="00DA6A69" w:rsidP="00DA6A69">
            <w:pPr>
              <w:jc w:val="both"/>
              <w:rPr>
                <w:rFonts w:ascii="Arial" w:hAnsi="Arial" w:cs="Arial"/>
              </w:rPr>
            </w:pPr>
            <w:r w:rsidRPr="00B23F56">
              <w:rPr>
                <w:rFonts w:ascii="Arial" w:hAnsi="Arial" w:cs="Arial"/>
                <w:b/>
                <w:bCs/>
              </w:rPr>
              <w:t>ADESIVO LEITOSO IMPRESSÃO DIGITAL,</w:t>
            </w:r>
            <w:r w:rsidRPr="00B23F56">
              <w:rPr>
                <w:rFonts w:ascii="Arial" w:hAnsi="Arial" w:cs="Arial"/>
              </w:rPr>
              <w:t xml:space="preserve"> 4x0 cores, EM VINIL ADESIVO CALANDRADO POLIMÉRICO DE 0,8, COM </w:t>
            </w:r>
            <w:r w:rsidRPr="00B23F56">
              <w:rPr>
                <w:rFonts w:ascii="Arial" w:hAnsi="Arial" w:cs="Arial"/>
                <w:b/>
                <w:bCs/>
              </w:rPr>
              <w:t>RECORTE ELETRÔNICO</w:t>
            </w:r>
            <w:r w:rsidRPr="00B23F56">
              <w:rPr>
                <w:rFonts w:ascii="Arial" w:hAnsi="Arial" w:cs="Arial"/>
              </w:rPr>
              <w:t xml:space="preserve">, COM APLICAÇÃO DE VERNIZ PROTETOR PARA AUMENTO DE 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67" w:type="dxa"/>
            <w:tcBorders>
              <w:top w:val="nil"/>
              <w:left w:val="nil"/>
              <w:bottom w:val="single" w:sz="4" w:space="0" w:color="auto"/>
              <w:right w:val="single" w:sz="4" w:space="0" w:color="auto"/>
            </w:tcBorders>
            <w:shd w:val="clear" w:color="auto" w:fill="auto"/>
            <w:vAlign w:val="center"/>
          </w:tcPr>
          <w:p w14:paraId="4F64CDF8" w14:textId="77777777" w:rsidR="00DA6A69" w:rsidRPr="00B23F56" w:rsidRDefault="00DA6A69" w:rsidP="00DA6A69">
            <w:pPr>
              <w:jc w:val="center"/>
              <w:rPr>
                <w:rFonts w:ascii="Arial" w:hAnsi="Arial" w:cs="Arial"/>
              </w:rPr>
            </w:pPr>
            <w:r w:rsidRPr="00B23F56">
              <w:rPr>
                <w:rFonts w:ascii="Arial" w:hAnsi="Arial" w:cs="Arial"/>
              </w:rPr>
              <w:t>6.260 M²</w:t>
            </w:r>
          </w:p>
        </w:tc>
        <w:tc>
          <w:tcPr>
            <w:tcW w:w="873" w:type="dxa"/>
            <w:tcBorders>
              <w:top w:val="nil"/>
              <w:left w:val="nil"/>
              <w:bottom w:val="single" w:sz="4" w:space="0" w:color="auto"/>
              <w:right w:val="single" w:sz="4" w:space="0" w:color="auto"/>
            </w:tcBorders>
            <w:vAlign w:val="center"/>
          </w:tcPr>
          <w:p w14:paraId="693E88FE"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1F1A79AD" w14:textId="77777777" w:rsidR="00DA6A69" w:rsidRPr="00B23F56" w:rsidRDefault="00DA6A69" w:rsidP="00DA6A69">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vAlign w:val="center"/>
          </w:tcPr>
          <w:p w14:paraId="55BAAFEC" w14:textId="2F5ACBE0"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75FBD4E9" w14:textId="06FFB40F"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0305A2F9" w14:textId="77777777" w:rsidTr="00DA6A69">
        <w:trPr>
          <w:trHeight w:val="288"/>
        </w:trPr>
        <w:tc>
          <w:tcPr>
            <w:tcW w:w="760" w:type="dxa"/>
            <w:tcBorders>
              <w:top w:val="nil"/>
              <w:left w:val="single" w:sz="4" w:space="0" w:color="auto"/>
              <w:bottom w:val="single" w:sz="4" w:space="0" w:color="auto"/>
              <w:right w:val="single" w:sz="4" w:space="0" w:color="auto"/>
            </w:tcBorders>
            <w:shd w:val="clear" w:color="000000" w:fill="FFFFFF"/>
            <w:vAlign w:val="center"/>
          </w:tcPr>
          <w:p w14:paraId="51B73634"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7CA74473" w14:textId="77777777" w:rsidR="00DA6A69" w:rsidRPr="00B23F56" w:rsidRDefault="00DA6A69" w:rsidP="00DA6A69">
            <w:pPr>
              <w:jc w:val="both"/>
              <w:rPr>
                <w:rFonts w:ascii="Arial" w:hAnsi="Arial" w:cs="Arial"/>
              </w:rPr>
            </w:pPr>
            <w:r w:rsidRPr="00B23F56">
              <w:rPr>
                <w:rFonts w:ascii="Arial" w:hAnsi="Arial" w:cs="Arial"/>
                <w:b/>
                <w:bCs/>
              </w:rPr>
              <w:t>ADESIVO TRANSPARENTE IMPRESSÃO DIGITAL</w:t>
            </w:r>
            <w:r w:rsidRPr="00B23F56">
              <w:rPr>
                <w:rFonts w:ascii="Arial" w:hAnsi="Arial" w:cs="Arial"/>
              </w:rPr>
              <w:t xml:space="preserve"> Adesivo Para Sinalização </w:t>
            </w:r>
            <w:r w:rsidRPr="00B23F56">
              <w:rPr>
                <w:rFonts w:ascii="Arial" w:hAnsi="Arial" w:cs="Arial"/>
              </w:rPr>
              <w:lastRenderedPageBreak/>
              <w:t xml:space="preserve">Externa, 4x0 cores, EM VINIL ADESIVO CALANDRADO POLIMÉRICO DE 0,8, </w:t>
            </w:r>
            <w:r w:rsidRPr="00B23F56">
              <w:rPr>
                <w:rFonts w:ascii="Arial" w:hAnsi="Arial" w:cs="Arial"/>
                <w:b/>
                <w:bCs/>
              </w:rPr>
              <w:t>COM RECORTE ELETRÔNICO</w:t>
            </w:r>
            <w:r w:rsidRPr="00B23F56">
              <w:rPr>
                <w:rFonts w:ascii="Arial" w:hAnsi="Arial" w:cs="Arial"/>
              </w:rPr>
              <w:t xml:space="preserve">, COM APLICAÇÃO DE VERNIZ PROTETOR PARA AUMENTO DE DURABILIDADE DA IMPRESSÃO (GARANTIA MÍNIMA DE 01 ANO) PROTEÇÃO UV (CONTRA RAIOS E AÇÃO DO SOL) Com Corte e Vinco. </w:t>
            </w:r>
            <w:r w:rsidRPr="00B23F56">
              <w:rPr>
                <w:rFonts w:ascii="Arial" w:hAnsi="Arial" w:cs="Arial"/>
                <w:b/>
                <w:bCs/>
              </w:rPr>
              <w:t>ADESIVO PARA SINALIZAÇÃO EXTERNA PARA APLICAÇÃO EM VIDROS, JANELAS E VEÍCULOS</w:t>
            </w:r>
          </w:p>
        </w:tc>
        <w:tc>
          <w:tcPr>
            <w:tcW w:w="1067" w:type="dxa"/>
            <w:tcBorders>
              <w:top w:val="nil"/>
              <w:left w:val="nil"/>
              <w:bottom w:val="single" w:sz="4" w:space="0" w:color="auto"/>
              <w:right w:val="single" w:sz="4" w:space="0" w:color="auto"/>
            </w:tcBorders>
            <w:shd w:val="clear" w:color="auto" w:fill="auto"/>
            <w:vAlign w:val="center"/>
          </w:tcPr>
          <w:p w14:paraId="37F9EEA2" w14:textId="77777777" w:rsidR="00DA6A69" w:rsidRPr="00B23F56" w:rsidRDefault="00DA6A69" w:rsidP="00DA6A69">
            <w:pPr>
              <w:jc w:val="center"/>
              <w:rPr>
                <w:rFonts w:ascii="Arial" w:hAnsi="Arial" w:cs="Arial"/>
              </w:rPr>
            </w:pPr>
            <w:r w:rsidRPr="00B23F56">
              <w:rPr>
                <w:rFonts w:ascii="Arial" w:hAnsi="Arial" w:cs="Arial"/>
              </w:rPr>
              <w:lastRenderedPageBreak/>
              <w:t>300 M²</w:t>
            </w:r>
          </w:p>
        </w:tc>
        <w:tc>
          <w:tcPr>
            <w:tcW w:w="873" w:type="dxa"/>
            <w:tcBorders>
              <w:top w:val="nil"/>
              <w:left w:val="nil"/>
              <w:bottom w:val="single" w:sz="4" w:space="0" w:color="auto"/>
              <w:right w:val="single" w:sz="4" w:space="0" w:color="auto"/>
            </w:tcBorders>
            <w:vAlign w:val="center"/>
          </w:tcPr>
          <w:p w14:paraId="0A448443"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0192B5CA" w14:textId="77777777" w:rsidR="00DA6A69" w:rsidRPr="00B23F56" w:rsidRDefault="00DA6A69" w:rsidP="00DA6A69">
            <w:pPr>
              <w:jc w:val="center"/>
              <w:rPr>
                <w:rFonts w:ascii="Arial" w:hAnsi="Arial" w:cs="Arial"/>
              </w:rPr>
            </w:pPr>
            <w:r w:rsidRPr="00B23F56">
              <w:rPr>
                <w:rFonts w:ascii="Arial" w:hAnsi="Arial" w:cs="Arial"/>
              </w:rPr>
              <w:t>126276</w:t>
            </w:r>
          </w:p>
        </w:tc>
        <w:tc>
          <w:tcPr>
            <w:tcW w:w="1415" w:type="dxa"/>
            <w:tcBorders>
              <w:top w:val="nil"/>
              <w:left w:val="nil"/>
              <w:bottom w:val="single" w:sz="4" w:space="0" w:color="auto"/>
              <w:right w:val="single" w:sz="4" w:space="0" w:color="auto"/>
            </w:tcBorders>
            <w:vAlign w:val="center"/>
          </w:tcPr>
          <w:p w14:paraId="7454C9BE" w14:textId="4A6CEF5F"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73CC632D" w14:textId="279A2313"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0F001C51" w14:textId="77777777" w:rsidTr="00DA6A69">
        <w:trPr>
          <w:trHeight w:val="288"/>
        </w:trPr>
        <w:tc>
          <w:tcPr>
            <w:tcW w:w="760" w:type="dxa"/>
            <w:tcBorders>
              <w:top w:val="nil"/>
              <w:left w:val="single" w:sz="4" w:space="0" w:color="auto"/>
              <w:bottom w:val="single" w:sz="4" w:space="0" w:color="auto"/>
              <w:right w:val="single" w:sz="4" w:space="0" w:color="auto"/>
            </w:tcBorders>
            <w:shd w:val="clear" w:color="000000" w:fill="FFFFFF"/>
            <w:vAlign w:val="center"/>
          </w:tcPr>
          <w:p w14:paraId="0A49D40C"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4D587C92" w14:textId="77777777" w:rsidR="00DA6A69" w:rsidRPr="00B23F56" w:rsidRDefault="00DA6A69" w:rsidP="00DA6A69">
            <w:pPr>
              <w:jc w:val="both"/>
              <w:rPr>
                <w:rFonts w:ascii="Arial" w:hAnsi="Arial" w:cs="Arial"/>
              </w:rPr>
            </w:pPr>
            <w:r w:rsidRPr="00B23F56">
              <w:rPr>
                <w:rFonts w:ascii="Arial" w:hAnsi="Arial" w:cs="Arial"/>
                <w:b/>
                <w:bCs/>
              </w:rPr>
              <w:t>INSTALAÇÃO E RETIRADA DE ADESIVO</w:t>
            </w:r>
          </w:p>
        </w:tc>
        <w:tc>
          <w:tcPr>
            <w:tcW w:w="1067" w:type="dxa"/>
            <w:tcBorders>
              <w:top w:val="nil"/>
              <w:left w:val="nil"/>
              <w:bottom w:val="single" w:sz="4" w:space="0" w:color="auto"/>
              <w:right w:val="single" w:sz="4" w:space="0" w:color="auto"/>
            </w:tcBorders>
            <w:shd w:val="clear" w:color="auto" w:fill="auto"/>
            <w:vAlign w:val="center"/>
          </w:tcPr>
          <w:p w14:paraId="56AFBDF4" w14:textId="77777777" w:rsidR="00DA6A69" w:rsidRPr="00B23F56" w:rsidRDefault="00DA6A69" w:rsidP="00DA6A69">
            <w:pPr>
              <w:jc w:val="center"/>
              <w:rPr>
                <w:rFonts w:ascii="Arial" w:hAnsi="Arial" w:cs="Arial"/>
              </w:rPr>
            </w:pPr>
            <w:r w:rsidRPr="00B23F56">
              <w:rPr>
                <w:rFonts w:ascii="Arial" w:hAnsi="Arial" w:cs="Arial"/>
              </w:rPr>
              <w:t>4.380 M²</w:t>
            </w:r>
          </w:p>
        </w:tc>
        <w:tc>
          <w:tcPr>
            <w:tcW w:w="873" w:type="dxa"/>
            <w:tcBorders>
              <w:top w:val="nil"/>
              <w:left w:val="nil"/>
              <w:bottom w:val="single" w:sz="4" w:space="0" w:color="auto"/>
              <w:right w:val="single" w:sz="4" w:space="0" w:color="auto"/>
            </w:tcBorders>
            <w:vAlign w:val="center"/>
          </w:tcPr>
          <w:p w14:paraId="2F170ACA"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2205B65C" w14:textId="77777777" w:rsidR="00DA6A69" w:rsidRPr="00B23F56" w:rsidRDefault="00DA6A69" w:rsidP="00DA6A69">
            <w:pPr>
              <w:jc w:val="center"/>
              <w:rPr>
                <w:rFonts w:ascii="Arial" w:hAnsi="Arial" w:cs="Arial"/>
              </w:rPr>
            </w:pPr>
            <w:r w:rsidRPr="00B23F56">
              <w:rPr>
                <w:rFonts w:ascii="Arial" w:hAnsi="Arial" w:cs="Arial"/>
              </w:rPr>
              <w:t>18961</w:t>
            </w:r>
          </w:p>
        </w:tc>
        <w:tc>
          <w:tcPr>
            <w:tcW w:w="1415" w:type="dxa"/>
            <w:tcBorders>
              <w:top w:val="nil"/>
              <w:left w:val="nil"/>
              <w:bottom w:val="single" w:sz="4" w:space="0" w:color="auto"/>
              <w:right w:val="single" w:sz="4" w:space="0" w:color="auto"/>
            </w:tcBorders>
            <w:vAlign w:val="center"/>
          </w:tcPr>
          <w:p w14:paraId="5031AC21" w14:textId="46F0342D"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1CA55D7C" w14:textId="2CFEA349"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71B8FC74" w14:textId="77777777" w:rsidTr="00DA6A69">
        <w:trPr>
          <w:trHeight w:val="288"/>
        </w:trPr>
        <w:tc>
          <w:tcPr>
            <w:tcW w:w="760" w:type="dxa"/>
            <w:tcBorders>
              <w:top w:val="nil"/>
              <w:left w:val="single" w:sz="4" w:space="0" w:color="auto"/>
              <w:bottom w:val="single" w:sz="4" w:space="0" w:color="auto"/>
              <w:right w:val="single" w:sz="4" w:space="0" w:color="auto"/>
            </w:tcBorders>
            <w:shd w:val="clear" w:color="000000" w:fill="FFFFFF"/>
            <w:vAlign w:val="center"/>
          </w:tcPr>
          <w:p w14:paraId="124B00BB"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6267CD57" w14:textId="77777777" w:rsidR="00DA6A69" w:rsidRPr="00B23F56" w:rsidRDefault="00DA6A69" w:rsidP="00DA6A69">
            <w:pPr>
              <w:jc w:val="both"/>
              <w:rPr>
                <w:rFonts w:ascii="Arial" w:hAnsi="Arial" w:cs="Arial"/>
              </w:rPr>
            </w:pPr>
            <w:r w:rsidRPr="00B23F56">
              <w:rPr>
                <w:rFonts w:ascii="Arial" w:hAnsi="Arial" w:cs="Arial"/>
                <w:b/>
                <w:bCs/>
              </w:rPr>
              <w:t>LONA DE ALTA RESISTÊNCIA - IMPRESSÃO DE FAIXAS E BANNERS, POLICROMIA, EM LONA (LÂMINA PVC) 440 GR</w:t>
            </w:r>
            <w:r w:rsidRPr="00B23F56">
              <w:rPr>
                <w:rFonts w:ascii="Arial" w:hAnsi="Arial" w:cs="Arial"/>
              </w:rPr>
              <w:t xml:space="preserve">, 1000D X 1000D/9X9, COM ACABAMENTO EM BASTÃO DE MADEIRA OU BAINHA PARA ILHÓS (CADA 20 CM), DIVERSOS TAMANHOS - </w:t>
            </w:r>
            <w:r w:rsidRPr="00B23F56">
              <w:rPr>
                <w:rFonts w:ascii="Arial" w:hAnsi="Arial" w:cs="Arial"/>
                <w:b/>
                <w:bCs/>
              </w:rPr>
              <w:t>PARA SINALIZAÇÃO EXTERNA</w:t>
            </w:r>
          </w:p>
        </w:tc>
        <w:tc>
          <w:tcPr>
            <w:tcW w:w="1067" w:type="dxa"/>
            <w:tcBorders>
              <w:top w:val="nil"/>
              <w:left w:val="nil"/>
              <w:bottom w:val="single" w:sz="4" w:space="0" w:color="auto"/>
              <w:right w:val="single" w:sz="4" w:space="0" w:color="auto"/>
            </w:tcBorders>
            <w:shd w:val="clear" w:color="auto" w:fill="auto"/>
            <w:vAlign w:val="center"/>
          </w:tcPr>
          <w:p w14:paraId="433D606A" w14:textId="77777777" w:rsidR="00DA6A69" w:rsidRPr="00B23F56" w:rsidRDefault="00DA6A69" w:rsidP="00DA6A69">
            <w:pPr>
              <w:jc w:val="center"/>
              <w:rPr>
                <w:rFonts w:ascii="Arial" w:hAnsi="Arial" w:cs="Arial"/>
              </w:rPr>
            </w:pPr>
            <w:r w:rsidRPr="00B23F56">
              <w:rPr>
                <w:rFonts w:ascii="Arial" w:hAnsi="Arial" w:cs="Arial"/>
              </w:rPr>
              <w:t>3.696 M²</w:t>
            </w:r>
          </w:p>
        </w:tc>
        <w:tc>
          <w:tcPr>
            <w:tcW w:w="873" w:type="dxa"/>
            <w:tcBorders>
              <w:top w:val="nil"/>
              <w:left w:val="nil"/>
              <w:bottom w:val="single" w:sz="4" w:space="0" w:color="auto"/>
              <w:right w:val="single" w:sz="4" w:space="0" w:color="auto"/>
            </w:tcBorders>
            <w:vAlign w:val="center"/>
          </w:tcPr>
          <w:p w14:paraId="24A8AC3C"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75E43895" w14:textId="77777777" w:rsidR="00DA6A69" w:rsidRPr="00B23F56" w:rsidRDefault="00DA6A69" w:rsidP="00DA6A69">
            <w:pPr>
              <w:jc w:val="center"/>
              <w:rPr>
                <w:rFonts w:ascii="Arial" w:hAnsi="Arial" w:cs="Arial"/>
              </w:rPr>
            </w:pPr>
            <w:r w:rsidRPr="00B23F56">
              <w:rPr>
                <w:rFonts w:ascii="Arial" w:hAnsi="Arial" w:cs="Arial"/>
              </w:rPr>
              <w:t>362248</w:t>
            </w:r>
          </w:p>
        </w:tc>
        <w:tc>
          <w:tcPr>
            <w:tcW w:w="1415" w:type="dxa"/>
            <w:tcBorders>
              <w:top w:val="nil"/>
              <w:left w:val="nil"/>
              <w:bottom w:val="single" w:sz="4" w:space="0" w:color="auto"/>
              <w:right w:val="single" w:sz="4" w:space="0" w:color="auto"/>
            </w:tcBorders>
            <w:vAlign w:val="center"/>
          </w:tcPr>
          <w:p w14:paraId="4F5BB493" w14:textId="05E5CD6B"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0C2B3C67" w14:textId="755627B5"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625FBD46" w14:textId="77777777" w:rsidTr="00DA6A69">
        <w:trPr>
          <w:trHeight w:val="28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0B9E174"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single" w:sz="4" w:space="0" w:color="auto"/>
              <w:left w:val="nil"/>
              <w:bottom w:val="single" w:sz="4" w:space="0" w:color="auto"/>
              <w:right w:val="single" w:sz="4" w:space="0" w:color="auto"/>
            </w:tcBorders>
            <w:shd w:val="clear" w:color="auto" w:fill="auto"/>
            <w:vAlign w:val="center"/>
          </w:tcPr>
          <w:p w14:paraId="560B0DF5" w14:textId="77777777" w:rsidR="00DA6A69" w:rsidRPr="00B23F56" w:rsidRDefault="00DA6A69" w:rsidP="00DA6A69">
            <w:pPr>
              <w:jc w:val="both"/>
              <w:rPr>
                <w:rFonts w:ascii="Arial" w:hAnsi="Arial" w:cs="Arial"/>
              </w:rPr>
            </w:pPr>
            <w:r w:rsidRPr="00B23F56">
              <w:rPr>
                <w:rFonts w:ascii="Arial" w:hAnsi="Arial" w:cs="Arial"/>
                <w:b/>
                <w:bCs/>
              </w:rPr>
              <w:t>LONA DE BAIXA RESISTÊNCIA</w:t>
            </w:r>
            <w:r w:rsidRPr="00B23F56">
              <w:rPr>
                <w:rFonts w:ascii="Arial" w:hAnsi="Arial" w:cs="Arial"/>
              </w:rPr>
              <w:t xml:space="preserve"> IMPRESSÃO DE FAIXAS E BANNERS, POLICROMIA, EM LONA 280 GR, 500D X 500D, COM ACABAMENTO EM BASTÃO DE MADEIRA OU BAINHA PARA ILHÓS (CADA 20 CM), DIVERSOS TAMANHOS - </w:t>
            </w:r>
            <w:r w:rsidRPr="00B23F56">
              <w:rPr>
                <w:rFonts w:ascii="Arial" w:hAnsi="Arial" w:cs="Arial"/>
                <w:b/>
                <w:bCs/>
              </w:rPr>
              <w:t>EVENTOS, BANNER PARA USO INTERNO ETC</w:t>
            </w:r>
          </w:p>
        </w:tc>
        <w:tc>
          <w:tcPr>
            <w:tcW w:w="1067" w:type="dxa"/>
            <w:tcBorders>
              <w:top w:val="single" w:sz="4" w:space="0" w:color="auto"/>
              <w:left w:val="nil"/>
              <w:bottom w:val="single" w:sz="4" w:space="0" w:color="auto"/>
              <w:right w:val="single" w:sz="4" w:space="0" w:color="auto"/>
            </w:tcBorders>
            <w:shd w:val="clear" w:color="auto" w:fill="auto"/>
            <w:vAlign w:val="center"/>
          </w:tcPr>
          <w:p w14:paraId="012362A6" w14:textId="77777777" w:rsidR="00DA6A69" w:rsidRPr="00B23F56" w:rsidRDefault="00DA6A69" w:rsidP="00DA6A69">
            <w:pPr>
              <w:jc w:val="center"/>
              <w:rPr>
                <w:rFonts w:ascii="Arial" w:hAnsi="Arial" w:cs="Arial"/>
              </w:rPr>
            </w:pPr>
            <w:r w:rsidRPr="00B23F56">
              <w:rPr>
                <w:rFonts w:ascii="Arial" w:hAnsi="Arial" w:cs="Arial"/>
              </w:rPr>
              <w:t>1.928 M²</w:t>
            </w:r>
          </w:p>
        </w:tc>
        <w:tc>
          <w:tcPr>
            <w:tcW w:w="873" w:type="dxa"/>
            <w:tcBorders>
              <w:top w:val="single" w:sz="4" w:space="0" w:color="auto"/>
              <w:left w:val="nil"/>
              <w:bottom w:val="single" w:sz="4" w:space="0" w:color="auto"/>
              <w:right w:val="single" w:sz="4" w:space="0" w:color="auto"/>
            </w:tcBorders>
            <w:vAlign w:val="center"/>
          </w:tcPr>
          <w:p w14:paraId="458C2A55"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single" w:sz="4" w:space="0" w:color="auto"/>
              <w:left w:val="nil"/>
              <w:bottom w:val="single" w:sz="4" w:space="0" w:color="auto"/>
              <w:right w:val="single" w:sz="4" w:space="0" w:color="auto"/>
            </w:tcBorders>
            <w:vAlign w:val="center"/>
          </w:tcPr>
          <w:p w14:paraId="2D40E948" w14:textId="77777777" w:rsidR="00DA6A69" w:rsidRPr="00B23F56" w:rsidRDefault="00DA6A69" w:rsidP="00DA6A69">
            <w:pPr>
              <w:jc w:val="center"/>
              <w:rPr>
                <w:rFonts w:ascii="Arial" w:hAnsi="Arial" w:cs="Arial"/>
              </w:rPr>
            </w:pPr>
            <w:r w:rsidRPr="00B23F56">
              <w:rPr>
                <w:rFonts w:ascii="Arial" w:hAnsi="Arial" w:cs="Arial"/>
              </w:rPr>
              <w:t>362248</w:t>
            </w:r>
          </w:p>
        </w:tc>
        <w:tc>
          <w:tcPr>
            <w:tcW w:w="1415" w:type="dxa"/>
            <w:tcBorders>
              <w:top w:val="single" w:sz="4" w:space="0" w:color="auto"/>
              <w:left w:val="nil"/>
              <w:bottom w:val="single" w:sz="4" w:space="0" w:color="auto"/>
              <w:right w:val="single" w:sz="4" w:space="0" w:color="auto"/>
            </w:tcBorders>
            <w:vAlign w:val="center"/>
          </w:tcPr>
          <w:p w14:paraId="2E422B66" w14:textId="33A69D4F"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single" w:sz="4" w:space="0" w:color="auto"/>
              <w:left w:val="nil"/>
              <w:bottom w:val="single" w:sz="4" w:space="0" w:color="auto"/>
              <w:right w:val="single" w:sz="4" w:space="0" w:color="auto"/>
            </w:tcBorders>
            <w:vAlign w:val="center"/>
          </w:tcPr>
          <w:p w14:paraId="3B87C365" w14:textId="4D10F60A" w:rsidR="00DA6A69" w:rsidRPr="00B23F56" w:rsidRDefault="00DA6A69" w:rsidP="00DA6A69">
            <w:pPr>
              <w:jc w:val="center"/>
              <w:rPr>
                <w:rFonts w:ascii="Arial" w:hAnsi="Arial" w:cs="Arial"/>
              </w:rPr>
            </w:pPr>
            <w:r w:rsidRPr="00DA6A69">
              <w:rPr>
                <w:rFonts w:ascii="Arial" w:hAnsi="Arial" w:cs="Arial"/>
                <w:b/>
                <w:bCs/>
                <w:color w:val="FF0000"/>
              </w:rPr>
              <w:t>R$ XXX,XX</w:t>
            </w:r>
          </w:p>
        </w:tc>
      </w:tr>
      <w:tr w:rsidR="00DA6A69" w:rsidRPr="0049692A" w14:paraId="654AF300" w14:textId="77777777" w:rsidTr="00DA6A69">
        <w:trPr>
          <w:trHeight w:val="288"/>
        </w:trPr>
        <w:tc>
          <w:tcPr>
            <w:tcW w:w="760" w:type="dxa"/>
            <w:tcBorders>
              <w:top w:val="nil"/>
              <w:left w:val="single" w:sz="4" w:space="0" w:color="auto"/>
              <w:bottom w:val="single" w:sz="4" w:space="0" w:color="auto"/>
              <w:right w:val="single" w:sz="4" w:space="0" w:color="auto"/>
            </w:tcBorders>
            <w:shd w:val="clear" w:color="000000" w:fill="FFFFFF"/>
            <w:vAlign w:val="center"/>
          </w:tcPr>
          <w:p w14:paraId="0DED207E" w14:textId="77777777" w:rsidR="00DA6A69" w:rsidRPr="00B23F56" w:rsidRDefault="00DA6A69" w:rsidP="00DA6A69">
            <w:pPr>
              <w:numPr>
                <w:ilvl w:val="0"/>
                <w:numId w:val="34"/>
              </w:numPr>
              <w:jc w:val="center"/>
              <w:rPr>
                <w:rFonts w:ascii="Arial" w:hAnsi="Arial" w:cs="Arial"/>
                <w:b/>
                <w:bCs/>
                <w:color w:val="000000"/>
              </w:rPr>
            </w:pPr>
          </w:p>
        </w:tc>
        <w:tc>
          <w:tcPr>
            <w:tcW w:w="2552" w:type="dxa"/>
            <w:tcBorders>
              <w:top w:val="nil"/>
              <w:left w:val="nil"/>
              <w:bottom w:val="single" w:sz="4" w:space="0" w:color="auto"/>
              <w:right w:val="single" w:sz="4" w:space="0" w:color="auto"/>
            </w:tcBorders>
            <w:shd w:val="clear" w:color="auto" w:fill="auto"/>
            <w:vAlign w:val="center"/>
          </w:tcPr>
          <w:p w14:paraId="5D043120" w14:textId="77777777" w:rsidR="00DA6A69" w:rsidRPr="00B23F56" w:rsidRDefault="00DA6A69" w:rsidP="00DA6A69">
            <w:pPr>
              <w:jc w:val="both"/>
              <w:rPr>
                <w:rFonts w:ascii="Arial" w:hAnsi="Arial" w:cs="Arial"/>
              </w:rPr>
            </w:pPr>
            <w:r w:rsidRPr="00B23F56">
              <w:rPr>
                <w:rFonts w:ascii="Arial" w:hAnsi="Arial" w:cs="Arial"/>
                <w:b/>
                <w:bCs/>
              </w:rPr>
              <w:t>INSTALAÇÃO DE LONA</w:t>
            </w:r>
            <w:r w:rsidRPr="00B23F56">
              <w:rPr>
                <w:rFonts w:ascii="Arial" w:hAnsi="Arial" w:cs="Arial"/>
              </w:rPr>
              <w:t xml:space="preserve"> (LÂMINA PVC) COM PRESILHAS DE 380 MM E REFORÇO COM ARAME GALVANIZADO</w:t>
            </w:r>
          </w:p>
        </w:tc>
        <w:tc>
          <w:tcPr>
            <w:tcW w:w="1067" w:type="dxa"/>
            <w:tcBorders>
              <w:top w:val="nil"/>
              <w:left w:val="nil"/>
              <w:bottom w:val="single" w:sz="4" w:space="0" w:color="auto"/>
              <w:right w:val="single" w:sz="4" w:space="0" w:color="auto"/>
            </w:tcBorders>
            <w:shd w:val="clear" w:color="auto" w:fill="auto"/>
            <w:vAlign w:val="center"/>
          </w:tcPr>
          <w:p w14:paraId="04DD910A" w14:textId="77777777" w:rsidR="00DA6A69" w:rsidRPr="00B23F56" w:rsidRDefault="00DA6A69" w:rsidP="00DA6A69">
            <w:pPr>
              <w:jc w:val="center"/>
              <w:rPr>
                <w:rFonts w:ascii="Arial" w:hAnsi="Arial" w:cs="Arial"/>
              </w:rPr>
            </w:pPr>
            <w:r w:rsidRPr="00B23F56">
              <w:rPr>
                <w:rFonts w:ascii="Arial" w:hAnsi="Arial" w:cs="Arial"/>
              </w:rPr>
              <w:t>2.820 M²</w:t>
            </w:r>
          </w:p>
        </w:tc>
        <w:tc>
          <w:tcPr>
            <w:tcW w:w="873" w:type="dxa"/>
            <w:tcBorders>
              <w:top w:val="nil"/>
              <w:left w:val="nil"/>
              <w:bottom w:val="single" w:sz="4" w:space="0" w:color="auto"/>
              <w:right w:val="single" w:sz="4" w:space="0" w:color="auto"/>
            </w:tcBorders>
            <w:vAlign w:val="center"/>
          </w:tcPr>
          <w:p w14:paraId="4311DC23" w14:textId="77777777" w:rsidR="00DA6A69" w:rsidRPr="00B23F56" w:rsidRDefault="00DA6A69" w:rsidP="00DA6A69">
            <w:pPr>
              <w:jc w:val="center"/>
              <w:rPr>
                <w:rFonts w:ascii="Arial" w:hAnsi="Arial" w:cs="Arial"/>
              </w:rPr>
            </w:pPr>
            <w:r w:rsidRPr="00B23F56">
              <w:rPr>
                <w:rFonts w:ascii="Arial" w:hAnsi="Arial" w:cs="Arial"/>
              </w:rPr>
              <w:t>M²</w:t>
            </w:r>
          </w:p>
        </w:tc>
        <w:tc>
          <w:tcPr>
            <w:tcW w:w="1243" w:type="dxa"/>
            <w:tcBorders>
              <w:top w:val="nil"/>
              <w:left w:val="nil"/>
              <w:bottom w:val="single" w:sz="4" w:space="0" w:color="auto"/>
              <w:right w:val="single" w:sz="4" w:space="0" w:color="auto"/>
            </w:tcBorders>
            <w:vAlign w:val="center"/>
          </w:tcPr>
          <w:p w14:paraId="1F370AB3" w14:textId="77777777" w:rsidR="00DA6A69" w:rsidRPr="00B23F56" w:rsidRDefault="00DA6A69" w:rsidP="00DA6A69">
            <w:pPr>
              <w:jc w:val="center"/>
              <w:rPr>
                <w:rFonts w:ascii="Arial" w:hAnsi="Arial" w:cs="Arial"/>
              </w:rPr>
            </w:pPr>
            <w:r w:rsidRPr="00B23F56">
              <w:rPr>
                <w:rFonts w:ascii="Arial" w:hAnsi="Arial" w:cs="Arial"/>
              </w:rPr>
              <w:t>18961</w:t>
            </w:r>
          </w:p>
        </w:tc>
        <w:tc>
          <w:tcPr>
            <w:tcW w:w="1415" w:type="dxa"/>
            <w:tcBorders>
              <w:top w:val="nil"/>
              <w:left w:val="nil"/>
              <w:bottom w:val="single" w:sz="4" w:space="0" w:color="auto"/>
              <w:right w:val="single" w:sz="4" w:space="0" w:color="auto"/>
            </w:tcBorders>
            <w:vAlign w:val="center"/>
          </w:tcPr>
          <w:p w14:paraId="1DA242A8" w14:textId="5AF5627D" w:rsidR="00DA6A69" w:rsidRPr="00B23F56" w:rsidRDefault="00DA6A69" w:rsidP="00DA6A69">
            <w:pPr>
              <w:jc w:val="center"/>
              <w:rPr>
                <w:rFonts w:ascii="Arial" w:hAnsi="Arial" w:cs="Arial"/>
              </w:rPr>
            </w:pPr>
            <w:r w:rsidRPr="00DA6A69">
              <w:rPr>
                <w:rFonts w:ascii="Arial" w:hAnsi="Arial" w:cs="Arial"/>
                <w:b/>
                <w:bCs/>
                <w:color w:val="FF0000"/>
              </w:rPr>
              <w:t>R$ XXX,XX</w:t>
            </w:r>
          </w:p>
        </w:tc>
        <w:tc>
          <w:tcPr>
            <w:tcW w:w="1568" w:type="dxa"/>
            <w:tcBorders>
              <w:top w:val="nil"/>
              <w:left w:val="nil"/>
              <w:bottom w:val="single" w:sz="4" w:space="0" w:color="auto"/>
              <w:right w:val="single" w:sz="4" w:space="0" w:color="auto"/>
            </w:tcBorders>
            <w:vAlign w:val="center"/>
          </w:tcPr>
          <w:p w14:paraId="74E3E166" w14:textId="582196E1" w:rsidR="00DA6A69" w:rsidRPr="00B23F56" w:rsidRDefault="00DA6A69" w:rsidP="00DA6A69">
            <w:pPr>
              <w:jc w:val="center"/>
              <w:rPr>
                <w:rFonts w:ascii="Arial" w:hAnsi="Arial" w:cs="Arial"/>
              </w:rPr>
            </w:pPr>
            <w:r w:rsidRPr="00DA6A69">
              <w:rPr>
                <w:rFonts w:ascii="Arial" w:hAnsi="Arial" w:cs="Arial"/>
                <w:b/>
                <w:bCs/>
                <w:color w:val="FF0000"/>
              </w:rPr>
              <w:t>R$ XXX,XX</w:t>
            </w:r>
          </w:p>
        </w:tc>
      </w:tr>
    </w:tbl>
    <w:p w14:paraId="2FBC334C" w14:textId="6208B0BE" w:rsidR="00003BDF" w:rsidRDefault="00003BDF" w:rsidP="00FF7A18">
      <w:pPr>
        <w:pStyle w:val="PargrafodaLista"/>
        <w:spacing w:before="240" w:line="276" w:lineRule="auto"/>
        <w:ind w:left="0" w:right="49"/>
        <w:jc w:val="both"/>
        <w:rPr>
          <w:rFonts w:ascii="Arial" w:eastAsia="Arial" w:hAnsi="Arial" w:cs="Arial"/>
          <w:sz w:val="24"/>
          <w:szCs w:val="24"/>
        </w:rPr>
      </w:pPr>
    </w:p>
    <w:p w14:paraId="02714377" w14:textId="77777777" w:rsidR="00003BDF" w:rsidRDefault="00003BDF" w:rsidP="00FF7A18">
      <w:pPr>
        <w:pStyle w:val="PargrafodaLista"/>
        <w:spacing w:before="240" w:line="276" w:lineRule="auto"/>
        <w:ind w:left="0" w:right="49"/>
        <w:jc w:val="both"/>
        <w:rPr>
          <w:rFonts w:ascii="Arial" w:eastAsia="Arial" w:hAnsi="Arial" w:cs="Arial"/>
          <w:sz w:val="24"/>
          <w:szCs w:val="24"/>
        </w:rPr>
      </w:pPr>
    </w:p>
    <w:tbl>
      <w:tblPr>
        <w:tblStyle w:val="Tabelacomgrade"/>
        <w:tblW w:w="9497" w:type="dxa"/>
        <w:tblInd w:w="137" w:type="dxa"/>
        <w:tblLook w:val="04A0" w:firstRow="1" w:lastRow="0" w:firstColumn="1" w:lastColumn="0" w:noHBand="0" w:noVBand="1"/>
      </w:tblPr>
      <w:tblGrid>
        <w:gridCol w:w="6946"/>
        <w:gridCol w:w="2551"/>
      </w:tblGrid>
      <w:tr w:rsidR="00FF7A18" w:rsidRPr="00FF7A18" w14:paraId="264EBB26" w14:textId="77777777" w:rsidTr="00E0142B">
        <w:tc>
          <w:tcPr>
            <w:tcW w:w="6946" w:type="dxa"/>
            <w:shd w:val="clear" w:color="auto" w:fill="D9D9D9" w:themeFill="background1" w:themeFillShade="D9"/>
            <w:vAlign w:val="center"/>
          </w:tcPr>
          <w:p w14:paraId="1892B177" w14:textId="1FF1F84A" w:rsidR="00FF7A18" w:rsidRPr="00FF7A18" w:rsidRDefault="00FF7A18" w:rsidP="005370ED">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 xml:space="preserve">VALOR </w:t>
            </w:r>
            <w:r w:rsidR="0057436F">
              <w:rPr>
                <w:rFonts w:ascii="Arial" w:eastAsia="Arial" w:hAnsi="Arial" w:cs="Arial"/>
                <w:b/>
                <w:color w:val="FF0000"/>
                <w:sz w:val="20"/>
                <w:szCs w:val="20"/>
              </w:rPr>
              <w:t>GLOBAL</w:t>
            </w:r>
            <w:r w:rsidRPr="00FF7A18">
              <w:rPr>
                <w:rFonts w:ascii="Arial" w:eastAsia="Arial" w:hAnsi="Arial" w:cs="Arial"/>
                <w:b/>
                <w:color w:val="FF0000"/>
                <w:sz w:val="20"/>
                <w:szCs w:val="20"/>
              </w:rPr>
              <w:t xml:space="preserve"> ESTIMADO</w:t>
            </w:r>
          </w:p>
        </w:tc>
        <w:tc>
          <w:tcPr>
            <w:tcW w:w="2551" w:type="dxa"/>
            <w:shd w:val="clear" w:color="auto" w:fill="D9D9D9" w:themeFill="background1" w:themeFillShade="D9"/>
            <w:vAlign w:val="bottom"/>
          </w:tcPr>
          <w:p w14:paraId="4EAEE331" w14:textId="77777777"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356E6D4F" w14:textId="77777777" w:rsidR="00893428" w:rsidRDefault="00893428">
      <w:pPr>
        <w:rPr>
          <w:bCs/>
        </w:rPr>
      </w:pPr>
    </w:p>
    <w:p w14:paraId="686434A2" w14:textId="77777777" w:rsidR="00893428" w:rsidRDefault="00893428">
      <w:pPr>
        <w:rPr>
          <w:bCs/>
        </w:rPr>
      </w:pPr>
    </w:p>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3815C4BB"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362912B9" w14:textId="77777777" w:rsidR="00AE1F02" w:rsidRDefault="00AE1F02" w:rsidP="00893428">
      <w:pPr>
        <w:pStyle w:val="Normal1"/>
        <w:jc w:val="center"/>
        <w:rPr>
          <w:rFonts w:ascii="Arial" w:eastAsia="Arial" w:hAnsi="Arial" w:cs="Arial"/>
          <w:b/>
          <w:sz w:val="24"/>
          <w:szCs w:val="24"/>
          <w:u w:val="single"/>
        </w:rPr>
      </w:pPr>
    </w:p>
    <w:p w14:paraId="60C02669" w14:textId="77777777" w:rsidR="00AE1F02" w:rsidRDefault="00AE1F02" w:rsidP="00893428">
      <w:pPr>
        <w:pStyle w:val="Normal1"/>
        <w:jc w:val="center"/>
        <w:rPr>
          <w:rFonts w:ascii="Arial" w:eastAsia="Arial" w:hAnsi="Arial" w:cs="Arial"/>
          <w:b/>
          <w:sz w:val="24"/>
          <w:szCs w:val="24"/>
          <w:u w:val="single"/>
        </w:rPr>
      </w:pPr>
    </w:p>
    <w:p w14:paraId="468E76DE" w14:textId="77777777" w:rsidR="00AE1F02" w:rsidRDefault="00AE1F02" w:rsidP="00893428">
      <w:pPr>
        <w:pStyle w:val="Normal1"/>
        <w:jc w:val="center"/>
        <w:rPr>
          <w:rFonts w:ascii="Arial" w:eastAsia="Arial" w:hAnsi="Arial" w:cs="Arial"/>
          <w:b/>
          <w:sz w:val="24"/>
          <w:szCs w:val="24"/>
          <w:u w:val="single"/>
        </w:rPr>
      </w:pPr>
    </w:p>
    <w:p w14:paraId="6272EBA0" w14:textId="77777777" w:rsidR="00AE1F02" w:rsidRDefault="00AE1F02" w:rsidP="00893428">
      <w:pPr>
        <w:pStyle w:val="Normal1"/>
        <w:jc w:val="center"/>
        <w:rPr>
          <w:rFonts w:ascii="Arial" w:eastAsia="Arial" w:hAnsi="Arial" w:cs="Arial"/>
          <w:b/>
          <w:sz w:val="24"/>
          <w:szCs w:val="24"/>
          <w:u w:val="single"/>
        </w:rPr>
      </w:pPr>
    </w:p>
    <w:p w14:paraId="6DC6562E" w14:textId="77777777" w:rsidR="00AD0802" w:rsidRDefault="00AD0802" w:rsidP="00893428">
      <w:pPr>
        <w:pStyle w:val="Normal1"/>
        <w:jc w:val="center"/>
        <w:rPr>
          <w:rFonts w:ascii="Arial" w:eastAsia="Arial" w:hAnsi="Arial" w:cs="Arial"/>
          <w:b/>
          <w:sz w:val="24"/>
          <w:szCs w:val="24"/>
          <w:u w:val="single"/>
        </w:rPr>
      </w:pPr>
    </w:p>
    <w:p w14:paraId="6CE5029E" w14:textId="77777777" w:rsidR="00AD0802" w:rsidRDefault="00AD0802" w:rsidP="00893428">
      <w:pPr>
        <w:pStyle w:val="Normal1"/>
        <w:jc w:val="center"/>
        <w:rPr>
          <w:rFonts w:ascii="Arial" w:eastAsia="Arial" w:hAnsi="Arial" w:cs="Arial"/>
          <w:b/>
          <w:sz w:val="24"/>
          <w:szCs w:val="24"/>
          <w:u w:val="single"/>
        </w:rPr>
      </w:pPr>
    </w:p>
    <w:p w14:paraId="28A2546C" w14:textId="77777777" w:rsidR="00AD0802" w:rsidRDefault="00AD0802" w:rsidP="00893428">
      <w:pPr>
        <w:pStyle w:val="Normal1"/>
        <w:jc w:val="center"/>
        <w:rPr>
          <w:rFonts w:ascii="Arial" w:eastAsia="Arial" w:hAnsi="Arial" w:cs="Arial"/>
          <w:b/>
          <w:sz w:val="24"/>
          <w:szCs w:val="24"/>
          <w:u w:val="single"/>
        </w:rPr>
      </w:pPr>
    </w:p>
    <w:p w14:paraId="768D71CC" w14:textId="77777777" w:rsidR="00AD0802" w:rsidRDefault="00AD0802" w:rsidP="00893428">
      <w:pPr>
        <w:pStyle w:val="Normal1"/>
        <w:jc w:val="center"/>
        <w:rPr>
          <w:rFonts w:ascii="Arial" w:eastAsia="Arial" w:hAnsi="Arial" w:cs="Arial"/>
          <w:b/>
          <w:sz w:val="24"/>
          <w:szCs w:val="24"/>
          <w:u w:val="single"/>
        </w:rPr>
      </w:pPr>
    </w:p>
    <w:p w14:paraId="2B5392A7" w14:textId="77777777" w:rsidR="00AD0802" w:rsidRDefault="00AD0802" w:rsidP="00893428">
      <w:pPr>
        <w:pStyle w:val="Normal1"/>
        <w:jc w:val="center"/>
        <w:rPr>
          <w:rFonts w:ascii="Arial" w:eastAsia="Arial" w:hAnsi="Arial" w:cs="Arial"/>
          <w:b/>
          <w:sz w:val="24"/>
          <w:szCs w:val="24"/>
          <w:u w:val="single"/>
        </w:rPr>
      </w:pPr>
    </w:p>
    <w:p w14:paraId="402DC7BE" w14:textId="77777777" w:rsidR="00AD0802" w:rsidRDefault="00AD0802" w:rsidP="00893428">
      <w:pPr>
        <w:pStyle w:val="Normal1"/>
        <w:jc w:val="center"/>
        <w:rPr>
          <w:rFonts w:ascii="Arial" w:eastAsia="Arial" w:hAnsi="Arial" w:cs="Arial"/>
          <w:b/>
          <w:sz w:val="24"/>
          <w:szCs w:val="24"/>
          <w:u w:val="single"/>
        </w:rPr>
      </w:pPr>
    </w:p>
    <w:p w14:paraId="37548AE8" w14:textId="77777777" w:rsidR="00AD0802" w:rsidRDefault="00AD0802" w:rsidP="00893428">
      <w:pPr>
        <w:pStyle w:val="Normal1"/>
        <w:jc w:val="center"/>
        <w:rPr>
          <w:rFonts w:ascii="Arial" w:eastAsia="Arial" w:hAnsi="Arial" w:cs="Arial"/>
          <w:b/>
          <w:sz w:val="24"/>
          <w:szCs w:val="24"/>
          <w:u w:val="single"/>
        </w:rPr>
      </w:pPr>
    </w:p>
    <w:p w14:paraId="4161B9AD" w14:textId="77777777" w:rsidR="00AD0802" w:rsidRDefault="00AD0802" w:rsidP="00893428">
      <w:pPr>
        <w:pStyle w:val="Normal1"/>
        <w:jc w:val="center"/>
        <w:rPr>
          <w:rFonts w:ascii="Arial" w:eastAsia="Arial" w:hAnsi="Arial" w:cs="Arial"/>
          <w:b/>
          <w:sz w:val="24"/>
          <w:szCs w:val="24"/>
          <w:u w:val="single"/>
        </w:rPr>
      </w:pPr>
    </w:p>
    <w:p w14:paraId="5D1D020E" w14:textId="77777777" w:rsidR="00AD0802" w:rsidRDefault="00AD0802" w:rsidP="00893428">
      <w:pPr>
        <w:pStyle w:val="Normal1"/>
        <w:jc w:val="center"/>
        <w:rPr>
          <w:rFonts w:ascii="Arial" w:eastAsia="Arial" w:hAnsi="Arial" w:cs="Arial"/>
          <w:b/>
          <w:sz w:val="24"/>
          <w:szCs w:val="24"/>
          <w:u w:val="single"/>
        </w:rPr>
      </w:pPr>
    </w:p>
    <w:p w14:paraId="3CE4B59E" w14:textId="77777777" w:rsidR="00AD0802" w:rsidRDefault="00AD0802" w:rsidP="00893428">
      <w:pPr>
        <w:pStyle w:val="Normal1"/>
        <w:jc w:val="center"/>
        <w:rPr>
          <w:rFonts w:ascii="Arial" w:eastAsia="Arial" w:hAnsi="Arial" w:cs="Arial"/>
          <w:b/>
          <w:sz w:val="24"/>
          <w:szCs w:val="24"/>
          <w:u w:val="single"/>
        </w:rPr>
      </w:pPr>
    </w:p>
    <w:p w14:paraId="2D1842C5" w14:textId="77777777" w:rsidR="00AD0802" w:rsidRDefault="00AD0802" w:rsidP="00893428">
      <w:pPr>
        <w:pStyle w:val="Normal1"/>
        <w:jc w:val="center"/>
        <w:rPr>
          <w:rFonts w:ascii="Arial" w:eastAsia="Arial" w:hAnsi="Arial" w:cs="Arial"/>
          <w:b/>
          <w:sz w:val="24"/>
          <w:szCs w:val="24"/>
          <w:u w:val="single"/>
        </w:rPr>
      </w:pPr>
    </w:p>
    <w:p w14:paraId="16C64747" w14:textId="77777777" w:rsidR="00AD0802" w:rsidRDefault="00AD0802" w:rsidP="00893428">
      <w:pPr>
        <w:pStyle w:val="Normal1"/>
        <w:jc w:val="center"/>
        <w:rPr>
          <w:rFonts w:ascii="Arial" w:eastAsia="Arial" w:hAnsi="Arial" w:cs="Arial"/>
          <w:b/>
          <w:sz w:val="24"/>
          <w:szCs w:val="24"/>
          <w:u w:val="single"/>
        </w:rPr>
      </w:pPr>
    </w:p>
    <w:p w14:paraId="4FA91BC0" w14:textId="77777777" w:rsidR="00AD0802" w:rsidRDefault="00AD0802" w:rsidP="00893428">
      <w:pPr>
        <w:pStyle w:val="Normal1"/>
        <w:jc w:val="center"/>
        <w:rPr>
          <w:rFonts w:ascii="Arial" w:eastAsia="Arial" w:hAnsi="Arial" w:cs="Arial"/>
          <w:b/>
          <w:sz w:val="24"/>
          <w:szCs w:val="24"/>
          <w:u w:val="single"/>
        </w:rPr>
      </w:pPr>
    </w:p>
    <w:p w14:paraId="259A6DFE" w14:textId="77777777" w:rsidR="00AD0802" w:rsidRDefault="00AD0802" w:rsidP="00893428">
      <w:pPr>
        <w:pStyle w:val="Normal1"/>
        <w:jc w:val="center"/>
        <w:rPr>
          <w:rFonts w:ascii="Arial" w:eastAsia="Arial" w:hAnsi="Arial" w:cs="Arial"/>
          <w:b/>
          <w:sz w:val="24"/>
          <w:szCs w:val="24"/>
          <w:u w:val="single"/>
        </w:rPr>
      </w:pPr>
    </w:p>
    <w:p w14:paraId="307A6990" w14:textId="63B72C3F" w:rsidR="00AD0802" w:rsidRDefault="00AD0802" w:rsidP="00893428">
      <w:pPr>
        <w:pStyle w:val="Normal1"/>
        <w:jc w:val="center"/>
        <w:rPr>
          <w:rFonts w:ascii="Arial" w:eastAsia="Arial" w:hAnsi="Arial" w:cs="Arial"/>
          <w:b/>
          <w:sz w:val="24"/>
          <w:szCs w:val="24"/>
          <w:u w:val="single"/>
        </w:rPr>
      </w:pPr>
    </w:p>
    <w:p w14:paraId="052946F4" w14:textId="1B93BEDB" w:rsidR="00DA6A69" w:rsidRDefault="00DA6A69" w:rsidP="00893428">
      <w:pPr>
        <w:pStyle w:val="Normal1"/>
        <w:jc w:val="center"/>
        <w:rPr>
          <w:rFonts w:ascii="Arial" w:eastAsia="Arial" w:hAnsi="Arial" w:cs="Arial"/>
          <w:b/>
          <w:sz w:val="24"/>
          <w:szCs w:val="24"/>
          <w:u w:val="single"/>
        </w:rPr>
      </w:pPr>
    </w:p>
    <w:p w14:paraId="0E0DA497" w14:textId="3C6FDDD7" w:rsidR="00DA6A69" w:rsidRDefault="00DA6A69" w:rsidP="00893428">
      <w:pPr>
        <w:pStyle w:val="Normal1"/>
        <w:jc w:val="center"/>
        <w:rPr>
          <w:rFonts w:ascii="Arial" w:eastAsia="Arial" w:hAnsi="Arial" w:cs="Arial"/>
          <w:b/>
          <w:sz w:val="24"/>
          <w:szCs w:val="24"/>
          <w:u w:val="single"/>
        </w:rPr>
      </w:pPr>
    </w:p>
    <w:p w14:paraId="2A9E68A8" w14:textId="1A21CFEC" w:rsidR="00DA6A69" w:rsidRDefault="00DA6A69" w:rsidP="00893428">
      <w:pPr>
        <w:pStyle w:val="Normal1"/>
        <w:jc w:val="center"/>
        <w:rPr>
          <w:rFonts w:ascii="Arial" w:eastAsia="Arial" w:hAnsi="Arial" w:cs="Arial"/>
          <w:b/>
          <w:sz w:val="24"/>
          <w:szCs w:val="24"/>
          <w:u w:val="single"/>
        </w:rPr>
      </w:pPr>
    </w:p>
    <w:p w14:paraId="1E3250E0" w14:textId="0B556770" w:rsidR="00DA6A69" w:rsidRDefault="00DA6A69" w:rsidP="00893428">
      <w:pPr>
        <w:pStyle w:val="Normal1"/>
        <w:jc w:val="center"/>
        <w:rPr>
          <w:rFonts w:ascii="Arial" w:eastAsia="Arial" w:hAnsi="Arial" w:cs="Arial"/>
          <w:b/>
          <w:sz w:val="24"/>
          <w:szCs w:val="24"/>
          <w:u w:val="single"/>
        </w:rPr>
      </w:pPr>
    </w:p>
    <w:p w14:paraId="666DE0CB" w14:textId="77777777" w:rsidR="00DA6A69" w:rsidRDefault="00DA6A69" w:rsidP="00893428">
      <w:pPr>
        <w:pStyle w:val="Normal1"/>
        <w:jc w:val="center"/>
        <w:rPr>
          <w:rFonts w:ascii="Arial" w:eastAsia="Arial" w:hAnsi="Arial" w:cs="Arial"/>
          <w:b/>
          <w:sz w:val="24"/>
          <w:szCs w:val="24"/>
          <w:u w:val="single"/>
        </w:rPr>
      </w:pPr>
    </w:p>
    <w:p w14:paraId="63308D4E" w14:textId="77777777" w:rsidR="00AD0802" w:rsidRDefault="00AD0802" w:rsidP="00893428">
      <w:pPr>
        <w:pStyle w:val="Normal1"/>
        <w:jc w:val="center"/>
        <w:rPr>
          <w:rFonts w:ascii="Arial" w:eastAsia="Arial" w:hAnsi="Arial" w:cs="Arial"/>
          <w:b/>
          <w:sz w:val="24"/>
          <w:szCs w:val="24"/>
          <w:u w:val="single"/>
        </w:rPr>
      </w:pPr>
    </w:p>
    <w:p w14:paraId="58A9DAED" w14:textId="77777777" w:rsidR="00AD0802" w:rsidRDefault="00AD0802" w:rsidP="00893428">
      <w:pPr>
        <w:pStyle w:val="Normal1"/>
        <w:jc w:val="center"/>
        <w:rPr>
          <w:rFonts w:ascii="Arial" w:eastAsia="Arial" w:hAnsi="Arial" w:cs="Arial"/>
          <w:b/>
          <w:sz w:val="24"/>
          <w:szCs w:val="24"/>
          <w:u w:val="single"/>
        </w:rPr>
      </w:pPr>
    </w:p>
    <w:p w14:paraId="07409E07" w14:textId="2055B2ED" w:rsidR="00AD0802" w:rsidRDefault="00AD0802" w:rsidP="00893428">
      <w:pPr>
        <w:pStyle w:val="Normal1"/>
        <w:jc w:val="center"/>
        <w:rPr>
          <w:rFonts w:ascii="Arial" w:eastAsia="Arial" w:hAnsi="Arial" w:cs="Arial"/>
          <w:b/>
          <w:sz w:val="24"/>
          <w:szCs w:val="24"/>
          <w:u w:val="single"/>
        </w:rPr>
      </w:pPr>
    </w:p>
    <w:p w14:paraId="12BDE626" w14:textId="1A32EE30" w:rsidR="00DA6A69" w:rsidRDefault="00DA6A69" w:rsidP="00893428">
      <w:pPr>
        <w:pStyle w:val="Normal1"/>
        <w:jc w:val="center"/>
        <w:rPr>
          <w:rFonts w:ascii="Arial" w:eastAsia="Arial" w:hAnsi="Arial" w:cs="Arial"/>
          <w:b/>
          <w:sz w:val="24"/>
          <w:szCs w:val="24"/>
          <w:u w:val="single"/>
        </w:rPr>
      </w:pPr>
    </w:p>
    <w:p w14:paraId="2EE86BA0" w14:textId="257597D8" w:rsidR="00DA6A69" w:rsidRDefault="00DA6A69" w:rsidP="00893428">
      <w:pPr>
        <w:pStyle w:val="Normal1"/>
        <w:jc w:val="center"/>
        <w:rPr>
          <w:rFonts w:ascii="Arial" w:eastAsia="Arial" w:hAnsi="Arial" w:cs="Arial"/>
          <w:b/>
          <w:sz w:val="24"/>
          <w:szCs w:val="24"/>
          <w:u w:val="single"/>
        </w:rPr>
      </w:pPr>
    </w:p>
    <w:p w14:paraId="2B4EEE38" w14:textId="0E15AF64" w:rsidR="00DA6A69" w:rsidRDefault="00DA6A69" w:rsidP="00893428">
      <w:pPr>
        <w:pStyle w:val="Normal1"/>
        <w:jc w:val="center"/>
        <w:rPr>
          <w:rFonts w:ascii="Arial" w:eastAsia="Arial" w:hAnsi="Arial" w:cs="Arial"/>
          <w:b/>
          <w:sz w:val="24"/>
          <w:szCs w:val="24"/>
          <w:u w:val="single"/>
        </w:rPr>
      </w:pPr>
    </w:p>
    <w:p w14:paraId="70F64905" w14:textId="335C3FC6" w:rsidR="00DA6A69" w:rsidRDefault="00DA6A69" w:rsidP="00893428">
      <w:pPr>
        <w:pStyle w:val="Normal1"/>
        <w:jc w:val="center"/>
        <w:rPr>
          <w:rFonts w:ascii="Arial" w:eastAsia="Arial" w:hAnsi="Arial" w:cs="Arial"/>
          <w:b/>
          <w:sz w:val="24"/>
          <w:szCs w:val="24"/>
          <w:u w:val="single"/>
        </w:rPr>
      </w:pPr>
    </w:p>
    <w:p w14:paraId="75076B9D" w14:textId="38B85A53" w:rsidR="00DA6A69" w:rsidRDefault="00DA6A69" w:rsidP="00893428">
      <w:pPr>
        <w:pStyle w:val="Normal1"/>
        <w:jc w:val="center"/>
        <w:rPr>
          <w:rFonts w:ascii="Arial" w:eastAsia="Arial" w:hAnsi="Arial" w:cs="Arial"/>
          <w:b/>
          <w:sz w:val="24"/>
          <w:szCs w:val="24"/>
          <w:u w:val="single"/>
        </w:rPr>
      </w:pPr>
    </w:p>
    <w:p w14:paraId="136DF866" w14:textId="7CDF1726" w:rsidR="00DA6A69" w:rsidRDefault="00DA6A69" w:rsidP="00893428">
      <w:pPr>
        <w:pStyle w:val="Normal1"/>
        <w:jc w:val="center"/>
        <w:rPr>
          <w:rFonts w:ascii="Arial" w:eastAsia="Arial" w:hAnsi="Arial" w:cs="Arial"/>
          <w:b/>
          <w:sz w:val="24"/>
          <w:szCs w:val="24"/>
          <w:u w:val="single"/>
        </w:rPr>
      </w:pPr>
    </w:p>
    <w:p w14:paraId="1588128E" w14:textId="203C8DE8" w:rsidR="00DA6A69" w:rsidRDefault="00DA6A69" w:rsidP="00893428">
      <w:pPr>
        <w:pStyle w:val="Normal1"/>
        <w:jc w:val="center"/>
        <w:rPr>
          <w:rFonts w:ascii="Arial" w:eastAsia="Arial" w:hAnsi="Arial" w:cs="Arial"/>
          <w:b/>
          <w:sz w:val="24"/>
          <w:szCs w:val="24"/>
          <w:u w:val="single"/>
        </w:rPr>
      </w:pPr>
    </w:p>
    <w:p w14:paraId="4E1CB939" w14:textId="3EFAA589" w:rsidR="00DA6A69" w:rsidRDefault="00DA6A69" w:rsidP="00893428">
      <w:pPr>
        <w:pStyle w:val="Normal1"/>
        <w:jc w:val="center"/>
        <w:rPr>
          <w:rFonts w:ascii="Arial" w:eastAsia="Arial" w:hAnsi="Arial" w:cs="Arial"/>
          <w:b/>
          <w:sz w:val="24"/>
          <w:szCs w:val="24"/>
          <w:u w:val="single"/>
        </w:rPr>
      </w:pPr>
    </w:p>
    <w:p w14:paraId="30AD4CD7" w14:textId="77777777" w:rsidR="00DA6A69" w:rsidRDefault="00DA6A69" w:rsidP="00893428">
      <w:pPr>
        <w:pStyle w:val="Normal1"/>
        <w:jc w:val="center"/>
        <w:rPr>
          <w:rFonts w:ascii="Arial" w:eastAsia="Arial" w:hAnsi="Arial" w:cs="Arial"/>
          <w:b/>
          <w:sz w:val="24"/>
          <w:szCs w:val="24"/>
          <w:u w:val="single"/>
        </w:rPr>
      </w:pPr>
    </w:p>
    <w:p w14:paraId="54FB238C" w14:textId="77777777" w:rsidR="00AD0802" w:rsidRDefault="00AD0802" w:rsidP="00893428">
      <w:pPr>
        <w:pStyle w:val="Normal1"/>
        <w:jc w:val="center"/>
        <w:rPr>
          <w:rFonts w:ascii="Arial" w:eastAsia="Arial" w:hAnsi="Arial" w:cs="Arial"/>
          <w:b/>
          <w:sz w:val="24"/>
          <w:szCs w:val="24"/>
          <w:u w:val="single"/>
        </w:rPr>
      </w:pPr>
    </w:p>
    <w:p w14:paraId="418F83C2" w14:textId="77777777" w:rsidR="00AD0802" w:rsidRDefault="00AD0802" w:rsidP="00893428">
      <w:pPr>
        <w:pStyle w:val="Normal1"/>
        <w:jc w:val="center"/>
        <w:rPr>
          <w:rFonts w:ascii="Arial" w:eastAsia="Arial" w:hAnsi="Arial" w:cs="Arial"/>
          <w:b/>
          <w:sz w:val="24"/>
          <w:szCs w:val="24"/>
          <w:u w:val="single"/>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0A9E5632"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3C1713">
        <w:rPr>
          <w:rFonts w:ascii="Arial" w:eastAsia="Arial" w:hAnsi="Arial" w:cs="Arial"/>
          <w:sz w:val="24"/>
          <w:szCs w:val="24"/>
        </w:rPr>
        <w:t>28.683</w:t>
      </w:r>
      <w:r w:rsidR="00AD0802">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70813">
        <w:rPr>
          <w:rFonts w:ascii="Arial" w:eastAsia="Arial" w:hAnsi="Arial" w:cs="Arial"/>
          <w:sz w:val="24"/>
          <w:szCs w:val="24"/>
        </w:rPr>
        <w:t xml:space="preserve">008/2022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1" w:name="_fxx89wbbp9la" w:colFirst="0" w:colLast="0"/>
      <w:bookmarkEnd w:id="1"/>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5230B7A9" w14:textId="1B87C6D6" w:rsidR="005370ED" w:rsidRDefault="005370ED" w:rsidP="0019462E"/>
    <w:p w14:paraId="42E3BF48" w14:textId="362E0832" w:rsidR="00003BDF" w:rsidRDefault="00003BDF" w:rsidP="0019462E"/>
    <w:p w14:paraId="2AA69B5A" w14:textId="77777777" w:rsidR="005370ED" w:rsidRDefault="005370ED"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59DAF25B"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w:t>
      </w:r>
      <w:r w:rsidR="005C1B21">
        <w:rPr>
          <w:rFonts w:ascii="Arial" w:eastAsia="Arial" w:hAnsi="Arial" w:cs="Arial"/>
          <w:sz w:val="24"/>
          <w:szCs w:val="24"/>
        </w:rPr>
        <w:t>s</w:t>
      </w:r>
      <w:r>
        <w:rPr>
          <w:rFonts w:ascii="Arial" w:eastAsia="Arial" w:hAnsi="Arial" w:cs="Arial"/>
          <w:sz w:val="24"/>
          <w:szCs w:val="24"/>
        </w:rPr>
        <w:t xml:space="preserve"> </w:t>
      </w:r>
      <w:r w:rsidR="005C1B21" w:rsidRPr="000C4EF1">
        <w:rPr>
          <w:rFonts w:ascii="Arial" w:hAnsi="Arial" w:cs="Arial"/>
          <w:b/>
          <w:sz w:val="24"/>
          <w:szCs w:val="24"/>
        </w:rPr>
        <w:t>Secretaria</w:t>
      </w:r>
      <w:r w:rsidR="005C1B21">
        <w:rPr>
          <w:rFonts w:ascii="Arial" w:hAnsi="Arial" w:cs="Arial"/>
          <w:b/>
          <w:sz w:val="24"/>
          <w:szCs w:val="24"/>
        </w:rPr>
        <w:t>s Municipais</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5C1B21" w:rsidRPr="000A3770">
        <w:rPr>
          <w:rFonts w:ascii="Arial" w:hAnsi="Arial" w:cs="Arial"/>
          <w:b/>
          <w:sz w:val="24"/>
          <w:szCs w:val="24"/>
        </w:rPr>
        <w:t>Agricultura, Abastecimento e Desenvolvimento Rural, Ciência e Tecnologia, Cultura, Desenvolvimento Social, Direitos da Mulher, Educação, Esporte e Lazer, Fazenda, Governo e Coordenação, Meio Ambiente, Saúde, Segurança Pública, Serviços Públicos, Turismo e Trabalho, Emprego e Economia Solidária</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70813">
        <w:rPr>
          <w:rFonts w:ascii="Arial" w:eastAsia="Arial" w:hAnsi="Arial" w:cs="Arial"/>
          <w:sz w:val="24"/>
          <w:szCs w:val="24"/>
        </w:rPr>
        <w:t>008/2022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3C1713">
        <w:rPr>
          <w:rFonts w:ascii="Arial" w:eastAsia="Arial" w:hAnsi="Arial" w:cs="Arial"/>
          <w:sz w:val="24"/>
          <w:szCs w:val="24"/>
        </w:rPr>
        <w:t>28.683</w:t>
      </w:r>
      <w:r w:rsidR="00420949">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5F265051" w14:textId="68764C8D" w:rsidR="00893428" w:rsidRPr="006E6F41" w:rsidRDefault="00E52EB9" w:rsidP="00E52EB9">
      <w:pPr>
        <w:pStyle w:val="PargrafodaLista"/>
        <w:spacing w:before="240" w:line="276" w:lineRule="auto"/>
        <w:ind w:left="567" w:right="49"/>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Pr="00B300B7">
        <w:rPr>
          <w:rFonts w:ascii="Arial" w:eastAsia="Cambria" w:hAnsi="Arial" w:cs="Arial"/>
          <w:b/>
          <w:sz w:val="24"/>
          <w:szCs w:val="24"/>
        </w:rPr>
        <w:t xml:space="preserve">REGISTRO DE PREÇOS PARA FUTURA AQUISIÇÃO DE </w:t>
      </w:r>
      <w:proofErr w:type="spellStart"/>
      <w:r w:rsidRPr="00B300B7">
        <w:rPr>
          <w:rFonts w:ascii="Arial" w:eastAsia="Cambria" w:hAnsi="Arial" w:cs="Arial"/>
          <w:b/>
          <w:sz w:val="24"/>
          <w:szCs w:val="24"/>
        </w:rPr>
        <w:t>DE</w:t>
      </w:r>
      <w:proofErr w:type="spellEnd"/>
      <w:r w:rsidRPr="00B300B7">
        <w:rPr>
          <w:rFonts w:ascii="Arial" w:eastAsia="Cambria" w:hAnsi="Arial" w:cs="Arial"/>
          <w:b/>
          <w:sz w:val="24"/>
          <w:szCs w:val="24"/>
        </w:rPr>
        <w:t xml:space="preserve"> </w:t>
      </w:r>
      <w:r>
        <w:rPr>
          <w:rFonts w:ascii="Arial" w:eastAsia="Cambria" w:hAnsi="Arial" w:cs="Arial"/>
          <w:b/>
          <w:sz w:val="24"/>
          <w:szCs w:val="24"/>
        </w:rPr>
        <w:t>LONAS E ADESIVOS COM INSTALAÇÃO E RETIRADA</w:t>
      </w:r>
      <w:r w:rsidRPr="00B300B7">
        <w:rPr>
          <w:rFonts w:ascii="Arial" w:eastAsia="Cambria" w:hAnsi="Arial" w:cs="Arial"/>
          <w:b/>
          <w:sz w:val="24"/>
          <w:szCs w:val="24"/>
        </w:rPr>
        <w:t xml:space="preserve"> PELO PERÍODO DE 12 (DOZE) MESES</w:t>
      </w:r>
      <w:r>
        <w:rPr>
          <w:rFonts w:ascii="Arial" w:eastAsia="Arial" w:hAnsi="Arial" w:cs="Arial"/>
          <w:sz w:val="24"/>
          <w:szCs w:val="24"/>
        </w:rPr>
        <w:t xml:space="preserve"> solicitado </w:t>
      </w:r>
      <w:r w:rsidRPr="00A064AA">
        <w:rPr>
          <w:rFonts w:ascii="Arial" w:hAnsi="Arial" w:cs="Arial"/>
          <w:sz w:val="24"/>
          <w:szCs w:val="24"/>
        </w:rPr>
        <w:t>pela</w:t>
      </w:r>
      <w:r>
        <w:rPr>
          <w:rFonts w:ascii="Arial" w:hAnsi="Arial" w:cs="Arial"/>
          <w:sz w:val="24"/>
          <w:szCs w:val="24"/>
        </w:rPr>
        <w:t>s</w:t>
      </w:r>
      <w:r w:rsidRPr="00A064AA">
        <w:rPr>
          <w:rFonts w:ascii="Arial" w:hAnsi="Arial" w:cs="Arial"/>
          <w:sz w:val="24"/>
          <w:szCs w:val="24"/>
        </w:rPr>
        <w:t xml:space="preserve"> </w:t>
      </w:r>
      <w:r w:rsidRPr="000C4EF1">
        <w:rPr>
          <w:rFonts w:ascii="Arial" w:hAnsi="Arial" w:cs="Arial"/>
          <w:b/>
          <w:sz w:val="24"/>
          <w:szCs w:val="24"/>
        </w:rPr>
        <w:t>Secretaria</w:t>
      </w:r>
      <w:r>
        <w:rPr>
          <w:rFonts w:ascii="Arial" w:hAnsi="Arial" w:cs="Arial"/>
          <w:b/>
          <w:sz w:val="24"/>
          <w:szCs w:val="24"/>
        </w:rPr>
        <w:t>s</w:t>
      </w:r>
      <w:r w:rsidR="005C1B21">
        <w:rPr>
          <w:rFonts w:ascii="Arial" w:hAnsi="Arial" w:cs="Arial"/>
          <w:b/>
          <w:sz w:val="24"/>
          <w:szCs w:val="24"/>
        </w:rPr>
        <w:t xml:space="preserve"> Municipais</w:t>
      </w:r>
      <w:r w:rsidRPr="000C4EF1">
        <w:rPr>
          <w:rFonts w:ascii="Arial" w:hAnsi="Arial" w:cs="Arial"/>
          <w:b/>
          <w:sz w:val="24"/>
          <w:szCs w:val="24"/>
        </w:rPr>
        <w:t xml:space="preserve"> </w:t>
      </w:r>
      <w:r>
        <w:rPr>
          <w:rFonts w:ascii="Arial" w:hAnsi="Arial" w:cs="Arial"/>
          <w:b/>
          <w:sz w:val="24"/>
          <w:szCs w:val="24"/>
        </w:rPr>
        <w:t xml:space="preserve">de </w:t>
      </w:r>
      <w:r w:rsidRPr="000A3770">
        <w:rPr>
          <w:rFonts w:ascii="Arial" w:hAnsi="Arial" w:cs="Arial"/>
          <w:b/>
          <w:sz w:val="24"/>
          <w:szCs w:val="24"/>
        </w:rPr>
        <w:t>Agricultura, Abastecimento e Desenvolvimento Rural, Ciência e Tecnologia, Cultura, Desenvolvimento Social, Direitos da Mulher, Educação, Esporte e Lazer, Fazenda, Governo e Coordenação, Meio Ambiente, Saúde, Segurança Pública, Serviços Públicos, Turismo e Trabalho, Emprego e Economia Solidária</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FE4814">
        <w:rPr>
          <w:rFonts w:ascii="Arial" w:eastAsia="Arial" w:hAnsi="Arial" w:cs="Arial"/>
          <w:sz w:val="24"/>
          <w:szCs w:val="24"/>
        </w:rPr>
        <w:t xml:space="preserve">008/2022 </w:t>
      </w:r>
      <w:r w:rsidR="00893428" w:rsidRPr="006E6F41">
        <w:rPr>
          <w:rFonts w:ascii="Arial" w:eastAsia="Arial" w:hAnsi="Arial" w:cs="Arial"/>
          <w:sz w:val="24"/>
          <w:szCs w:val="24"/>
        </w:rPr>
        <w:t>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3C1713">
        <w:rPr>
          <w:rFonts w:ascii="Arial" w:eastAsia="Arial" w:hAnsi="Arial" w:cs="Arial"/>
          <w:sz w:val="24"/>
          <w:szCs w:val="24"/>
        </w:rPr>
        <w:t>28.683</w:t>
      </w:r>
      <w:r w:rsidR="00B229BE">
        <w:rPr>
          <w:rFonts w:ascii="Arial" w:eastAsia="Arial" w:hAnsi="Arial" w:cs="Arial"/>
          <w:sz w:val="24"/>
          <w:szCs w:val="24"/>
        </w:rPr>
        <w:t>/2021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E52EB9">
      <w:pPr>
        <w:pStyle w:val="Normal1"/>
        <w:spacing w:before="120" w:after="120" w:line="276" w:lineRule="auto"/>
        <w:ind w:left="567"/>
        <w:jc w:val="both"/>
        <w:rPr>
          <w:sz w:val="24"/>
          <w:szCs w:val="24"/>
        </w:rPr>
      </w:pPr>
      <w:r w:rsidRPr="00E52EB9">
        <w:rPr>
          <w:rFonts w:ascii="Arial" w:eastAsia="Arial" w:hAnsi="Arial" w:cs="Arial"/>
          <w:b/>
          <w:bCs/>
          <w:sz w:val="24"/>
          <w:szCs w:val="24"/>
        </w:rPr>
        <w:lastRenderedPageBreak/>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017CB0C6"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 xml:space="preserve">.1 – </w:t>
      </w:r>
      <w:r w:rsidR="00E52EB9" w:rsidRPr="00E52EB9">
        <w:rPr>
          <w:rFonts w:ascii="Arial" w:hAnsi="Arial" w:cs="Arial"/>
          <w:bCs/>
          <w:sz w:val="24"/>
          <w:szCs w:val="24"/>
        </w:rPr>
        <w:t>Secretaria Municipal de Agricultura, Abastecimento e Desenvolvimento Rural:</w:t>
      </w:r>
    </w:p>
    <w:p w14:paraId="1B7DAFDA" w14:textId="77777777" w:rsidR="00E52EB9" w:rsidRPr="00E52EB9" w:rsidRDefault="00E52EB9" w:rsidP="00E52EB9">
      <w:pPr>
        <w:ind w:left="1134"/>
        <w:jc w:val="both"/>
        <w:rPr>
          <w:rFonts w:ascii="Arial" w:hAnsi="Arial" w:cs="Arial"/>
          <w:b/>
          <w:sz w:val="24"/>
          <w:szCs w:val="24"/>
        </w:rPr>
      </w:pPr>
    </w:p>
    <w:p w14:paraId="3FD010C4" w14:textId="77777777" w:rsidR="00E52EB9" w:rsidRPr="00E52EB9" w:rsidRDefault="00E52EB9" w:rsidP="00E52EB9">
      <w:pPr>
        <w:ind w:left="1134"/>
        <w:jc w:val="both"/>
        <w:rPr>
          <w:rFonts w:ascii="Arial" w:hAnsi="Arial" w:cs="Arial"/>
          <w:b/>
          <w:bCs/>
          <w:color w:val="C00000"/>
          <w:sz w:val="24"/>
          <w:szCs w:val="24"/>
        </w:rPr>
      </w:pPr>
      <w:r w:rsidRPr="00E52EB9">
        <w:rPr>
          <w:rFonts w:ascii="Arial" w:hAnsi="Arial" w:cs="Arial"/>
          <w:b/>
          <w:bCs/>
          <w:sz w:val="24"/>
          <w:szCs w:val="24"/>
        </w:rPr>
        <w:t>02.006.20.606.0016.2027  3.3.90.39.00.00</w:t>
      </w:r>
      <w:r w:rsidRPr="00E52EB9">
        <w:rPr>
          <w:rFonts w:ascii="Arial" w:hAnsi="Arial" w:cs="Arial"/>
          <w:b/>
          <w:bCs/>
          <w:sz w:val="24"/>
          <w:szCs w:val="24"/>
        </w:rPr>
        <w:tab/>
        <w:t>FONTE: 01   CONTA: 943</w:t>
      </w:r>
    </w:p>
    <w:p w14:paraId="2C200F7D" w14:textId="77777777" w:rsidR="00E52EB9" w:rsidRPr="00E52EB9" w:rsidRDefault="00E52EB9" w:rsidP="00E52EB9">
      <w:pPr>
        <w:ind w:left="1134"/>
        <w:jc w:val="both"/>
        <w:rPr>
          <w:rFonts w:ascii="Arial" w:hAnsi="Arial" w:cs="Arial"/>
          <w:b/>
          <w:bCs/>
          <w:sz w:val="24"/>
          <w:szCs w:val="24"/>
        </w:rPr>
      </w:pPr>
    </w:p>
    <w:p w14:paraId="64FEF18B" w14:textId="192977D3"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 xml:space="preserve">.2 – </w:t>
      </w:r>
      <w:r w:rsidR="00E52EB9" w:rsidRPr="00E52EB9">
        <w:rPr>
          <w:rFonts w:ascii="Arial" w:hAnsi="Arial" w:cs="Arial"/>
          <w:bCs/>
          <w:sz w:val="24"/>
          <w:szCs w:val="24"/>
        </w:rPr>
        <w:t>Secretaria Municipal de Ciência e Tecnologia:</w:t>
      </w:r>
    </w:p>
    <w:p w14:paraId="2385581C" w14:textId="77777777" w:rsidR="00E52EB9" w:rsidRPr="00E52EB9" w:rsidRDefault="00E52EB9" w:rsidP="00E52EB9">
      <w:pPr>
        <w:ind w:left="1134"/>
        <w:jc w:val="both"/>
        <w:rPr>
          <w:rFonts w:ascii="Arial" w:hAnsi="Arial" w:cs="Arial"/>
          <w:b/>
          <w:sz w:val="24"/>
          <w:szCs w:val="24"/>
        </w:rPr>
      </w:pPr>
    </w:p>
    <w:p w14:paraId="4D91F241"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02.031.19.122.0085.2016  3.3.90.39.00.00</w:t>
      </w:r>
      <w:r w:rsidRPr="00E52EB9">
        <w:rPr>
          <w:rFonts w:ascii="Arial" w:hAnsi="Arial" w:cs="Arial"/>
          <w:b/>
          <w:bCs/>
          <w:sz w:val="24"/>
          <w:szCs w:val="24"/>
        </w:rPr>
        <w:tab/>
        <w:t>FONTE: 100   CONTA: 941</w:t>
      </w:r>
    </w:p>
    <w:p w14:paraId="73077769" w14:textId="77777777" w:rsidR="00E52EB9" w:rsidRPr="00E52EB9" w:rsidRDefault="00E52EB9" w:rsidP="00E52EB9">
      <w:pPr>
        <w:ind w:left="1134"/>
        <w:jc w:val="both"/>
        <w:rPr>
          <w:rFonts w:ascii="Arial" w:hAnsi="Arial" w:cs="Arial"/>
          <w:b/>
          <w:bCs/>
          <w:sz w:val="24"/>
          <w:szCs w:val="24"/>
        </w:rPr>
      </w:pPr>
    </w:p>
    <w:p w14:paraId="007CE225" w14:textId="2105D866"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 xml:space="preserve">3 – </w:t>
      </w:r>
      <w:r w:rsidR="00E52EB9" w:rsidRPr="00E52EB9">
        <w:rPr>
          <w:rFonts w:ascii="Arial" w:hAnsi="Arial" w:cs="Arial"/>
          <w:bCs/>
          <w:sz w:val="24"/>
          <w:szCs w:val="24"/>
        </w:rPr>
        <w:t>Secretaria Municipal de Cultura:</w:t>
      </w:r>
    </w:p>
    <w:p w14:paraId="4AF46F5C" w14:textId="77777777" w:rsidR="00E0142B" w:rsidRPr="00E52EB9" w:rsidRDefault="00E0142B" w:rsidP="00E52EB9">
      <w:pPr>
        <w:ind w:left="1134"/>
        <w:jc w:val="both"/>
        <w:rPr>
          <w:rFonts w:ascii="Arial" w:hAnsi="Arial" w:cs="Arial"/>
          <w:b/>
          <w:sz w:val="24"/>
          <w:szCs w:val="24"/>
        </w:rPr>
      </w:pPr>
    </w:p>
    <w:p w14:paraId="5B1F67B2" w14:textId="1E61045A" w:rsidR="00E52EB9" w:rsidRDefault="00E52EB9" w:rsidP="00E52EB9">
      <w:pPr>
        <w:ind w:left="1134"/>
        <w:jc w:val="both"/>
        <w:rPr>
          <w:rFonts w:ascii="Arial" w:hAnsi="Arial" w:cs="Arial"/>
          <w:b/>
          <w:bCs/>
          <w:sz w:val="24"/>
          <w:szCs w:val="24"/>
        </w:rPr>
      </w:pPr>
      <w:r w:rsidRPr="00E52EB9">
        <w:rPr>
          <w:rFonts w:ascii="Arial" w:hAnsi="Arial" w:cs="Arial"/>
          <w:b/>
          <w:bCs/>
          <w:sz w:val="24"/>
          <w:szCs w:val="24"/>
        </w:rPr>
        <w:t>02.007.13.392.0020.2032  3.3.90.39.00.00</w:t>
      </w:r>
      <w:r w:rsidRPr="00E52EB9">
        <w:rPr>
          <w:rFonts w:ascii="Arial" w:hAnsi="Arial" w:cs="Arial"/>
          <w:b/>
          <w:bCs/>
          <w:color w:val="C00000"/>
          <w:sz w:val="24"/>
          <w:szCs w:val="24"/>
        </w:rPr>
        <w:tab/>
      </w:r>
      <w:r w:rsidRPr="00E52EB9">
        <w:rPr>
          <w:rFonts w:ascii="Arial" w:hAnsi="Arial" w:cs="Arial"/>
          <w:b/>
          <w:bCs/>
          <w:sz w:val="24"/>
          <w:szCs w:val="24"/>
        </w:rPr>
        <w:t>FONTE: 100</w:t>
      </w:r>
      <w:r w:rsidRPr="00E52EB9">
        <w:rPr>
          <w:rFonts w:ascii="Arial" w:hAnsi="Arial" w:cs="Arial"/>
          <w:b/>
          <w:bCs/>
          <w:color w:val="C00000"/>
          <w:sz w:val="24"/>
          <w:szCs w:val="24"/>
        </w:rPr>
        <w:t xml:space="preserve">   </w:t>
      </w:r>
      <w:r w:rsidRPr="00E52EB9">
        <w:rPr>
          <w:rFonts w:ascii="Arial" w:hAnsi="Arial" w:cs="Arial"/>
          <w:b/>
          <w:bCs/>
          <w:sz w:val="24"/>
          <w:szCs w:val="24"/>
        </w:rPr>
        <w:t>CONTA: 223</w:t>
      </w:r>
    </w:p>
    <w:p w14:paraId="0AF0A1B4" w14:textId="4C7821EC" w:rsidR="00E0142B" w:rsidRDefault="00E0142B" w:rsidP="00E52EB9">
      <w:pPr>
        <w:ind w:left="1134"/>
        <w:jc w:val="both"/>
        <w:rPr>
          <w:rFonts w:ascii="Arial" w:hAnsi="Arial" w:cs="Arial"/>
          <w:b/>
          <w:bCs/>
          <w:sz w:val="24"/>
          <w:szCs w:val="24"/>
        </w:rPr>
      </w:pPr>
    </w:p>
    <w:p w14:paraId="009079C6" w14:textId="35B08C8F" w:rsidR="00E0142B" w:rsidRPr="00E52EB9" w:rsidRDefault="00E0142B" w:rsidP="00E0142B">
      <w:pPr>
        <w:ind w:left="1134"/>
        <w:jc w:val="both"/>
        <w:rPr>
          <w:rFonts w:ascii="Arial" w:hAnsi="Arial" w:cs="Arial"/>
          <w:b/>
          <w:sz w:val="24"/>
          <w:szCs w:val="24"/>
        </w:rPr>
      </w:pPr>
      <w:r>
        <w:rPr>
          <w:rFonts w:ascii="Arial" w:hAnsi="Arial" w:cs="Arial"/>
          <w:b/>
          <w:sz w:val="24"/>
          <w:szCs w:val="24"/>
        </w:rPr>
        <w:t>1.2.4</w:t>
      </w:r>
      <w:r w:rsidRPr="00E52EB9">
        <w:rPr>
          <w:rFonts w:ascii="Arial" w:hAnsi="Arial" w:cs="Arial"/>
          <w:b/>
          <w:sz w:val="24"/>
          <w:szCs w:val="24"/>
        </w:rPr>
        <w:t xml:space="preserve"> – </w:t>
      </w:r>
      <w:r w:rsidRPr="00E52EB9">
        <w:rPr>
          <w:rFonts w:ascii="Arial" w:hAnsi="Arial" w:cs="Arial"/>
          <w:bCs/>
          <w:sz w:val="24"/>
          <w:szCs w:val="24"/>
        </w:rPr>
        <w:t xml:space="preserve">Secretaria Municipal de </w:t>
      </w:r>
      <w:r>
        <w:rPr>
          <w:rFonts w:ascii="Arial" w:hAnsi="Arial" w:cs="Arial"/>
          <w:bCs/>
          <w:sz w:val="24"/>
          <w:szCs w:val="24"/>
        </w:rPr>
        <w:t>Defesa Civil</w:t>
      </w:r>
      <w:r w:rsidRPr="00E52EB9">
        <w:rPr>
          <w:rFonts w:ascii="Arial" w:hAnsi="Arial" w:cs="Arial"/>
          <w:bCs/>
          <w:sz w:val="24"/>
          <w:szCs w:val="24"/>
        </w:rPr>
        <w:t>:</w:t>
      </w:r>
    </w:p>
    <w:p w14:paraId="419C4771" w14:textId="77777777" w:rsidR="00E0142B" w:rsidRPr="00E52EB9" w:rsidRDefault="00E0142B" w:rsidP="00E0142B">
      <w:pPr>
        <w:ind w:left="1134"/>
        <w:jc w:val="both"/>
        <w:rPr>
          <w:rFonts w:ascii="Arial" w:hAnsi="Arial" w:cs="Arial"/>
          <w:b/>
          <w:sz w:val="24"/>
          <w:szCs w:val="24"/>
        </w:rPr>
      </w:pPr>
    </w:p>
    <w:p w14:paraId="748E3B4E" w14:textId="3951772A" w:rsidR="0081682C" w:rsidRDefault="0081682C" w:rsidP="0081682C">
      <w:pPr>
        <w:ind w:left="426" w:firstLine="708"/>
        <w:jc w:val="both"/>
        <w:rPr>
          <w:rFonts w:ascii="Arial" w:hAnsi="Arial" w:cs="Arial"/>
          <w:b/>
          <w:bCs/>
          <w:sz w:val="24"/>
          <w:szCs w:val="24"/>
        </w:rPr>
      </w:pPr>
      <w:r w:rsidRPr="0049692A">
        <w:rPr>
          <w:rFonts w:ascii="Arial" w:hAnsi="Arial" w:cs="Arial"/>
          <w:b/>
          <w:bCs/>
          <w:sz w:val="24"/>
          <w:szCs w:val="24"/>
        </w:rPr>
        <w:t>02.0</w:t>
      </w:r>
      <w:r>
        <w:rPr>
          <w:rFonts w:ascii="Arial" w:hAnsi="Arial" w:cs="Arial"/>
          <w:b/>
          <w:bCs/>
          <w:sz w:val="24"/>
          <w:szCs w:val="24"/>
        </w:rPr>
        <w:t>18</w:t>
      </w:r>
      <w:r w:rsidRPr="0049692A">
        <w:rPr>
          <w:rFonts w:ascii="Arial" w:hAnsi="Arial" w:cs="Arial"/>
          <w:b/>
          <w:bCs/>
          <w:sz w:val="24"/>
          <w:szCs w:val="24"/>
        </w:rPr>
        <w:t>.</w:t>
      </w:r>
      <w:r>
        <w:rPr>
          <w:rFonts w:ascii="Arial" w:hAnsi="Arial" w:cs="Arial"/>
          <w:b/>
          <w:bCs/>
          <w:sz w:val="24"/>
          <w:szCs w:val="24"/>
        </w:rPr>
        <w:t>06.18</w:t>
      </w:r>
      <w:r w:rsidRPr="0049692A">
        <w:rPr>
          <w:rFonts w:ascii="Arial" w:hAnsi="Arial" w:cs="Arial"/>
          <w:b/>
          <w:bCs/>
          <w:sz w:val="24"/>
          <w:szCs w:val="24"/>
        </w:rPr>
        <w:t>2.0</w:t>
      </w:r>
      <w:r>
        <w:rPr>
          <w:rFonts w:ascii="Arial" w:hAnsi="Arial" w:cs="Arial"/>
          <w:b/>
          <w:bCs/>
          <w:sz w:val="24"/>
          <w:szCs w:val="24"/>
        </w:rPr>
        <w:t>001</w:t>
      </w:r>
      <w:r w:rsidRPr="0049692A">
        <w:rPr>
          <w:rFonts w:ascii="Arial" w:hAnsi="Arial" w:cs="Arial"/>
          <w:b/>
          <w:bCs/>
          <w:sz w:val="24"/>
          <w:szCs w:val="24"/>
        </w:rPr>
        <w:t>.2</w:t>
      </w:r>
      <w:r>
        <w:rPr>
          <w:rFonts w:ascii="Arial" w:hAnsi="Arial" w:cs="Arial"/>
          <w:b/>
          <w:bCs/>
          <w:sz w:val="24"/>
          <w:szCs w:val="24"/>
        </w:rPr>
        <w:t>16</w:t>
      </w:r>
      <w:r w:rsidRPr="0049692A">
        <w:rPr>
          <w:rFonts w:ascii="Arial" w:hAnsi="Arial" w:cs="Arial"/>
          <w:b/>
          <w:bCs/>
          <w:sz w:val="24"/>
          <w:szCs w:val="24"/>
        </w:rPr>
        <w:t>2  3.3.90.39.00.00</w:t>
      </w:r>
      <w:r w:rsidRPr="0049692A">
        <w:rPr>
          <w:rFonts w:ascii="Arial" w:hAnsi="Arial" w:cs="Arial"/>
          <w:b/>
          <w:bCs/>
          <w:color w:val="C00000"/>
          <w:sz w:val="24"/>
          <w:szCs w:val="24"/>
        </w:rPr>
        <w:tab/>
      </w:r>
      <w:r w:rsidRPr="0049692A">
        <w:rPr>
          <w:rFonts w:ascii="Arial" w:hAnsi="Arial" w:cs="Arial"/>
          <w:b/>
          <w:bCs/>
          <w:sz w:val="24"/>
          <w:szCs w:val="24"/>
        </w:rPr>
        <w:t>FONTE: 100</w:t>
      </w:r>
      <w:r w:rsidRPr="0049692A">
        <w:rPr>
          <w:rFonts w:ascii="Arial" w:hAnsi="Arial" w:cs="Arial"/>
          <w:b/>
          <w:bCs/>
          <w:color w:val="C00000"/>
          <w:sz w:val="24"/>
          <w:szCs w:val="24"/>
        </w:rPr>
        <w:t xml:space="preserve">   </w:t>
      </w:r>
      <w:r w:rsidRPr="0049692A">
        <w:rPr>
          <w:rFonts w:ascii="Arial" w:hAnsi="Arial" w:cs="Arial"/>
          <w:b/>
          <w:bCs/>
          <w:sz w:val="24"/>
          <w:szCs w:val="24"/>
        </w:rPr>
        <w:t xml:space="preserve">CONTA: </w:t>
      </w:r>
      <w:r>
        <w:rPr>
          <w:rFonts w:ascii="Arial" w:hAnsi="Arial" w:cs="Arial"/>
          <w:b/>
          <w:bCs/>
          <w:sz w:val="24"/>
          <w:szCs w:val="24"/>
        </w:rPr>
        <w:t>644</w:t>
      </w:r>
    </w:p>
    <w:p w14:paraId="0555645F" w14:textId="77777777" w:rsidR="0081682C" w:rsidRPr="0049692A" w:rsidRDefault="0081682C" w:rsidP="0081682C">
      <w:pPr>
        <w:ind w:left="426" w:firstLine="708"/>
        <w:jc w:val="both"/>
        <w:rPr>
          <w:rFonts w:ascii="Arial" w:hAnsi="Arial" w:cs="Arial"/>
          <w:b/>
          <w:bCs/>
          <w:color w:val="C00000"/>
          <w:sz w:val="24"/>
          <w:szCs w:val="24"/>
        </w:rPr>
      </w:pPr>
    </w:p>
    <w:p w14:paraId="6B68C425" w14:textId="4B240945"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5</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Desenvolvimento Social:</w:t>
      </w:r>
    </w:p>
    <w:p w14:paraId="2D39A126" w14:textId="77777777" w:rsidR="00E52EB9" w:rsidRPr="00E52EB9" w:rsidRDefault="00E52EB9" w:rsidP="00E52EB9">
      <w:pPr>
        <w:ind w:left="1134"/>
        <w:jc w:val="both"/>
        <w:rPr>
          <w:rFonts w:ascii="Arial" w:hAnsi="Arial" w:cs="Arial"/>
          <w:b/>
          <w:sz w:val="24"/>
          <w:szCs w:val="24"/>
        </w:rPr>
      </w:pPr>
    </w:p>
    <w:p w14:paraId="16E80340"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06.001.08.244.0021.2148  3.3.90.39.00.00</w:t>
      </w:r>
      <w:r w:rsidRPr="00E52EB9">
        <w:rPr>
          <w:rFonts w:ascii="Arial" w:hAnsi="Arial" w:cs="Arial"/>
          <w:b/>
          <w:bCs/>
          <w:sz w:val="24"/>
          <w:szCs w:val="24"/>
        </w:rPr>
        <w:tab/>
        <w:t>FONTE: 87</w:t>
      </w:r>
      <w:r w:rsidRPr="00E52EB9">
        <w:rPr>
          <w:rFonts w:ascii="Arial" w:hAnsi="Arial" w:cs="Arial"/>
          <w:b/>
          <w:bCs/>
          <w:color w:val="C00000"/>
          <w:sz w:val="24"/>
          <w:szCs w:val="24"/>
        </w:rPr>
        <w:t xml:space="preserve">   </w:t>
      </w:r>
      <w:r w:rsidRPr="00E52EB9">
        <w:rPr>
          <w:rFonts w:ascii="Arial" w:hAnsi="Arial" w:cs="Arial"/>
          <w:b/>
          <w:bCs/>
          <w:sz w:val="24"/>
          <w:szCs w:val="24"/>
        </w:rPr>
        <w:t>CONTA: 16</w:t>
      </w:r>
    </w:p>
    <w:p w14:paraId="5DD17CEC" w14:textId="77777777" w:rsidR="00E52EB9" w:rsidRPr="00E52EB9" w:rsidRDefault="00E52EB9" w:rsidP="00E52EB9">
      <w:pPr>
        <w:ind w:left="1134"/>
        <w:jc w:val="both"/>
        <w:rPr>
          <w:rFonts w:ascii="Arial" w:hAnsi="Arial" w:cs="Arial"/>
          <w:b/>
          <w:bCs/>
          <w:sz w:val="24"/>
          <w:szCs w:val="24"/>
        </w:rPr>
      </w:pPr>
    </w:p>
    <w:p w14:paraId="48B25F4C" w14:textId="3621C624"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6</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Direitos da Mulher:</w:t>
      </w:r>
    </w:p>
    <w:p w14:paraId="7DFEC038" w14:textId="77777777" w:rsidR="00E52EB9" w:rsidRPr="00E52EB9" w:rsidRDefault="00E52EB9" w:rsidP="00E52EB9">
      <w:pPr>
        <w:ind w:left="1134"/>
        <w:jc w:val="both"/>
        <w:rPr>
          <w:rFonts w:ascii="Arial" w:hAnsi="Arial" w:cs="Arial"/>
          <w:b/>
          <w:sz w:val="24"/>
          <w:szCs w:val="24"/>
        </w:rPr>
      </w:pPr>
    </w:p>
    <w:p w14:paraId="31212DD7"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02.028.08.244.0080.2093  3.3.90.39.00.00</w:t>
      </w:r>
      <w:r w:rsidRPr="00E52EB9">
        <w:rPr>
          <w:rFonts w:ascii="Arial" w:hAnsi="Arial" w:cs="Arial"/>
          <w:b/>
          <w:bCs/>
          <w:sz w:val="24"/>
          <w:szCs w:val="24"/>
        </w:rPr>
        <w:tab/>
        <w:t>FONTE: 100   CONTA: 876</w:t>
      </w:r>
    </w:p>
    <w:p w14:paraId="60E85091" w14:textId="77777777" w:rsidR="00E52EB9" w:rsidRPr="00E52EB9" w:rsidRDefault="00E52EB9" w:rsidP="00E52EB9">
      <w:pPr>
        <w:ind w:left="1134"/>
        <w:jc w:val="both"/>
        <w:rPr>
          <w:rFonts w:ascii="Arial" w:hAnsi="Arial" w:cs="Arial"/>
          <w:b/>
          <w:bCs/>
          <w:sz w:val="24"/>
          <w:szCs w:val="24"/>
        </w:rPr>
      </w:pPr>
    </w:p>
    <w:p w14:paraId="4B67C51C" w14:textId="4FD9837E" w:rsidR="00E52EB9" w:rsidRPr="00E52EB9" w:rsidRDefault="00FE53AD" w:rsidP="00E52EB9">
      <w:pPr>
        <w:ind w:left="1134"/>
        <w:jc w:val="both"/>
        <w:rPr>
          <w:rFonts w:ascii="Arial" w:hAnsi="Arial" w:cs="Arial"/>
          <w:bCs/>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7</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Educação:</w:t>
      </w:r>
    </w:p>
    <w:p w14:paraId="6701955E" w14:textId="77777777" w:rsidR="00E52EB9" w:rsidRPr="00E52EB9" w:rsidRDefault="00E52EB9" w:rsidP="00E52EB9">
      <w:pPr>
        <w:ind w:left="1134"/>
        <w:jc w:val="both"/>
        <w:rPr>
          <w:rFonts w:ascii="Arial" w:hAnsi="Arial" w:cs="Arial"/>
          <w:b/>
          <w:sz w:val="24"/>
          <w:szCs w:val="24"/>
        </w:rPr>
      </w:pPr>
    </w:p>
    <w:p w14:paraId="42CC1AF4"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02.009.12.122.0001.2043  3.3.90.39.00.00</w:t>
      </w:r>
      <w:r w:rsidRPr="00E52EB9">
        <w:rPr>
          <w:rFonts w:ascii="Arial" w:hAnsi="Arial" w:cs="Arial"/>
          <w:b/>
          <w:bCs/>
          <w:sz w:val="24"/>
          <w:szCs w:val="24"/>
        </w:rPr>
        <w:tab/>
        <w:t>FONTE: 100   CONTA: 327</w:t>
      </w:r>
    </w:p>
    <w:p w14:paraId="2B32DA62" w14:textId="77777777" w:rsidR="00E52EB9" w:rsidRPr="00E52EB9" w:rsidRDefault="00E52EB9" w:rsidP="00E52EB9">
      <w:pPr>
        <w:ind w:left="1134"/>
        <w:jc w:val="both"/>
        <w:rPr>
          <w:rFonts w:ascii="Arial" w:hAnsi="Arial" w:cs="Arial"/>
          <w:b/>
          <w:bCs/>
          <w:sz w:val="24"/>
          <w:szCs w:val="24"/>
        </w:rPr>
      </w:pPr>
    </w:p>
    <w:p w14:paraId="58F0AFFA" w14:textId="2E3176A0"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8</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Esporte e Lazer:</w:t>
      </w:r>
    </w:p>
    <w:p w14:paraId="249BE383" w14:textId="77777777" w:rsidR="00E52EB9" w:rsidRPr="00E52EB9" w:rsidRDefault="00E52EB9" w:rsidP="00E52EB9">
      <w:pPr>
        <w:ind w:left="1134"/>
        <w:jc w:val="both"/>
        <w:rPr>
          <w:rFonts w:ascii="Arial" w:hAnsi="Arial" w:cs="Arial"/>
          <w:b/>
          <w:sz w:val="24"/>
          <w:szCs w:val="24"/>
        </w:rPr>
      </w:pPr>
    </w:p>
    <w:p w14:paraId="0B73DC54"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02.010.27.812.0001.2057  3.3.90.39.00.00</w:t>
      </w:r>
      <w:r w:rsidRPr="00E52EB9">
        <w:rPr>
          <w:rFonts w:ascii="Arial" w:hAnsi="Arial" w:cs="Arial"/>
          <w:b/>
          <w:bCs/>
          <w:sz w:val="24"/>
          <w:szCs w:val="24"/>
        </w:rPr>
        <w:tab/>
        <w:t>FONTE: 100</w:t>
      </w:r>
      <w:r w:rsidRPr="00E52EB9">
        <w:rPr>
          <w:rFonts w:ascii="Arial" w:hAnsi="Arial" w:cs="Arial"/>
          <w:b/>
          <w:bCs/>
          <w:sz w:val="24"/>
          <w:szCs w:val="24"/>
        </w:rPr>
        <w:tab/>
        <w:t>CONTA: 450</w:t>
      </w:r>
    </w:p>
    <w:p w14:paraId="76D83DC8" w14:textId="77777777" w:rsidR="00E52EB9" w:rsidRPr="00E52EB9" w:rsidRDefault="00E52EB9" w:rsidP="00E52EB9">
      <w:pPr>
        <w:ind w:left="1134"/>
        <w:jc w:val="both"/>
        <w:rPr>
          <w:rFonts w:ascii="Arial" w:hAnsi="Arial" w:cs="Arial"/>
          <w:sz w:val="24"/>
          <w:szCs w:val="24"/>
        </w:rPr>
      </w:pPr>
    </w:p>
    <w:p w14:paraId="60C7157E" w14:textId="3F264171"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9</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Fazenda:</w:t>
      </w:r>
    </w:p>
    <w:p w14:paraId="50907C15" w14:textId="77777777" w:rsidR="00E52EB9" w:rsidRPr="00E52EB9" w:rsidRDefault="00E52EB9" w:rsidP="00E52EB9">
      <w:pPr>
        <w:ind w:left="1134"/>
        <w:jc w:val="both"/>
        <w:rPr>
          <w:rFonts w:ascii="Arial" w:hAnsi="Arial" w:cs="Arial"/>
          <w:b/>
          <w:sz w:val="24"/>
          <w:szCs w:val="24"/>
        </w:rPr>
      </w:pPr>
    </w:p>
    <w:p w14:paraId="51F50E64"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02.005.04.122.0001.2024  3.3.90.39.00.00</w:t>
      </w:r>
      <w:r w:rsidRPr="00E52EB9">
        <w:rPr>
          <w:rFonts w:ascii="Arial" w:hAnsi="Arial" w:cs="Arial"/>
          <w:b/>
          <w:bCs/>
          <w:sz w:val="24"/>
          <w:szCs w:val="24"/>
        </w:rPr>
        <w:tab/>
        <w:t>FONTE:100   CONTA:124</w:t>
      </w:r>
    </w:p>
    <w:p w14:paraId="4135E739" w14:textId="77777777" w:rsidR="00E52EB9" w:rsidRPr="00E52EB9" w:rsidRDefault="00E52EB9" w:rsidP="00E52EB9">
      <w:pPr>
        <w:ind w:left="1134"/>
        <w:jc w:val="both"/>
        <w:rPr>
          <w:rFonts w:ascii="Arial" w:hAnsi="Arial" w:cs="Arial"/>
          <w:b/>
          <w:bCs/>
          <w:color w:val="C00000"/>
          <w:sz w:val="24"/>
          <w:szCs w:val="24"/>
        </w:rPr>
      </w:pPr>
    </w:p>
    <w:p w14:paraId="4BF447D4" w14:textId="50B611CA"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10</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Governo e Coordenação:</w:t>
      </w:r>
    </w:p>
    <w:p w14:paraId="75746CD9" w14:textId="77777777" w:rsidR="00E52EB9" w:rsidRPr="00E52EB9" w:rsidRDefault="00E52EB9" w:rsidP="00E52EB9">
      <w:pPr>
        <w:ind w:left="1134"/>
        <w:jc w:val="both"/>
        <w:rPr>
          <w:rFonts w:ascii="Arial" w:hAnsi="Arial" w:cs="Arial"/>
          <w:b/>
          <w:sz w:val="24"/>
          <w:szCs w:val="24"/>
        </w:rPr>
      </w:pPr>
    </w:p>
    <w:p w14:paraId="0E80C310"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02.001.04.122.0001.2003  3.3.90.39.00.00</w:t>
      </w:r>
      <w:r w:rsidRPr="00E52EB9">
        <w:rPr>
          <w:rFonts w:ascii="Arial" w:hAnsi="Arial" w:cs="Arial"/>
          <w:b/>
          <w:bCs/>
          <w:sz w:val="24"/>
          <w:szCs w:val="24"/>
        </w:rPr>
        <w:tab/>
        <w:t>FONTE: 100   CONTA: 4</w:t>
      </w:r>
    </w:p>
    <w:p w14:paraId="7CC7E499" w14:textId="77777777" w:rsidR="00E52EB9" w:rsidRPr="00E52EB9" w:rsidRDefault="00E52EB9" w:rsidP="00E52EB9">
      <w:pPr>
        <w:ind w:left="1134"/>
        <w:jc w:val="both"/>
        <w:rPr>
          <w:rFonts w:ascii="Arial" w:hAnsi="Arial" w:cs="Arial"/>
          <w:sz w:val="24"/>
          <w:szCs w:val="24"/>
        </w:rPr>
      </w:pPr>
    </w:p>
    <w:p w14:paraId="1B99ACBB" w14:textId="5BFBF44C"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.1</w:t>
      </w:r>
      <w:r w:rsidR="0081682C">
        <w:rPr>
          <w:rFonts w:ascii="Arial" w:hAnsi="Arial" w:cs="Arial"/>
          <w:b/>
          <w:sz w:val="24"/>
          <w:szCs w:val="24"/>
        </w:rPr>
        <w:t>1</w:t>
      </w:r>
      <w:r w:rsidR="00E52EB9" w:rsidRPr="00E52EB9">
        <w:rPr>
          <w:rFonts w:ascii="Arial" w:hAnsi="Arial" w:cs="Arial"/>
          <w:b/>
          <w:sz w:val="24"/>
          <w:szCs w:val="24"/>
        </w:rPr>
        <w:t xml:space="preserve"> – </w:t>
      </w:r>
      <w:r w:rsidR="00E52EB9" w:rsidRPr="00E52EB9">
        <w:rPr>
          <w:rFonts w:ascii="Arial" w:hAnsi="Arial" w:cs="Arial"/>
          <w:bCs/>
          <w:sz w:val="24"/>
          <w:szCs w:val="24"/>
        </w:rPr>
        <w:t>Secretaria Municipal de Meio Ambiente:</w:t>
      </w:r>
    </w:p>
    <w:p w14:paraId="7184522E" w14:textId="77777777" w:rsidR="00E52EB9" w:rsidRPr="00E52EB9" w:rsidRDefault="00E52EB9" w:rsidP="00E52EB9">
      <w:pPr>
        <w:ind w:left="1134"/>
        <w:jc w:val="both"/>
        <w:rPr>
          <w:rFonts w:ascii="Arial" w:hAnsi="Arial" w:cs="Arial"/>
          <w:b/>
          <w:sz w:val="24"/>
          <w:szCs w:val="24"/>
        </w:rPr>
      </w:pPr>
    </w:p>
    <w:p w14:paraId="7C519D27" w14:textId="704A9CDF" w:rsidR="00E52EB9" w:rsidRDefault="00E52EB9" w:rsidP="00E52EB9">
      <w:pPr>
        <w:ind w:left="1134"/>
        <w:jc w:val="both"/>
        <w:rPr>
          <w:rFonts w:ascii="Arial" w:hAnsi="Arial" w:cs="Arial"/>
          <w:b/>
          <w:bCs/>
          <w:sz w:val="24"/>
          <w:szCs w:val="24"/>
        </w:rPr>
      </w:pPr>
      <w:r w:rsidRPr="00E52EB9">
        <w:rPr>
          <w:rFonts w:ascii="Arial" w:hAnsi="Arial" w:cs="Arial"/>
          <w:b/>
          <w:bCs/>
          <w:sz w:val="24"/>
          <w:szCs w:val="24"/>
        </w:rPr>
        <w:t>02.022.18.541.0001.2075  3.3.90.39.00.00</w:t>
      </w:r>
      <w:r w:rsidRPr="00E52EB9">
        <w:rPr>
          <w:rFonts w:ascii="Arial" w:hAnsi="Arial" w:cs="Arial"/>
          <w:b/>
          <w:bCs/>
          <w:sz w:val="24"/>
          <w:szCs w:val="24"/>
        </w:rPr>
        <w:tab/>
        <w:t>FONTE: 100   CONTA: 693</w:t>
      </w:r>
    </w:p>
    <w:p w14:paraId="79710C45" w14:textId="00F0BD9D" w:rsidR="0081682C" w:rsidRDefault="0081682C" w:rsidP="00E52EB9">
      <w:pPr>
        <w:ind w:left="1134"/>
        <w:jc w:val="both"/>
        <w:rPr>
          <w:rFonts w:ascii="Arial" w:hAnsi="Arial" w:cs="Arial"/>
          <w:b/>
          <w:bCs/>
          <w:sz w:val="24"/>
          <w:szCs w:val="24"/>
        </w:rPr>
      </w:pPr>
    </w:p>
    <w:p w14:paraId="529E33D5" w14:textId="032E54BB" w:rsidR="0081682C" w:rsidRPr="00E52EB9" w:rsidRDefault="0081682C" w:rsidP="0081682C">
      <w:pPr>
        <w:ind w:left="1134"/>
        <w:jc w:val="both"/>
        <w:rPr>
          <w:rFonts w:ascii="Arial" w:hAnsi="Arial" w:cs="Arial"/>
          <w:b/>
          <w:sz w:val="24"/>
          <w:szCs w:val="24"/>
        </w:rPr>
      </w:pPr>
      <w:r>
        <w:rPr>
          <w:rFonts w:ascii="Arial" w:hAnsi="Arial" w:cs="Arial"/>
          <w:b/>
          <w:sz w:val="24"/>
          <w:szCs w:val="24"/>
        </w:rPr>
        <w:t>1.2</w:t>
      </w:r>
      <w:r w:rsidRPr="00E52EB9">
        <w:rPr>
          <w:rFonts w:ascii="Arial" w:hAnsi="Arial" w:cs="Arial"/>
          <w:b/>
          <w:sz w:val="24"/>
          <w:szCs w:val="24"/>
        </w:rPr>
        <w:t>.1</w:t>
      </w:r>
      <w:r>
        <w:rPr>
          <w:rFonts w:ascii="Arial" w:hAnsi="Arial" w:cs="Arial"/>
          <w:b/>
          <w:sz w:val="24"/>
          <w:szCs w:val="24"/>
        </w:rPr>
        <w:t>2</w:t>
      </w:r>
      <w:r w:rsidRPr="00E52EB9">
        <w:rPr>
          <w:rFonts w:ascii="Arial" w:hAnsi="Arial" w:cs="Arial"/>
          <w:b/>
          <w:sz w:val="24"/>
          <w:szCs w:val="24"/>
        </w:rPr>
        <w:t xml:space="preserve"> – </w:t>
      </w:r>
      <w:r w:rsidRPr="00E52EB9">
        <w:rPr>
          <w:rFonts w:ascii="Arial" w:hAnsi="Arial" w:cs="Arial"/>
          <w:bCs/>
          <w:sz w:val="24"/>
          <w:szCs w:val="24"/>
        </w:rPr>
        <w:t xml:space="preserve">Secretaria Municipal de </w:t>
      </w:r>
      <w:r>
        <w:rPr>
          <w:rFonts w:ascii="Arial" w:hAnsi="Arial" w:cs="Arial"/>
          <w:bCs/>
          <w:sz w:val="24"/>
          <w:szCs w:val="24"/>
        </w:rPr>
        <w:t>Planejamento e Projetos Especiais</w:t>
      </w:r>
      <w:r w:rsidRPr="00E52EB9">
        <w:rPr>
          <w:rFonts w:ascii="Arial" w:hAnsi="Arial" w:cs="Arial"/>
          <w:bCs/>
          <w:sz w:val="24"/>
          <w:szCs w:val="24"/>
        </w:rPr>
        <w:t>:</w:t>
      </w:r>
    </w:p>
    <w:p w14:paraId="1A375553" w14:textId="77777777" w:rsidR="0081682C" w:rsidRPr="00E52EB9" w:rsidRDefault="0081682C" w:rsidP="0081682C">
      <w:pPr>
        <w:ind w:left="1134"/>
        <w:jc w:val="both"/>
        <w:rPr>
          <w:rFonts w:ascii="Arial" w:hAnsi="Arial" w:cs="Arial"/>
          <w:b/>
          <w:sz w:val="24"/>
          <w:szCs w:val="24"/>
        </w:rPr>
      </w:pPr>
    </w:p>
    <w:p w14:paraId="485CC9C0" w14:textId="58D77880" w:rsidR="00E52EB9" w:rsidRDefault="0081682C" w:rsidP="0081682C">
      <w:pPr>
        <w:ind w:left="426" w:firstLine="708"/>
        <w:jc w:val="both"/>
        <w:rPr>
          <w:rFonts w:ascii="Arial" w:hAnsi="Arial" w:cs="Arial"/>
          <w:b/>
          <w:bCs/>
          <w:sz w:val="24"/>
          <w:szCs w:val="24"/>
        </w:rPr>
      </w:pPr>
      <w:r w:rsidRPr="0049692A">
        <w:rPr>
          <w:rFonts w:ascii="Arial" w:hAnsi="Arial" w:cs="Arial"/>
          <w:b/>
          <w:bCs/>
          <w:sz w:val="24"/>
          <w:szCs w:val="24"/>
        </w:rPr>
        <w:t>02.0</w:t>
      </w:r>
      <w:r>
        <w:rPr>
          <w:rFonts w:ascii="Arial" w:hAnsi="Arial" w:cs="Arial"/>
          <w:b/>
          <w:bCs/>
          <w:sz w:val="24"/>
          <w:szCs w:val="24"/>
        </w:rPr>
        <w:t>0</w:t>
      </w:r>
      <w:r w:rsidRPr="0049692A">
        <w:rPr>
          <w:rFonts w:ascii="Arial" w:hAnsi="Arial" w:cs="Arial"/>
          <w:b/>
          <w:bCs/>
          <w:sz w:val="24"/>
          <w:szCs w:val="24"/>
        </w:rPr>
        <w:t>2.</w:t>
      </w:r>
      <w:r>
        <w:rPr>
          <w:rFonts w:ascii="Arial" w:hAnsi="Arial" w:cs="Arial"/>
          <w:b/>
          <w:bCs/>
          <w:sz w:val="24"/>
          <w:szCs w:val="24"/>
        </w:rPr>
        <w:t>04</w:t>
      </w:r>
      <w:r w:rsidRPr="0049692A">
        <w:rPr>
          <w:rFonts w:ascii="Arial" w:hAnsi="Arial" w:cs="Arial"/>
          <w:b/>
          <w:bCs/>
          <w:sz w:val="24"/>
          <w:szCs w:val="24"/>
        </w:rPr>
        <w:t>.</w:t>
      </w:r>
      <w:r>
        <w:rPr>
          <w:rFonts w:ascii="Arial" w:hAnsi="Arial" w:cs="Arial"/>
          <w:b/>
          <w:bCs/>
          <w:sz w:val="24"/>
          <w:szCs w:val="24"/>
        </w:rPr>
        <w:t>122</w:t>
      </w:r>
      <w:r w:rsidRPr="0049692A">
        <w:rPr>
          <w:rFonts w:ascii="Arial" w:hAnsi="Arial" w:cs="Arial"/>
          <w:b/>
          <w:bCs/>
          <w:sz w:val="24"/>
          <w:szCs w:val="24"/>
        </w:rPr>
        <w:t>.0001.20</w:t>
      </w:r>
      <w:r>
        <w:rPr>
          <w:rFonts w:ascii="Arial" w:hAnsi="Arial" w:cs="Arial"/>
          <w:b/>
          <w:bCs/>
          <w:sz w:val="24"/>
          <w:szCs w:val="24"/>
        </w:rPr>
        <w:t>09</w:t>
      </w:r>
      <w:r w:rsidRPr="0049692A">
        <w:rPr>
          <w:rFonts w:ascii="Arial" w:hAnsi="Arial" w:cs="Arial"/>
          <w:b/>
          <w:bCs/>
          <w:sz w:val="24"/>
          <w:szCs w:val="24"/>
        </w:rPr>
        <w:t xml:space="preserve">  3.3.90.39.00.00</w:t>
      </w:r>
      <w:r w:rsidRPr="0049692A">
        <w:rPr>
          <w:rFonts w:ascii="Arial" w:hAnsi="Arial" w:cs="Arial"/>
          <w:b/>
          <w:bCs/>
          <w:sz w:val="24"/>
          <w:szCs w:val="24"/>
        </w:rPr>
        <w:tab/>
        <w:t xml:space="preserve">FONTE: 100   CONTA: </w:t>
      </w:r>
      <w:r>
        <w:rPr>
          <w:rFonts w:ascii="Arial" w:hAnsi="Arial" w:cs="Arial"/>
          <w:b/>
          <w:bCs/>
          <w:sz w:val="24"/>
          <w:szCs w:val="24"/>
        </w:rPr>
        <w:t>23</w:t>
      </w:r>
    </w:p>
    <w:p w14:paraId="5D36B924" w14:textId="77777777" w:rsidR="0081682C" w:rsidRPr="00E52EB9" w:rsidRDefault="0081682C" w:rsidP="0081682C">
      <w:pPr>
        <w:ind w:left="426" w:firstLine="708"/>
        <w:jc w:val="both"/>
        <w:rPr>
          <w:rFonts w:ascii="Arial" w:hAnsi="Arial" w:cs="Arial"/>
          <w:b/>
          <w:bCs/>
          <w:color w:val="C00000"/>
          <w:sz w:val="24"/>
          <w:szCs w:val="24"/>
        </w:rPr>
      </w:pPr>
    </w:p>
    <w:p w14:paraId="2AB4B5AD" w14:textId="430C95FE"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.1</w:t>
      </w:r>
      <w:r w:rsidR="0081682C">
        <w:rPr>
          <w:rFonts w:ascii="Arial" w:hAnsi="Arial" w:cs="Arial"/>
          <w:b/>
          <w:sz w:val="24"/>
          <w:szCs w:val="24"/>
        </w:rPr>
        <w:t>3</w:t>
      </w:r>
      <w:r w:rsidR="00E52EB9" w:rsidRPr="00E52EB9">
        <w:rPr>
          <w:rFonts w:ascii="Arial" w:hAnsi="Arial" w:cs="Arial"/>
          <w:b/>
          <w:sz w:val="24"/>
          <w:szCs w:val="24"/>
        </w:rPr>
        <w:t xml:space="preserve"> </w:t>
      </w:r>
      <w:r w:rsidR="00E52EB9" w:rsidRPr="00E52EB9">
        <w:rPr>
          <w:rFonts w:ascii="Arial" w:hAnsi="Arial" w:cs="Arial"/>
          <w:bCs/>
          <w:sz w:val="24"/>
          <w:szCs w:val="24"/>
        </w:rPr>
        <w:t>– Secretaria Municipal de Saúde:</w:t>
      </w:r>
    </w:p>
    <w:p w14:paraId="71AA690A" w14:textId="77777777" w:rsidR="00E52EB9" w:rsidRPr="00E52EB9" w:rsidRDefault="00E52EB9" w:rsidP="00E52EB9">
      <w:pPr>
        <w:ind w:left="1134"/>
        <w:jc w:val="both"/>
        <w:rPr>
          <w:rFonts w:ascii="Arial" w:hAnsi="Arial" w:cs="Arial"/>
          <w:b/>
          <w:sz w:val="24"/>
          <w:szCs w:val="24"/>
        </w:rPr>
      </w:pPr>
    </w:p>
    <w:p w14:paraId="318C9181"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02.012.10.122.0001.2111  3.3.90.39.00.00</w:t>
      </w:r>
      <w:r w:rsidRPr="00E52EB9">
        <w:rPr>
          <w:rFonts w:ascii="Arial" w:hAnsi="Arial" w:cs="Arial"/>
          <w:b/>
          <w:bCs/>
          <w:sz w:val="24"/>
          <w:szCs w:val="24"/>
        </w:rPr>
        <w:tab/>
        <w:t>FONTE: 100   CONTA: 35</w:t>
      </w:r>
    </w:p>
    <w:p w14:paraId="78B6D8DA" w14:textId="77777777" w:rsidR="00E52EB9" w:rsidRPr="00E52EB9" w:rsidRDefault="00E52EB9" w:rsidP="00E52EB9">
      <w:pPr>
        <w:ind w:left="1134"/>
        <w:jc w:val="both"/>
        <w:rPr>
          <w:rFonts w:ascii="Arial" w:hAnsi="Arial" w:cs="Arial"/>
          <w:sz w:val="24"/>
          <w:szCs w:val="24"/>
        </w:rPr>
      </w:pPr>
    </w:p>
    <w:p w14:paraId="19AA1EFB" w14:textId="24C6ADDD" w:rsidR="00E52EB9" w:rsidRPr="00E52EB9" w:rsidRDefault="00FE53AD" w:rsidP="00E52EB9">
      <w:pPr>
        <w:ind w:left="1134"/>
        <w:jc w:val="both"/>
        <w:rPr>
          <w:rFonts w:ascii="Arial" w:hAnsi="Arial" w:cs="Arial"/>
          <w:bCs/>
          <w:sz w:val="24"/>
          <w:szCs w:val="24"/>
        </w:rPr>
      </w:pPr>
      <w:r>
        <w:rPr>
          <w:rFonts w:ascii="Arial" w:hAnsi="Arial" w:cs="Arial"/>
          <w:b/>
          <w:sz w:val="24"/>
          <w:szCs w:val="24"/>
        </w:rPr>
        <w:t>1.2.1</w:t>
      </w:r>
      <w:r w:rsidR="0081682C">
        <w:rPr>
          <w:rFonts w:ascii="Arial" w:hAnsi="Arial" w:cs="Arial"/>
          <w:b/>
          <w:sz w:val="24"/>
          <w:szCs w:val="24"/>
        </w:rPr>
        <w:t>4</w:t>
      </w:r>
      <w:r w:rsidR="00E52EB9" w:rsidRPr="00E52EB9">
        <w:rPr>
          <w:rFonts w:ascii="Arial" w:hAnsi="Arial" w:cs="Arial"/>
          <w:b/>
          <w:sz w:val="24"/>
          <w:szCs w:val="24"/>
        </w:rPr>
        <w:t xml:space="preserve"> </w:t>
      </w:r>
      <w:r w:rsidR="00E52EB9" w:rsidRPr="00E52EB9">
        <w:rPr>
          <w:rFonts w:ascii="Arial" w:hAnsi="Arial" w:cs="Arial"/>
          <w:bCs/>
          <w:sz w:val="24"/>
          <w:szCs w:val="24"/>
        </w:rPr>
        <w:t>– Secretaria Municipal de Segurança Pública:</w:t>
      </w:r>
    </w:p>
    <w:p w14:paraId="2E73395C" w14:textId="77777777" w:rsidR="00E52EB9" w:rsidRPr="00E52EB9" w:rsidRDefault="00E52EB9" w:rsidP="00E52EB9">
      <w:pPr>
        <w:ind w:left="1134"/>
        <w:jc w:val="both"/>
        <w:rPr>
          <w:rFonts w:ascii="Arial" w:hAnsi="Arial" w:cs="Arial"/>
          <w:b/>
          <w:sz w:val="24"/>
          <w:szCs w:val="24"/>
        </w:rPr>
      </w:pPr>
    </w:p>
    <w:p w14:paraId="156C3E6A"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02.023.06.451.0071.2155  3.3.90.39.00.00</w:t>
      </w:r>
      <w:r w:rsidRPr="00E52EB9">
        <w:rPr>
          <w:rFonts w:ascii="Arial" w:hAnsi="Arial" w:cs="Arial"/>
          <w:b/>
          <w:bCs/>
          <w:sz w:val="24"/>
          <w:szCs w:val="24"/>
        </w:rPr>
        <w:tab/>
        <w:t>FONTE: 100   CONTA: 833</w:t>
      </w:r>
    </w:p>
    <w:p w14:paraId="74A320A0" w14:textId="77777777" w:rsidR="00E52EB9" w:rsidRPr="00E52EB9" w:rsidRDefault="00E52EB9" w:rsidP="00E52EB9">
      <w:pPr>
        <w:ind w:left="1134"/>
        <w:jc w:val="both"/>
        <w:rPr>
          <w:rFonts w:ascii="Arial" w:hAnsi="Arial" w:cs="Arial"/>
          <w:sz w:val="24"/>
          <w:szCs w:val="24"/>
        </w:rPr>
      </w:pPr>
    </w:p>
    <w:p w14:paraId="31279C34" w14:textId="6D76D3DD" w:rsidR="00E52EB9" w:rsidRPr="00E52EB9" w:rsidRDefault="00FE53AD" w:rsidP="00E52EB9">
      <w:pPr>
        <w:ind w:left="1134"/>
        <w:jc w:val="both"/>
        <w:rPr>
          <w:rFonts w:ascii="Arial" w:hAnsi="Arial" w:cs="Arial"/>
          <w:b/>
          <w:sz w:val="24"/>
          <w:szCs w:val="24"/>
        </w:rPr>
      </w:pPr>
      <w:r>
        <w:rPr>
          <w:rFonts w:ascii="Arial" w:hAnsi="Arial" w:cs="Arial"/>
          <w:b/>
          <w:sz w:val="24"/>
          <w:szCs w:val="24"/>
        </w:rPr>
        <w:t>1.2.1</w:t>
      </w:r>
      <w:r w:rsidR="0081682C">
        <w:rPr>
          <w:rFonts w:ascii="Arial" w:hAnsi="Arial" w:cs="Arial"/>
          <w:b/>
          <w:sz w:val="24"/>
          <w:szCs w:val="24"/>
        </w:rPr>
        <w:t>5</w:t>
      </w:r>
      <w:r w:rsidR="00E52EB9" w:rsidRPr="00E52EB9">
        <w:rPr>
          <w:rFonts w:ascii="Arial" w:hAnsi="Arial" w:cs="Arial"/>
          <w:b/>
          <w:sz w:val="24"/>
          <w:szCs w:val="24"/>
        </w:rPr>
        <w:t xml:space="preserve"> </w:t>
      </w:r>
      <w:r w:rsidR="00E52EB9" w:rsidRPr="00E52EB9">
        <w:rPr>
          <w:rFonts w:ascii="Arial" w:hAnsi="Arial" w:cs="Arial"/>
          <w:bCs/>
          <w:sz w:val="24"/>
          <w:szCs w:val="24"/>
        </w:rPr>
        <w:t>– Secretaria Municipal de Serviços Públicos:</w:t>
      </w:r>
    </w:p>
    <w:p w14:paraId="57A036F4" w14:textId="77777777" w:rsidR="00E52EB9" w:rsidRPr="00E52EB9" w:rsidRDefault="00E52EB9" w:rsidP="00E52EB9">
      <w:pPr>
        <w:ind w:left="1134"/>
        <w:jc w:val="both"/>
        <w:rPr>
          <w:rFonts w:ascii="Arial" w:hAnsi="Arial" w:cs="Arial"/>
          <w:b/>
          <w:sz w:val="24"/>
          <w:szCs w:val="24"/>
        </w:rPr>
      </w:pPr>
    </w:p>
    <w:p w14:paraId="38691418"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02.013.15.451.0001.2062  3.3.90.39.00.00</w:t>
      </w:r>
      <w:r w:rsidRPr="00E52EB9">
        <w:rPr>
          <w:rFonts w:ascii="Arial" w:hAnsi="Arial" w:cs="Arial"/>
          <w:b/>
          <w:bCs/>
          <w:sz w:val="24"/>
          <w:szCs w:val="24"/>
        </w:rPr>
        <w:tab/>
        <w:t>FONTE: 01   CONTA: 528</w:t>
      </w:r>
    </w:p>
    <w:p w14:paraId="3234B450" w14:textId="77777777" w:rsidR="00E52EB9" w:rsidRPr="00E52EB9" w:rsidRDefault="00E52EB9" w:rsidP="00E52EB9">
      <w:pPr>
        <w:ind w:left="1134"/>
        <w:jc w:val="both"/>
        <w:rPr>
          <w:rFonts w:ascii="Arial" w:hAnsi="Arial" w:cs="Arial"/>
          <w:sz w:val="24"/>
          <w:szCs w:val="24"/>
        </w:rPr>
      </w:pPr>
    </w:p>
    <w:p w14:paraId="2AF62181" w14:textId="6C0B224B" w:rsidR="00E52EB9" w:rsidRPr="00E52EB9" w:rsidRDefault="00FE53AD" w:rsidP="00E52EB9">
      <w:pPr>
        <w:ind w:left="1134"/>
        <w:jc w:val="both"/>
        <w:rPr>
          <w:rFonts w:ascii="Arial" w:hAnsi="Arial" w:cs="Arial"/>
          <w:b/>
          <w:sz w:val="24"/>
          <w:szCs w:val="24"/>
        </w:rPr>
      </w:pPr>
      <w:r>
        <w:rPr>
          <w:rFonts w:ascii="Arial" w:hAnsi="Arial" w:cs="Arial"/>
          <w:b/>
          <w:sz w:val="24"/>
          <w:szCs w:val="24"/>
        </w:rPr>
        <w:t>1.2.1</w:t>
      </w:r>
      <w:r w:rsidR="0081682C">
        <w:rPr>
          <w:rFonts w:ascii="Arial" w:hAnsi="Arial" w:cs="Arial"/>
          <w:b/>
          <w:sz w:val="24"/>
          <w:szCs w:val="24"/>
        </w:rPr>
        <w:t>6</w:t>
      </w:r>
      <w:r w:rsidR="00E52EB9" w:rsidRPr="00E52EB9">
        <w:rPr>
          <w:rFonts w:ascii="Arial" w:hAnsi="Arial" w:cs="Arial"/>
          <w:b/>
          <w:sz w:val="24"/>
          <w:szCs w:val="24"/>
        </w:rPr>
        <w:t xml:space="preserve"> </w:t>
      </w:r>
      <w:r w:rsidR="00E52EB9" w:rsidRPr="00E52EB9">
        <w:rPr>
          <w:rFonts w:ascii="Arial" w:hAnsi="Arial" w:cs="Arial"/>
          <w:bCs/>
          <w:sz w:val="24"/>
          <w:szCs w:val="24"/>
        </w:rPr>
        <w:t>– Secretaria Municipal de Turismo:</w:t>
      </w:r>
    </w:p>
    <w:p w14:paraId="3F700D6E" w14:textId="77777777" w:rsidR="00E52EB9" w:rsidRPr="00E52EB9" w:rsidRDefault="00E52EB9" w:rsidP="00E52EB9">
      <w:pPr>
        <w:ind w:left="1134"/>
        <w:jc w:val="both"/>
        <w:rPr>
          <w:rFonts w:ascii="Arial" w:hAnsi="Arial" w:cs="Arial"/>
          <w:b/>
          <w:sz w:val="24"/>
          <w:szCs w:val="24"/>
        </w:rPr>
      </w:pPr>
    </w:p>
    <w:p w14:paraId="48C01E4F"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02.014.23.695.0058.2068  3.3.90.39.00.00</w:t>
      </w:r>
      <w:r w:rsidRPr="00E52EB9">
        <w:rPr>
          <w:rFonts w:ascii="Arial" w:hAnsi="Arial" w:cs="Arial"/>
          <w:b/>
          <w:bCs/>
          <w:sz w:val="24"/>
          <w:szCs w:val="24"/>
        </w:rPr>
        <w:tab/>
        <w:t>FONTE: 01   CONTA: 621</w:t>
      </w:r>
    </w:p>
    <w:p w14:paraId="0D57A561" w14:textId="77777777" w:rsidR="00E52EB9" w:rsidRPr="00E52EB9" w:rsidRDefault="00E52EB9" w:rsidP="00E52EB9">
      <w:pPr>
        <w:ind w:left="1134"/>
        <w:jc w:val="both"/>
        <w:rPr>
          <w:rFonts w:ascii="Arial" w:hAnsi="Arial" w:cs="Arial"/>
          <w:sz w:val="24"/>
          <w:szCs w:val="24"/>
        </w:rPr>
      </w:pPr>
    </w:p>
    <w:p w14:paraId="76702432" w14:textId="74903985" w:rsidR="00E52EB9" w:rsidRPr="00E52EB9" w:rsidRDefault="00FE53AD" w:rsidP="00E52EB9">
      <w:pPr>
        <w:ind w:left="1134"/>
        <w:jc w:val="both"/>
        <w:rPr>
          <w:rFonts w:ascii="Arial" w:hAnsi="Arial" w:cs="Arial"/>
          <w:b/>
          <w:sz w:val="24"/>
          <w:szCs w:val="24"/>
        </w:rPr>
      </w:pPr>
      <w:r>
        <w:rPr>
          <w:rFonts w:ascii="Arial" w:hAnsi="Arial" w:cs="Arial"/>
          <w:b/>
          <w:sz w:val="24"/>
          <w:szCs w:val="24"/>
        </w:rPr>
        <w:t>1.2.1</w:t>
      </w:r>
      <w:r w:rsidR="0081682C">
        <w:rPr>
          <w:rFonts w:ascii="Arial" w:hAnsi="Arial" w:cs="Arial"/>
          <w:b/>
          <w:sz w:val="24"/>
          <w:szCs w:val="24"/>
        </w:rPr>
        <w:t>7</w:t>
      </w:r>
      <w:r w:rsidR="00E52EB9" w:rsidRPr="00E52EB9">
        <w:rPr>
          <w:rFonts w:ascii="Arial" w:hAnsi="Arial" w:cs="Arial"/>
          <w:bCs/>
          <w:sz w:val="24"/>
          <w:szCs w:val="24"/>
        </w:rPr>
        <w:t>– Secretaria Municipal de Trabalho, Emprego e Economia Solidária:</w:t>
      </w:r>
    </w:p>
    <w:p w14:paraId="47298794" w14:textId="77777777" w:rsidR="00E52EB9" w:rsidRPr="00E52EB9" w:rsidRDefault="00E52EB9" w:rsidP="00E52EB9">
      <w:pPr>
        <w:ind w:left="1134"/>
        <w:jc w:val="both"/>
        <w:rPr>
          <w:rFonts w:ascii="Arial" w:hAnsi="Arial" w:cs="Arial"/>
          <w:b/>
          <w:sz w:val="24"/>
          <w:szCs w:val="24"/>
        </w:rPr>
      </w:pPr>
    </w:p>
    <w:p w14:paraId="1F430485" w14:textId="77777777" w:rsidR="00E52EB9" w:rsidRPr="00E52EB9" w:rsidRDefault="00E52EB9" w:rsidP="00E52EB9">
      <w:pPr>
        <w:ind w:left="1134"/>
        <w:jc w:val="both"/>
        <w:rPr>
          <w:rFonts w:ascii="Arial" w:hAnsi="Arial" w:cs="Arial"/>
          <w:b/>
          <w:bCs/>
          <w:sz w:val="24"/>
          <w:szCs w:val="24"/>
        </w:rPr>
      </w:pPr>
      <w:r w:rsidRPr="00E52EB9">
        <w:rPr>
          <w:rFonts w:ascii="Arial" w:hAnsi="Arial" w:cs="Arial"/>
          <w:b/>
          <w:bCs/>
          <w:sz w:val="24"/>
          <w:szCs w:val="24"/>
        </w:rPr>
        <w:t>02.027.11.334.0001.2088  3.3.90.39.00.00</w:t>
      </w:r>
      <w:r w:rsidRPr="00E52EB9">
        <w:rPr>
          <w:rFonts w:ascii="Arial" w:hAnsi="Arial" w:cs="Arial"/>
          <w:b/>
          <w:bCs/>
          <w:sz w:val="24"/>
          <w:szCs w:val="24"/>
        </w:rPr>
        <w:tab/>
        <w:t>FONTE: 100   CONTA: 860</w:t>
      </w:r>
    </w:p>
    <w:p w14:paraId="69112E4B" w14:textId="77777777" w:rsidR="00E52EB9" w:rsidRDefault="00E52EB9" w:rsidP="00E52EB9">
      <w:pPr>
        <w:jc w:val="both"/>
        <w:rPr>
          <w:rFonts w:ascii="Arial" w:hAnsi="Arial" w:cs="Arial"/>
        </w:rPr>
      </w:pPr>
    </w:p>
    <w:p w14:paraId="304D3230"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1C8B29F7" w14:textId="77777777"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1CE7572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893428" w:rsidRDefault="00893428" w:rsidP="00893428">
      <w:pPr>
        <w:pStyle w:val="Normal1"/>
        <w:spacing w:before="120" w:after="120" w:line="276" w:lineRule="auto"/>
        <w:ind w:left="1440"/>
        <w:jc w:val="both"/>
        <w:rPr>
          <w:sz w:val="24"/>
          <w:szCs w:val="24"/>
        </w:rPr>
      </w:pPr>
    </w:p>
    <w:p w14:paraId="395A94EF" w14:textId="77777777" w:rsidR="00893428" w:rsidRPr="00673050" w:rsidRDefault="00C36DE9" w:rsidP="00893428">
      <w:pPr>
        <w:pStyle w:val="Normal1"/>
        <w:numPr>
          <w:ilvl w:val="0"/>
          <w:numId w:val="17"/>
        </w:numPr>
        <w:spacing w:before="120" w:after="120" w:line="276" w:lineRule="auto"/>
        <w:jc w:val="both"/>
        <w:rPr>
          <w:sz w:val="24"/>
          <w:szCs w:val="24"/>
        </w:rPr>
      </w:pPr>
      <w:r>
        <w:rPr>
          <w:rFonts w:ascii="Arial" w:eastAsia="Arial" w:hAnsi="Arial" w:cs="Arial"/>
          <w:b/>
          <w:sz w:val="24"/>
          <w:szCs w:val="24"/>
        </w:rPr>
        <w:lastRenderedPageBreak/>
        <w:t>CLÁUSULA QUARTA - DO PREÇO</w:t>
      </w:r>
    </w:p>
    <w:p w14:paraId="631055B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893428" w:rsidRDefault="00893428" w:rsidP="00893428">
      <w:pPr>
        <w:pStyle w:val="Normal1"/>
        <w:spacing w:before="120" w:after="120" w:line="276" w:lineRule="auto"/>
        <w:ind w:left="720"/>
        <w:jc w:val="both"/>
        <w:rPr>
          <w:sz w:val="24"/>
          <w:szCs w:val="24"/>
        </w:rPr>
      </w:pPr>
    </w:p>
    <w:p w14:paraId="5B4275C1"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9610B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F6F76">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lastRenderedPageBreak/>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64D9ECE1" w14:textId="77777777" w:rsidR="00C36DE9" w:rsidRPr="00673050" w:rsidRDefault="00C36DE9" w:rsidP="00C36DE9">
      <w:pPr>
        <w:pStyle w:val="Normal1"/>
        <w:spacing w:before="120" w:after="120" w:line="276" w:lineRule="auto"/>
        <w:ind w:left="1440"/>
        <w:jc w:val="both"/>
        <w:rPr>
          <w:sz w:val="24"/>
          <w:szCs w:val="24"/>
        </w:rPr>
      </w:pPr>
    </w:p>
    <w:p w14:paraId="17616C8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34858EEC"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893428">
      <w:pPr>
        <w:pStyle w:val="Normal1"/>
        <w:numPr>
          <w:ilvl w:val="1"/>
          <w:numId w:val="17"/>
        </w:numPr>
        <w:spacing w:before="200" w:after="200" w:line="276" w:lineRule="auto"/>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51B9F27E"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lastRenderedPageBreak/>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C752571"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52A248A"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5CC8765B"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445E4431"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FE53AD">
        <w:rPr>
          <w:rFonts w:ascii="Arial" w:eastAsia="Arial" w:hAnsi="Arial" w:cs="Arial"/>
          <w:b/>
          <w:sz w:val="24"/>
          <w:szCs w:val="24"/>
        </w:rPr>
        <w:t>15</w:t>
      </w:r>
      <w:r w:rsidR="00C36DE9" w:rsidRPr="00C36DE9">
        <w:rPr>
          <w:rFonts w:ascii="Arial" w:eastAsia="Arial" w:hAnsi="Arial" w:cs="Arial"/>
          <w:b/>
          <w:sz w:val="24"/>
          <w:szCs w:val="24"/>
        </w:rPr>
        <w:t xml:space="preserve"> (</w:t>
      </w:r>
      <w:r w:rsidR="00FE53AD">
        <w:rPr>
          <w:rFonts w:ascii="Arial" w:eastAsia="Arial" w:hAnsi="Arial" w:cs="Arial"/>
          <w:b/>
          <w:sz w:val="24"/>
          <w:szCs w:val="24"/>
        </w:rPr>
        <w:t>quinze</w:t>
      </w:r>
      <w:r w:rsidR="00C36DE9" w:rsidRPr="00C36DE9">
        <w:rPr>
          <w:rFonts w:ascii="Arial" w:eastAsia="Arial" w:hAnsi="Arial" w:cs="Arial"/>
          <w:b/>
          <w:sz w:val="24"/>
          <w:szCs w:val="24"/>
        </w:rPr>
        <w:t>) dias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50F4541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“pro rata tempore”, </w:t>
      </w:r>
      <w:r w:rsidRPr="00673050">
        <w:rPr>
          <w:rFonts w:ascii="Arial" w:eastAsia="Arial" w:hAnsi="Arial" w:cs="Arial"/>
          <w:sz w:val="24"/>
          <w:szCs w:val="24"/>
        </w:rPr>
        <w:lastRenderedPageBreak/>
        <w:t>bem como a título de compensação financeira, de 1% (um por cento) ao mês, “pró rata dia”;</w:t>
      </w:r>
    </w:p>
    <w:p w14:paraId="43B1AD94" w14:textId="77777777" w:rsidR="00893428"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444E22" w:rsidRDefault="00C36DE9" w:rsidP="00C36DE9">
      <w:pPr>
        <w:pStyle w:val="Normal1"/>
        <w:spacing w:before="120" w:after="120" w:line="276" w:lineRule="auto"/>
        <w:ind w:left="1440"/>
        <w:jc w:val="both"/>
        <w:rPr>
          <w:rFonts w:ascii="Arial" w:eastAsia="Arial" w:hAnsi="Arial" w:cs="Arial"/>
          <w:sz w:val="24"/>
          <w:szCs w:val="24"/>
        </w:rPr>
      </w:pPr>
    </w:p>
    <w:p w14:paraId="0D8F2999"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005B9F9B"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6B6FB2"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CA8D2C3"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lastRenderedPageBreak/>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7D066ADC"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581DA057"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14:paraId="039D1CA0" w14:textId="77777777" w:rsidR="00083992" w:rsidRDefault="00083992" w:rsidP="00083992">
      <w:pPr>
        <w:pStyle w:val="Normal1"/>
        <w:spacing w:before="120" w:after="120" w:line="276" w:lineRule="auto"/>
        <w:ind w:left="720"/>
        <w:jc w:val="both"/>
        <w:rPr>
          <w:rFonts w:ascii="Arial" w:hAnsi="Arial" w:cs="Arial"/>
          <w:sz w:val="24"/>
          <w:szCs w:val="24"/>
        </w:rPr>
      </w:pPr>
    </w:p>
    <w:p w14:paraId="3D5FE9A3"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lastRenderedPageBreak/>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2D0E1A96"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111EA704"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FF9F29B"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482D8E81"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16C0C4DB"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7C4CBECD"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1F780E14"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5BC0E12B" w14:textId="77777777" w:rsidR="00083992" w:rsidRDefault="00B908B7" w:rsidP="00C94E81">
      <w:pPr>
        <w:pStyle w:val="Normal1"/>
        <w:ind w:left="567"/>
        <w:jc w:val="center"/>
        <w:rPr>
          <w:rFonts w:ascii="Arial" w:hAnsi="Arial" w:cs="Arial"/>
          <w:sz w:val="24"/>
          <w:szCs w:val="24"/>
        </w:rPr>
      </w:pPr>
      <w:r w:rsidRPr="00B908B7">
        <w:rPr>
          <w:rFonts w:ascii="Arial" w:hAnsi="Arial" w:cs="Arial"/>
          <w:b/>
          <w:sz w:val="24"/>
          <w:szCs w:val="24"/>
        </w:rPr>
        <w:t>R.G.</w:t>
      </w:r>
    </w:p>
    <w:p w14:paraId="118B088A" w14:textId="77777777" w:rsidR="00C36DE9" w:rsidRDefault="00C36DE9" w:rsidP="00B908B7">
      <w:pPr>
        <w:pStyle w:val="Normal1"/>
        <w:jc w:val="center"/>
        <w:rPr>
          <w:rFonts w:ascii="Arial" w:eastAsia="Arial" w:hAnsi="Arial" w:cs="Arial"/>
          <w:b/>
          <w:sz w:val="24"/>
          <w:szCs w:val="24"/>
          <w:u w:val="single"/>
        </w:rPr>
      </w:pPr>
    </w:p>
    <w:p w14:paraId="1DADF3E1"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pStyle w:val="Normal1"/>
        <w:jc w:val="center"/>
        <w:rPr>
          <w:rFonts w:ascii="Arial" w:eastAsia="Arial" w:hAnsi="Arial" w:cs="Arial"/>
          <w:sz w:val="24"/>
          <w:szCs w:val="24"/>
          <w:u w:val="single"/>
        </w:rPr>
      </w:pPr>
    </w:p>
    <w:p w14:paraId="681EDF02"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pStyle w:val="Normal1"/>
        <w:jc w:val="center"/>
        <w:rPr>
          <w:rFonts w:ascii="Arial" w:eastAsia="Arial" w:hAnsi="Arial" w:cs="Arial"/>
          <w:sz w:val="24"/>
          <w:szCs w:val="24"/>
        </w:rPr>
      </w:pPr>
    </w:p>
    <w:p w14:paraId="60A83C9D" w14:textId="77777777" w:rsidR="00B908B7" w:rsidRPr="00A41231" w:rsidRDefault="005C4530" w:rsidP="00B908B7">
      <w:pPr>
        <w:ind w:left="2835"/>
        <w:jc w:val="both"/>
        <w:rPr>
          <w:rFonts w:ascii="Arial" w:hAnsi="Arial" w:cs="Arial"/>
          <w:sz w:val="24"/>
          <w:szCs w:val="24"/>
          <w:u w:val="single"/>
        </w:rPr>
      </w:pPr>
      <w:bookmarkStart w:id="2" w:name="_44y2ckw13u6g" w:colFirst="0" w:colLast="0"/>
      <w:bookmarkEnd w:id="2"/>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4EFCF0C9"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w:t>
      </w:r>
      <w:r w:rsidRPr="007C0112">
        <w:rPr>
          <w:rFonts w:ascii="Arial" w:eastAsia="Arial" w:hAnsi="Arial" w:cs="Arial"/>
          <w:sz w:val="24"/>
          <w:szCs w:val="24"/>
        </w:rPr>
        <w:lastRenderedPageBreak/>
        <w:t xml:space="preserve">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6.3.- A importância a que se refere o item anterior será liberada e percebida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em uma única parcela, após o recebimento definitivo do objeto contratual a ser formalizado pela Secretaria responsável por sua fiscalização, conforme determina a Lei Federal 8.666/93 e suas alterações.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previstas realizar-se-á em processo administrativo que assegurará o </w:t>
      </w:r>
      <w:r w:rsidR="008028CC" w:rsidRPr="001C4F10">
        <w:rPr>
          <w:rFonts w:ascii="Arial" w:eastAsia="Arial" w:hAnsi="Arial" w:cs="Arial"/>
          <w:sz w:val="24"/>
          <w:szCs w:val="24"/>
        </w:rPr>
        <w:lastRenderedPageBreak/>
        <w:t>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w:t>
      </w:r>
      <w:r w:rsidRPr="007C0112">
        <w:rPr>
          <w:rFonts w:ascii="Arial" w:eastAsia="Arial" w:hAnsi="Arial" w:cs="Arial"/>
          <w:sz w:val="24"/>
          <w:szCs w:val="24"/>
        </w:rPr>
        <w:lastRenderedPageBreak/>
        <w:t xml:space="preserve">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w:t>
      </w:r>
      <w:r w:rsidRPr="007C0112">
        <w:rPr>
          <w:rFonts w:ascii="Arial" w:eastAsia="Arial" w:hAnsi="Arial" w:cs="Arial"/>
          <w:sz w:val="24"/>
          <w:szCs w:val="24"/>
        </w:rPr>
        <w:lastRenderedPageBreak/>
        <w:t xml:space="preserve">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pStyle w:val="Normal1"/>
        <w:jc w:val="both"/>
        <w:rPr>
          <w:rFonts w:ascii="Arial" w:eastAsia="Arial" w:hAnsi="Arial" w:cs="Arial"/>
          <w:sz w:val="24"/>
          <w:szCs w:val="24"/>
        </w:rPr>
      </w:pPr>
    </w:p>
    <w:p w14:paraId="235FEB14"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908B7">
      <w:pPr>
        <w:pStyle w:val="Normal1"/>
        <w:spacing w:line="360" w:lineRule="auto"/>
        <w:jc w:val="both"/>
        <w:rPr>
          <w:rFonts w:ascii="Arial" w:eastAsia="Arial" w:hAnsi="Arial" w:cs="Arial"/>
          <w:sz w:val="24"/>
          <w:szCs w:val="24"/>
        </w:rPr>
      </w:pPr>
    </w:p>
    <w:p w14:paraId="616937A9" w14:textId="77777777" w:rsidR="00B908B7" w:rsidRDefault="00B908B7" w:rsidP="00B908B7">
      <w:pPr>
        <w:pStyle w:val="Normal1"/>
        <w:spacing w:line="360" w:lineRule="auto"/>
        <w:jc w:val="both"/>
        <w:rPr>
          <w:rFonts w:ascii="Arial" w:eastAsia="Arial" w:hAnsi="Arial" w:cs="Arial"/>
          <w:sz w:val="24"/>
          <w:szCs w:val="24"/>
        </w:rPr>
      </w:pPr>
    </w:p>
    <w:p w14:paraId="1C8929A9"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908B7">
      <w:pPr>
        <w:pStyle w:val="Normal1"/>
        <w:jc w:val="both"/>
      </w:pPr>
      <w:r w:rsidRPr="00673050">
        <w:rPr>
          <w:rFonts w:ascii="Arial" w:eastAsia="Arial" w:hAnsi="Arial" w:cs="Arial"/>
          <w:sz w:val="24"/>
          <w:szCs w:val="24"/>
        </w:rPr>
        <w:t>C.I. nº. ________________________</w:t>
      </w:r>
    </w:p>
    <w:p w14:paraId="76413BC5" w14:textId="77777777" w:rsidR="00B908B7" w:rsidRDefault="00B908B7" w:rsidP="00B908B7">
      <w:pPr>
        <w:pStyle w:val="Normal1"/>
        <w:jc w:val="both"/>
      </w:pPr>
    </w:p>
    <w:p w14:paraId="3F9EF90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908B7">
      <w:pPr>
        <w:pStyle w:val="Normal1"/>
        <w:spacing w:before="120" w:after="120" w:line="276" w:lineRule="auto"/>
        <w:jc w:val="both"/>
        <w:rPr>
          <w:rFonts w:ascii="Arial" w:hAnsi="Arial" w:cs="Arial"/>
          <w:sz w:val="24"/>
          <w:szCs w:val="24"/>
        </w:rPr>
      </w:pPr>
    </w:p>
    <w:p w14:paraId="2A00C052" w14:textId="77777777" w:rsidR="00B908B7" w:rsidRDefault="00B908B7" w:rsidP="00B908B7">
      <w:pPr>
        <w:pStyle w:val="Normal1"/>
        <w:spacing w:before="120" w:after="120" w:line="276" w:lineRule="auto"/>
        <w:ind w:left="1440"/>
        <w:jc w:val="both"/>
        <w:rPr>
          <w:rFonts w:ascii="Arial" w:hAnsi="Arial" w:cs="Arial"/>
          <w:sz w:val="24"/>
          <w:szCs w:val="24"/>
        </w:rPr>
      </w:pPr>
    </w:p>
    <w:p w14:paraId="79DEC701" w14:textId="77777777" w:rsidR="00A41231" w:rsidRDefault="00A41231" w:rsidP="00B908B7">
      <w:pPr>
        <w:pStyle w:val="Normal1"/>
        <w:spacing w:before="120" w:after="120" w:line="276" w:lineRule="auto"/>
        <w:ind w:left="1440"/>
        <w:jc w:val="both"/>
        <w:rPr>
          <w:rFonts w:ascii="Arial" w:hAnsi="Arial" w:cs="Arial"/>
          <w:sz w:val="24"/>
          <w:szCs w:val="24"/>
        </w:rPr>
      </w:pPr>
    </w:p>
    <w:p w14:paraId="72855A8F" w14:textId="77777777" w:rsidR="00602DAB" w:rsidRDefault="00602DAB" w:rsidP="00B908B7">
      <w:pPr>
        <w:pStyle w:val="Normal1"/>
        <w:spacing w:before="120" w:after="120" w:line="276" w:lineRule="auto"/>
        <w:ind w:left="1440"/>
        <w:jc w:val="both"/>
        <w:rPr>
          <w:rFonts w:ascii="Arial" w:hAnsi="Arial" w:cs="Arial"/>
          <w:sz w:val="24"/>
          <w:szCs w:val="24"/>
        </w:rPr>
      </w:pPr>
    </w:p>
    <w:p w14:paraId="00F0210E" w14:textId="77777777" w:rsidR="008028CC" w:rsidRDefault="008028CC" w:rsidP="00B908B7">
      <w:pPr>
        <w:pStyle w:val="Normal1"/>
        <w:spacing w:before="120" w:after="120" w:line="276" w:lineRule="auto"/>
        <w:ind w:left="1440"/>
        <w:jc w:val="both"/>
        <w:rPr>
          <w:rFonts w:ascii="Arial" w:hAnsi="Arial" w:cs="Arial"/>
          <w:sz w:val="24"/>
          <w:szCs w:val="24"/>
        </w:rPr>
      </w:pPr>
    </w:p>
    <w:p w14:paraId="1730C85E" w14:textId="77777777" w:rsidR="00D047EF" w:rsidRDefault="00D047EF" w:rsidP="00B908B7">
      <w:pPr>
        <w:pStyle w:val="Normal1"/>
        <w:spacing w:before="120" w:after="120" w:line="276" w:lineRule="auto"/>
        <w:ind w:left="1440"/>
        <w:jc w:val="both"/>
        <w:rPr>
          <w:rFonts w:ascii="Arial" w:hAnsi="Arial" w:cs="Arial"/>
          <w:sz w:val="24"/>
          <w:szCs w:val="24"/>
        </w:rPr>
      </w:pPr>
    </w:p>
    <w:p w14:paraId="45836D0E" w14:textId="77777777" w:rsidR="00D047EF" w:rsidRDefault="00D047EF" w:rsidP="00B908B7">
      <w:pPr>
        <w:pStyle w:val="Normal1"/>
        <w:spacing w:before="120" w:after="120" w:line="276" w:lineRule="auto"/>
        <w:ind w:left="1440"/>
        <w:jc w:val="both"/>
        <w:rPr>
          <w:rFonts w:ascii="Arial" w:hAnsi="Arial" w:cs="Arial"/>
          <w:sz w:val="24"/>
          <w:szCs w:val="24"/>
        </w:rPr>
      </w:pPr>
    </w:p>
    <w:p w14:paraId="5DFB8C30" w14:textId="77777777" w:rsidR="00D047EF" w:rsidRDefault="00D047EF" w:rsidP="00B908B7">
      <w:pPr>
        <w:pStyle w:val="Normal1"/>
        <w:spacing w:before="120" w:after="120" w:line="276" w:lineRule="auto"/>
        <w:ind w:left="1440"/>
        <w:jc w:val="both"/>
        <w:rPr>
          <w:rFonts w:ascii="Arial" w:hAnsi="Arial" w:cs="Arial"/>
          <w:sz w:val="24"/>
          <w:szCs w:val="24"/>
        </w:rPr>
      </w:pPr>
    </w:p>
    <w:p w14:paraId="163DE45B" w14:textId="77777777" w:rsidR="00D047EF" w:rsidRDefault="00D047EF" w:rsidP="00B908B7">
      <w:pPr>
        <w:pStyle w:val="Normal1"/>
        <w:spacing w:before="120" w:after="120" w:line="276" w:lineRule="auto"/>
        <w:ind w:left="1440"/>
        <w:jc w:val="both"/>
        <w:rPr>
          <w:rFonts w:ascii="Arial" w:hAnsi="Arial" w:cs="Arial"/>
          <w:sz w:val="24"/>
          <w:szCs w:val="24"/>
        </w:rPr>
      </w:pPr>
    </w:p>
    <w:p w14:paraId="5F6E4582" w14:textId="77777777" w:rsidR="00D047EF" w:rsidRDefault="00D047EF" w:rsidP="00B908B7">
      <w:pPr>
        <w:pStyle w:val="Normal1"/>
        <w:spacing w:before="120" w:after="120" w:line="276" w:lineRule="auto"/>
        <w:ind w:left="1440"/>
        <w:jc w:val="both"/>
        <w:rPr>
          <w:rFonts w:ascii="Arial" w:hAnsi="Arial" w:cs="Arial"/>
          <w:sz w:val="24"/>
          <w:szCs w:val="24"/>
        </w:rPr>
      </w:pPr>
    </w:p>
    <w:p w14:paraId="246D6CE3" w14:textId="77777777" w:rsidR="00D047EF" w:rsidRDefault="00D047EF" w:rsidP="00B908B7">
      <w:pPr>
        <w:pStyle w:val="Normal1"/>
        <w:spacing w:before="120" w:after="120" w:line="276" w:lineRule="auto"/>
        <w:ind w:left="1440"/>
        <w:jc w:val="both"/>
        <w:rPr>
          <w:rFonts w:ascii="Arial" w:hAnsi="Arial" w:cs="Arial"/>
          <w:sz w:val="24"/>
          <w:szCs w:val="24"/>
        </w:rPr>
      </w:pPr>
    </w:p>
    <w:p w14:paraId="14F70015" w14:textId="77777777" w:rsidR="00D047EF" w:rsidRDefault="00D047EF" w:rsidP="00B908B7">
      <w:pPr>
        <w:pStyle w:val="Normal1"/>
        <w:spacing w:before="120" w:after="120" w:line="276" w:lineRule="auto"/>
        <w:ind w:left="1440"/>
        <w:jc w:val="both"/>
        <w:rPr>
          <w:rFonts w:ascii="Arial" w:hAnsi="Arial" w:cs="Arial"/>
          <w:sz w:val="24"/>
          <w:szCs w:val="24"/>
        </w:rPr>
      </w:pPr>
    </w:p>
    <w:p w14:paraId="62CAE145" w14:textId="77777777" w:rsidR="00D047EF" w:rsidRDefault="00D047EF" w:rsidP="00B908B7">
      <w:pPr>
        <w:pStyle w:val="Normal1"/>
        <w:spacing w:before="120" w:after="120" w:line="276" w:lineRule="auto"/>
        <w:ind w:left="1440"/>
        <w:jc w:val="both"/>
        <w:rPr>
          <w:rFonts w:ascii="Arial" w:hAnsi="Arial" w:cs="Arial"/>
          <w:sz w:val="24"/>
          <w:szCs w:val="24"/>
        </w:rPr>
      </w:pPr>
    </w:p>
    <w:p w14:paraId="1C310463" w14:textId="77777777" w:rsidR="00D047EF" w:rsidRDefault="00D047EF" w:rsidP="00B908B7">
      <w:pPr>
        <w:pStyle w:val="Normal1"/>
        <w:spacing w:before="120" w:after="120" w:line="276" w:lineRule="auto"/>
        <w:ind w:left="1440"/>
        <w:jc w:val="both"/>
        <w:rPr>
          <w:rFonts w:ascii="Arial" w:hAnsi="Arial" w:cs="Arial"/>
          <w:sz w:val="24"/>
          <w:szCs w:val="24"/>
        </w:rPr>
      </w:pPr>
    </w:p>
    <w:p w14:paraId="1F820828" w14:textId="77777777" w:rsidR="00D047EF" w:rsidRDefault="00D047EF" w:rsidP="00B908B7">
      <w:pPr>
        <w:pStyle w:val="Normal1"/>
        <w:spacing w:before="120" w:after="120" w:line="276" w:lineRule="auto"/>
        <w:ind w:left="1440"/>
        <w:jc w:val="both"/>
        <w:rPr>
          <w:rFonts w:ascii="Arial" w:hAnsi="Arial" w:cs="Arial"/>
          <w:sz w:val="24"/>
          <w:szCs w:val="24"/>
        </w:rPr>
      </w:pPr>
    </w:p>
    <w:p w14:paraId="5A7FB73A" w14:textId="77777777" w:rsidR="00D047EF" w:rsidRDefault="00D047EF" w:rsidP="00B908B7">
      <w:pPr>
        <w:pStyle w:val="Normal1"/>
        <w:spacing w:before="120" w:after="120" w:line="276" w:lineRule="auto"/>
        <w:ind w:left="1440"/>
        <w:jc w:val="both"/>
        <w:rPr>
          <w:rFonts w:ascii="Arial" w:hAnsi="Arial" w:cs="Arial"/>
          <w:sz w:val="24"/>
          <w:szCs w:val="24"/>
        </w:rPr>
      </w:pPr>
    </w:p>
    <w:p w14:paraId="70A51DF5" w14:textId="77777777" w:rsidR="00D047EF" w:rsidRDefault="00D047EF" w:rsidP="00B908B7">
      <w:pPr>
        <w:pStyle w:val="Normal1"/>
        <w:spacing w:before="120" w:after="120" w:line="276" w:lineRule="auto"/>
        <w:ind w:left="1440"/>
        <w:jc w:val="both"/>
        <w:rPr>
          <w:rFonts w:ascii="Arial" w:hAnsi="Arial" w:cs="Arial"/>
          <w:sz w:val="24"/>
          <w:szCs w:val="24"/>
        </w:rPr>
      </w:pPr>
    </w:p>
    <w:p w14:paraId="63C2D21C"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pStyle w:val="Normal1"/>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A41231">
      <w:pPr>
        <w:pStyle w:val="Normal1"/>
        <w:jc w:val="both"/>
        <w:rPr>
          <w:rFonts w:ascii="Arial" w:eastAsia="Arial" w:hAnsi="Arial" w:cs="Arial"/>
          <w:sz w:val="24"/>
          <w:szCs w:val="24"/>
        </w:rPr>
      </w:pPr>
    </w:p>
    <w:p w14:paraId="30DAA7BE" w14:textId="1635F279"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FE4814">
        <w:rPr>
          <w:rFonts w:ascii="Arial" w:eastAsia="Arial" w:hAnsi="Arial" w:cs="Arial"/>
          <w:sz w:val="24"/>
          <w:szCs w:val="24"/>
        </w:rPr>
        <w:t>008/2022</w:t>
      </w:r>
      <w:r w:rsidRPr="00673050">
        <w:rPr>
          <w:rFonts w:ascii="Arial" w:eastAsia="Arial" w:hAnsi="Arial" w:cs="Arial"/>
          <w:sz w:val="24"/>
          <w:szCs w:val="24"/>
        </w:rPr>
        <w:t xml:space="preserve"> 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3C1713">
        <w:rPr>
          <w:rFonts w:ascii="Arial" w:eastAsia="Arial" w:hAnsi="Arial" w:cs="Arial"/>
          <w:sz w:val="24"/>
          <w:szCs w:val="24"/>
        </w:rPr>
        <w:t>28.683</w:t>
      </w:r>
      <w:r w:rsidR="00377FD7">
        <w:rPr>
          <w:rFonts w:ascii="Arial" w:eastAsia="Arial" w:hAnsi="Arial" w:cs="Arial"/>
          <w:sz w:val="24"/>
          <w:szCs w:val="24"/>
        </w:rPr>
        <w:t>/2021</w:t>
      </w:r>
      <w:r>
        <w:rPr>
          <w:rFonts w:ascii="Arial" w:eastAsia="Arial" w:hAnsi="Arial" w:cs="Arial"/>
          <w:sz w:val="24"/>
          <w:szCs w:val="24"/>
        </w:rPr>
        <w:t xml:space="preserve"> declara a quem possa interessar, sob as penas da lei:</w:t>
      </w:r>
    </w:p>
    <w:p w14:paraId="4F61F937" w14:textId="6D7973E3"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w:t>
      </w:r>
      <w:proofErr w:type="gramStart"/>
      <w:r w:rsidR="00A41231" w:rsidRPr="00EE031F">
        <w:rPr>
          <w:rFonts w:ascii="Arial" w:eastAsia="Arial" w:hAnsi="Arial" w:cs="Arial"/>
          <w:sz w:val="24"/>
          <w:szCs w:val="24"/>
        </w:rPr>
        <w:t xml:space="preserve">seja </w:t>
      </w:r>
      <w:r w:rsidR="005C4530">
        <w:rPr>
          <w:rFonts w:ascii="Arial" w:eastAsia="Arial" w:hAnsi="Arial" w:cs="Arial"/>
          <w:sz w:val="24"/>
          <w:szCs w:val="24"/>
        </w:rPr>
        <w:t>Contratada</w:t>
      </w:r>
      <w:proofErr w:type="gramEnd"/>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E53AD">
        <w:rPr>
          <w:rFonts w:ascii="Arial" w:eastAsia="Arial" w:hAnsi="Arial" w:cs="Arial"/>
          <w:sz w:val="24"/>
          <w:szCs w:val="24"/>
        </w:rPr>
        <w:t>15</w:t>
      </w:r>
      <w:r w:rsidR="004F3752">
        <w:rPr>
          <w:rFonts w:ascii="Arial" w:eastAsia="Arial" w:hAnsi="Arial" w:cs="Arial"/>
          <w:sz w:val="24"/>
          <w:szCs w:val="24"/>
        </w:rPr>
        <w:t xml:space="preserve"> (</w:t>
      </w:r>
      <w:r w:rsidR="00FE53AD">
        <w:rPr>
          <w:rFonts w:ascii="Arial" w:eastAsia="Arial" w:hAnsi="Arial" w:cs="Arial"/>
          <w:sz w:val="24"/>
          <w:szCs w:val="24"/>
        </w:rPr>
        <w:t>quinze</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CA2A0F9"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0606632D" w14:textId="77777777"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14:paraId="23A7321E"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14:paraId="603A7C4B"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EBF2974"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46A629AC"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9B5148">
      <w:headerReference w:type="default" r:id="rId16"/>
      <w:footerReference w:type="default" r:id="rId17"/>
      <w:pgSz w:w="11907" w:h="16839" w:code="9"/>
      <w:pgMar w:top="1418" w:right="1134" w:bottom="1418" w:left="1134"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31A17" w14:textId="77777777" w:rsidR="006F7FD7" w:rsidRDefault="006F7FD7" w:rsidP="00A41231">
      <w:r>
        <w:separator/>
      </w:r>
    </w:p>
  </w:endnote>
  <w:endnote w:type="continuationSeparator" w:id="0">
    <w:p w14:paraId="55418FC6" w14:textId="77777777" w:rsidR="006F7FD7" w:rsidRDefault="006F7FD7"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F8F9" w14:textId="77777777" w:rsidR="00EF03D3" w:rsidRDefault="00EF03D3">
    <w:pPr>
      <w:pStyle w:val="Rodap"/>
    </w:pP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59264" behindDoc="0" locked="0" layoutInCell="1" allowOverlap="1" wp14:anchorId="6682CC92" wp14:editId="42EEE14B">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002B9C33" w14:textId="6F9815D4" w:rsidR="00EF03D3" w:rsidRPr="000F5AB0" w:rsidRDefault="00EF03D3" w:rsidP="00D46E53">
                          <w:pPr>
                            <w:pStyle w:val="Rodap"/>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82CC92"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" filled="f" stroked="f" strokeweight=".5pt">
              <v:textbox style="mso-fit-shape-to-text:t">
                <w:txbxContent>
                  <w:p w14:paraId="002B9C33" w14:textId="6F9815D4" w:rsidR="00EF03D3" w:rsidRPr="000F5AB0" w:rsidRDefault="00EF03D3" w:rsidP="00D46E53">
                    <w:pPr>
                      <w:pStyle w:val="Rodap"/>
                      <w:tabs>
                        <w:tab w:val="right" w:pos="8080"/>
                      </w:tabs>
                      <w:jc w:val="center"/>
                      <w:rPr>
                        <w:rFonts w:ascii="Arial" w:hAnsi="Arial" w:cs="Arial"/>
                        <w:b/>
                        <w:i/>
                        <w:sz w:val="16"/>
                        <w:szCs w:val="16"/>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65DF0" w14:textId="77777777" w:rsidR="006F7FD7" w:rsidRDefault="006F7FD7" w:rsidP="00A41231">
      <w:r>
        <w:separator/>
      </w:r>
    </w:p>
  </w:footnote>
  <w:footnote w:type="continuationSeparator" w:id="0">
    <w:p w14:paraId="07348AAD" w14:textId="77777777" w:rsidR="006F7FD7" w:rsidRDefault="006F7FD7"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EF03D3" w:rsidRPr="004A74F2" w14:paraId="4C9CBA29" w14:textId="77777777" w:rsidTr="005C647B">
      <w:trPr>
        <w:trHeight w:val="1418"/>
      </w:trPr>
      <w:tc>
        <w:tcPr>
          <w:tcW w:w="1418" w:type="dxa"/>
          <w:shd w:val="clear" w:color="auto" w:fill="auto"/>
        </w:tcPr>
        <w:p w14:paraId="60317052" w14:textId="77777777" w:rsidR="00EF03D3" w:rsidRPr="004A74F2" w:rsidRDefault="00EF03D3" w:rsidP="00A41231">
          <w:pPr>
            <w:pStyle w:val="Normal1"/>
            <w:jc w:val="both"/>
            <w:rPr>
              <w:sz w:val="24"/>
              <w:szCs w:val="24"/>
            </w:rPr>
          </w:pPr>
          <w:r>
            <w:rPr>
              <w:noProof/>
              <w:lang w:eastAsia="pt-BR"/>
            </w:rPr>
            <w:drawing>
              <wp:anchor distT="0" distB="0" distL="0" distR="0" simplePos="0" relativeHeight="251637760"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77777777" w:rsidR="00EF03D3" w:rsidRPr="004A74F2" w:rsidRDefault="00EF03D3"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5D7CA8EB" wp14:editId="1269237A">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494B5142" w:rsidR="00EF03D3" w:rsidRDefault="00EF03D3"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28.683/2021</w:t>
                                </w:r>
                              </w:p>
                              <w:p w14:paraId="627BD122" w14:textId="77777777" w:rsidR="00EF03D3" w:rsidRDefault="00EF03D3" w:rsidP="005A58A0">
                                <w:pPr>
                                  <w:rPr>
                                    <w:rFonts w:ascii="Arial" w:eastAsia="Arial" w:hAnsi="Arial" w:cs="Arial"/>
                                    <w:sz w:val="18"/>
                                    <w:szCs w:val="16"/>
                                  </w:rPr>
                                </w:pPr>
                              </w:p>
                              <w:p w14:paraId="4312F1B3" w14:textId="77777777" w:rsidR="00EF03D3" w:rsidRDefault="00EF03D3" w:rsidP="005A58A0">
                                <w:pPr>
                                  <w:rPr>
                                    <w:rFonts w:ascii="Arial" w:eastAsia="Arial" w:hAnsi="Arial" w:cs="Arial"/>
                                    <w:sz w:val="18"/>
                                    <w:szCs w:val="16"/>
                                  </w:rPr>
                                </w:pPr>
                                <w:r>
                                  <w:rPr>
                                    <w:rFonts w:ascii="Arial" w:eastAsia="Arial" w:hAnsi="Arial" w:cs="Arial"/>
                                    <w:sz w:val="18"/>
                                    <w:szCs w:val="16"/>
                                  </w:rPr>
                                  <w:t>RUBRICA:              FLS.:</w:t>
                                </w:r>
                              </w:p>
                              <w:p w14:paraId="48CF2C87" w14:textId="77777777" w:rsidR="00EF03D3" w:rsidRDefault="00EF03D3" w:rsidP="005A58A0">
                                <w:pPr>
                                  <w:rPr>
                                    <w:rFonts w:ascii="Arial" w:eastAsia="Arial" w:hAnsi="Arial" w:cs="Arial"/>
                                    <w:sz w:val="18"/>
                                    <w:szCs w:val="16"/>
                                  </w:rPr>
                                </w:pPr>
                              </w:p>
                              <w:p w14:paraId="4EEC2257" w14:textId="77777777" w:rsidR="00EF03D3" w:rsidRDefault="00EF03D3" w:rsidP="005A58A0">
                                <w:pPr>
                                  <w:rPr>
                                    <w:rFonts w:ascii="Arial" w:eastAsia="Arial" w:hAnsi="Arial" w:cs="Arial"/>
                                    <w:sz w:val="18"/>
                                    <w:szCs w:val="16"/>
                                  </w:rPr>
                                </w:pPr>
                              </w:p>
                              <w:p w14:paraId="53EE41A4" w14:textId="77777777" w:rsidR="00EF03D3" w:rsidRDefault="00EF03D3" w:rsidP="005A58A0">
                                <w:pPr>
                                  <w:rPr>
                                    <w:rFonts w:ascii="Arial" w:eastAsia="Arial" w:hAnsi="Arial" w:cs="Arial"/>
                                    <w:sz w:val="18"/>
                                    <w:szCs w:val="16"/>
                                  </w:rPr>
                                </w:pPr>
                              </w:p>
                              <w:p w14:paraId="765908D7" w14:textId="77777777" w:rsidR="00EF03D3" w:rsidRDefault="00EF03D3"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38EC761C" w14:textId="494B5142" w:rsidR="00EF03D3" w:rsidRDefault="00EF03D3"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28.683/2021</w:t>
                          </w:r>
                        </w:p>
                        <w:p w14:paraId="627BD122" w14:textId="77777777" w:rsidR="00EF03D3" w:rsidRDefault="00EF03D3" w:rsidP="005A58A0">
                          <w:pPr>
                            <w:rPr>
                              <w:rFonts w:ascii="Arial" w:eastAsia="Arial" w:hAnsi="Arial" w:cs="Arial"/>
                              <w:sz w:val="18"/>
                              <w:szCs w:val="16"/>
                            </w:rPr>
                          </w:pPr>
                        </w:p>
                        <w:p w14:paraId="4312F1B3" w14:textId="77777777" w:rsidR="00EF03D3" w:rsidRDefault="00EF03D3" w:rsidP="005A58A0">
                          <w:pPr>
                            <w:rPr>
                              <w:rFonts w:ascii="Arial" w:eastAsia="Arial" w:hAnsi="Arial" w:cs="Arial"/>
                              <w:sz w:val="18"/>
                              <w:szCs w:val="16"/>
                            </w:rPr>
                          </w:pPr>
                          <w:r>
                            <w:rPr>
                              <w:rFonts w:ascii="Arial" w:eastAsia="Arial" w:hAnsi="Arial" w:cs="Arial"/>
                              <w:sz w:val="18"/>
                              <w:szCs w:val="16"/>
                            </w:rPr>
                            <w:t>RUBRICA:              FLS.:</w:t>
                          </w:r>
                        </w:p>
                        <w:p w14:paraId="48CF2C87" w14:textId="77777777" w:rsidR="00EF03D3" w:rsidRDefault="00EF03D3" w:rsidP="005A58A0">
                          <w:pPr>
                            <w:rPr>
                              <w:rFonts w:ascii="Arial" w:eastAsia="Arial" w:hAnsi="Arial" w:cs="Arial"/>
                              <w:sz w:val="18"/>
                              <w:szCs w:val="16"/>
                            </w:rPr>
                          </w:pPr>
                        </w:p>
                        <w:p w14:paraId="4EEC2257" w14:textId="77777777" w:rsidR="00EF03D3" w:rsidRDefault="00EF03D3" w:rsidP="005A58A0">
                          <w:pPr>
                            <w:rPr>
                              <w:rFonts w:ascii="Arial" w:eastAsia="Arial" w:hAnsi="Arial" w:cs="Arial"/>
                              <w:sz w:val="18"/>
                              <w:szCs w:val="16"/>
                            </w:rPr>
                          </w:pPr>
                        </w:p>
                        <w:p w14:paraId="53EE41A4" w14:textId="77777777" w:rsidR="00EF03D3" w:rsidRDefault="00EF03D3" w:rsidP="005A58A0">
                          <w:pPr>
                            <w:rPr>
                              <w:rFonts w:ascii="Arial" w:eastAsia="Arial" w:hAnsi="Arial" w:cs="Arial"/>
                              <w:sz w:val="18"/>
                              <w:szCs w:val="16"/>
                            </w:rPr>
                          </w:pPr>
                        </w:p>
                        <w:p w14:paraId="765908D7" w14:textId="77777777" w:rsidR="00EF03D3" w:rsidRDefault="00EF03D3"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49018ABB" w14:textId="77777777" w:rsidR="00EF03D3" w:rsidRPr="004A74F2" w:rsidRDefault="00EF03D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EF03D3" w:rsidRPr="004A74F2" w:rsidRDefault="00EF03D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EF03D3" w:rsidRPr="004A74F2" w:rsidRDefault="00EF03D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EF03D3" w:rsidRPr="004A74F2" w:rsidRDefault="00EF03D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975F09E" w14:textId="77777777" w:rsidR="00EF03D3" w:rsidRPr="004A74F2" w:rsidRDefault="00EF03D3" w:rsidP="00A41231">
          <w:pPr>
            <w:pStyle w:val="Normal1"/>
            <w:ind w:left="2197" w:hanging="184"/>
            <w:jc w:val="both"/>
            <w:rPr>
              <w:rFonts w:ascii="Bookman Old Style" w:eastAsia="Bookman Old Style" w:hAnsi="Bookman Old Style" w:cs="Bookman Old Style"/>
              <w:color w:val="0000FF"/>
            </w:rPr>
          </w:pPr>
        </w:p>
      </w:tc>
    </w:tr>
  </w:tbl>
  <w:p w14:paraId="339E9741" w14:textId="77777777" w:rsidR="00EF03D3" w:rsidRDefault="00EF03D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5"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6"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7"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0"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1"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9"/>
  </w:num>
  <w:num w:numId="2">
    <w:abstractNumId w:val="3"/>
  </w:num>
  <w:num w:numId="3">
    <w:abstractNumId w:val="14"/>
  </w:num>
  <w:num w:numId="4">
    <w:abstractNumId w:val="8"/>
  </w:num>
  <w:num w:numId="5">
    <w:abstractNumId w:val="30"/>
  </w:num>
  <w:num w:numId="6">
    <w:abstractNumId w:val="18"/>
  </w:num>
  <w:num w:numId="7">
    <w:abstractNumId w:val="21"/>
  </w:num>
  <w:num w:numId="8">
    <w:abstractNumId w:val="32"/>
  </w:num>
  <w:num w:numId="9">
    <w:abstractNumId w:val="20"/>
  </w:num>
  <w:num w:numId="10">
    <w:abstractNumId w:val="25"/>
  </w:num>
  <w:num w:numId="11">
    <w:abstractNumId w:val="5"/>
  </w:num>
  <w:num w:numId="12">
    <w:abstractNumId w:val="11"/>
  </w:num>
  <w:num w:numId="13">
    <w:abstractNumId w:val="28"/>
  </w:num>
  <w:num w:numId="14">
    <w:abstractNumId w:val="31"/>
  </w:num>
  <w:num w:numId="15">
    <w:abstractNumId w:val="4"/>
  </w:num>
  <w:num w:numId="16">
    <w:abstractNumId w:val="0"/>
  </w:num>
  <w:num w:numId="17">
    <w:abstractNumId w:val="13"/>
  </w:num>
  <w:num w:numId="18">
    <w:abstractNumId w:val="27"/>
  </w:num>
  <w:num w:numId="19">
    <w:abstractNumId w:val="16"/>
  </w:num>
  <w:num w:numId="20">
    <w:abstractNumId w:val="12"/>
  </w:num>
  <w:num w:numId="21">
    <w:abstractNumId w:val="33"/>
  </w:num>
  <w:num w:numId="22">
    <w:abstractNumId w:val="26"/>
  </w:num>
  <w:num w:numId="23">
    <w:abstractNumId w:val="1"/>
  </w:num>
  <w:num w:numId="24">
    <w:abstractNumId w:val="15"/>
  </w:num>
  <w:num w:numId="25">
    <w:abstractNumId w:val="10"/>
  </w:num>
  <w:num w:numId="26">
    <w:abstractNumId w:val="7"/>
  </w:num>
  <w:num w:numId="27">
    <w:abstractNumId w:val="22"/>
  </w:num>
  <w:num w:numId="28">
    <w:abstractNumId w:val="17"/>
  </w:num>
  <w:num w:numId="29">
    <w:abstractNumId w:val="6"/>
  </w:num>
  <w:num w:numId="30">
    <w:abstractNumId w:val="9"/>
  </w:num>
  <w:num w:numId="31">
    <w:abstractNumId w:val="24"/>
  </w:num>
  <w:num w:numId="32">
    <w:abstractNumId w:val="2"/>
  </w:num>
  <w:num w:numId="33">
    <w:abstractNumId w:val="23"/>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BDF"/>
    <w:rsid w:val="00003EDE"/>
    <w:rsid w:val="00012314"/>
    <w:rsid w:val="000164CF"/>
    <w:rsid w:val="00017325"/>
    <w:rsid w:val="00020F73"/>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610B4"/>
    <w:rsid w:val="00061E8E"/>
    <w:rsid w:val="00063543"/>
    <w:rsid w:val="0006416D"/>
    <w:rsid w:val="0006678E"/>
    <w:rsid w:val="00067662"/>
    <w:rsid w:val="0007227F"/>
    <w:rsid w:val="000751A3"/>
    <w:rsid w:val="00077922"/>
    <w:rsid w:val="0008092E"/>
    <w:rsid w:val="000809C5"/>
    <w:rsid w:val="00083992"/>
    <w:rsid w:val="00084171"/>
    <w:rsid w:val="00084370"/>
    <w:rsid w:val="00085EED"/>
    <w:rsid w:val="00091C8D"/>
    <w:rsid w:val="00092DD5"/>
    <w:rsid w:val="00093756"/>
    <w:rsid w:val="000946E3"/>
    <w:rsid w:val="0009640A"/>
    <w:rsid w:val="00096618"/>
    <w:rsid w:val="00097D73"/>
    <w:rsid w:val="000A3770"/>
    <w:rsid w:val="000A4E7E"/>
    <w:rsid w:val="000A5918"/>
    <w:rsid w:val="000A6DED"/>
    <w:rsid w:val="000B48C0"/>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4191"/>
    <w:rsid w:val="000E69CA"/>
    <w:rsid w:val="000F1671"/>
    <w:rsid w:val="000F37D6"/>
    <w:rsid w:val="000F5817"/>
    <w:rsid w:val="00104F06"/>
    <w:rsid w:val="00107CE7"/>
    <w:rsid w:val="00113139"/>
    <w:rsid w:val="001140C7"/>
    <w:rsid w:val="00114A0D"/>
    <w:rsid w:val="0012144D"/>
    <w:rsid w:val="00125730"/>
    <w:rsid w:val="001257F9"/>
    <w:rsid w:val="00126EEE"/>
    <w:rsid w:val="001321D6"/>
    <w:rsid w:val="001327B8"/>
    <w:rsid w:val="00133C67"/>
    <w:rsid w:val="00134EF0"/>
    <w:rsid w:val="00135664"/>
    <w:rsid w:val="00140442"/>
    <w:rsid w:val="0014065E"/>
    <w:rsid w:val="00140FF8"/>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70603"/>
    <w:rsid w:val="001845C3"/>
    <w:rsid w:val="0018501D"/>
    <w:rsid w:val="001857E0"/>
    <w:rsid w:val="00186B8E"/>
    <w:rsid w:val="001876C6"/>
    <w:rsid w:val="00192ED9"/>
    <w:rsid w:val="0019462E"/>
    <w:rsid w:val="00194BA5"/>
    <w:rsid w:val="001A5F36"/>
    <w:rsid w:val="001B24CA"/>
    <w:rsid w:val="001B55BE"/>
    <w:rsid w:val="001B6AA0"/>
    <w:rsid w:val="001B7937"/>
    <w:rsid w:val="001D0119"/>
    <w:rsid w:val="001D10D2"/>
    <w:rsid w:val="001D22C6"/>
    <w:rsid w:val="001D5F73"/>
    <w:rsid w:val="001D6262"/>
    <w:rsid w:val="001D68D2"/>
    <w:rsid w:val="001E0145"/>
    <w:rsid w:val="001E05A2"/>
    <w:rsid w:val="001E54F4"/>
    <w:rsid w:val="001E558D"/>
    <w:rsid w:val="001E6392"/>
    <w:rsid w:val="00203869"/>
    <w:rsid w:val="00204DD0"/>
    <w:rsid w:val="00205C32"/>
    <w:rsid w:val="00211137"/>
    <w:rsid w:val="00211758"/>
    <w:rsid w:val="00212937"/>
    <w:rsid w:val="0022355E"/>
    <w:rsid w:val="00225D4D"/>
    <w:rsid w:val="0023020D"/>
    <w:rsid w:val="00235F29"/>
    <w:rsid w:val="00237D98"/>
    <w:rsid w:val="00240E2A"/>
    <w:rsid w:val="00241926"/>
    <w:rsid w:val="00243012"/>
    <w:rsid w:val="00244EB2"/>
    <w:rsid w:val="002453E9"/>
    <w:rsid w:val="0024753D"/>
    <w:rsid w:val="00247910"/>
    <w:rsid w:val="00250777"/>
    <w:rsid w:val="00252B1F"/>
    <w:rsid w:val="00261892"/>
    <w:rsid w:val="002623CE"/>
    <w:rsid w:val="0026268B"/>
    <w:rsid w:val="00263972"/>
    <w:rsid w:val="00264BA2"/>
    <w:rsid w:val="00265B0C"/>
    <w:rsid w:val="002670DD"/>
    <w:rsid w:val="00267A0F"/>
    <w:rsid w:val="00271596"/>
    <w:rsid w:val="002733E5"/>
    <w:rsid w:val="00274350"/>
    <w:rsid w:val="0027598E"/>
    <w:rsid w:val="00281E35"/>
    <w:rsid w:val="002847D6"/>
    <w:rsid w:val="002849A4"/>
    <w:rsid w:val="00285BBF"/>
    <w:rsid w:val="00285DA0"/>
    <w:rsid w:val="0028627A"/>
    <w:rsid w:val="00286386"/>
    <w:rsid w:val="002863BC"/>
    <w:rsid w:val="00287AE4"/>
    <w:rsid w:val="00287D58"/>
    <w:rsid w:val="00287E79"/>
    <w:rsid w:val="0029309C"/>
    <w:rsid w:val="00297C44"/>
    <w:rsid w:val="002A2EE5"/>
    <w:rsid w:val="002A55ED"/>
    <w:rsid w:val="002A66EA"/>
    <w:rsid w:val="002B1390"/>
    <w:rsid w:val="002B18BA"/>
    <w:rsid w:val="002B63AC"/>
    <w:rsid w:val="002B67FF"/>
    <w:rsid w:val="002C32AD"/>
    <w:rsid w:val="002C36CE"/>
    <w:rsid w:val="002C4AB3"/>
    <w:rsid w:val="002C512A"/>
    <w:rsid w:val="002C6E8A"/>
    <w:rsid w:val="002D3050"/>
    <w:rsid w:val="002D4E71"/>
    <w:rsid w:val="002D7D59"/>
    <w:rsid w:val="002E10D9"/>
    <w:rsid w:val="002E4931"/>
    <w:rsid w:val="002E4CD0"/>
    <w:rsid w:val="002E51B3"/>
    <w:rsid w:val="002E5939"/>
    <w:rsid w:val="002F2CE2"/>
    <w:rsid w:val="002F4858"/>
    <w:rsid w:val="002F53A2"/>
    <w:rsid w:val="002F58C1"/>
    <w:rsid w:val="002F614D"/>
    <w:rsid w:val="002F6A5C"/>
    <w:rsid w:val="002F736C"/>
    <w:rsid w:val="0030096F"/>
    <w:rsid w:val="00315602"/>
    <w:rsid w:val="00315D82"/>
    <w:rsid w:val="003251C8"/>
    <w:rsid w:val="00325606"/>
    <w:rsid w:val="00327585"/>
    <w:rsid w:val="0033366C"/>
    <w:rsid w:val="0033417F"/>
    <w:rsid w:val="00335937"/>
    <w:rsid w:val="00335C6F"/>
    <w:rsid w:val="00341DBA"/>
    <w:rsid w:val="00342CB0"/>
    <w:rsid w:val="003508FE"/>
    <w:rsid w:val="00350F0B"/>
    <w:rsid w:val="00352FE7"/>
    <w:rsid w:val="00353E59"/>
    <w:rsid w:val="00355F9A"/>
    <w:rsid w:val="00357A56"/>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6339"/>
    <w:rsid w:val="003C6C14"/>
    <w:rsid w:val="003D0EFF"/>
    <w:rsid w:val="003D20F3"/>
    <w:rsid w:val="003D2933"/>
    <w:rsid w:val="003D65C9"/>
    <w:rsid w:val="003D75EA"/>
    <w:rsid w:val="003E2C7E"/>
    <w:rsid w:val="003E3692"/>
    <w:rsid w:val="003E6160"/>
    <w:rsid w:val="003E7379"/>
    <w:rsid w:val="003E7E2E"/>
    <w:rsid w:val="003F0DF9"/>
    <w:rsid w:val="003F2034"/>
    <w:rsid w:val="003F6283"/>
    <w:rsid w:val="00400F11"/>
    <w:rsid w:val="004013AC"/>
    <w:rsid w:val="0040174E"/>
    <w:rsid w:val="00403B85"/>
    <w:rsid w:val="00405F1C"/>
    <w:rsid w:val="00407131"/>
    <w:rsid w:val="00407D6E"/>
    <w:rsid w:val="00411B70"/>
    <w:rsid w:val="00412BCB"/>
    <w:rsid w:val="00413197"/>
    <w:rsid w:val="00413C07"/>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6759"/>
    <w:rsid w:val="004529C4"/>
    <w:rsid w:val="00453C00"/>
    <w:rsid w:val="0046000A"/>
    <w:rsid w:val="004615F5"/>
    <w:rsid w:val="00465D9B"/>
    <w:rsid w:val="00476493"/>
    <w:rsid w:val="004773E1"/>
    <w:rsid w:val="00485319"/>
    <w:rsid w:val="00494D02"/>
    <w:rsid w:val="004952B2"/>
    <w:rsid w:val="0049692A"/>
    <w:rsid w:val="004A1134"/>
    <w:rsid w:val="004A5111"/>
    <w:rsid w:val="004B3229"/>
    <w:rsid w:val="004B59EB"/>
    <w:rsid w:val="004B5AAF"/>
    <w:rsid w:val="004C1C47"/>
    <w:rsid w:val="004C4832"/>
    <w:rsid w:val="004C714F"/>
    <w:rsid w:val="004D158B"/>
    <w:rsid w:val="004D2A3A"/>
    <w:rsid w:val="004D35FC"/>
    <w:rsid w:val="004D45DD"/>
    <w:rsid w:val="004D47C6"/>
    <w:rsid w:val="004D5817"/>
    <w:rsid w:val="004D6875"/>
    <w:rsid w:val="004E7FC1"/>
    <w:rsid w:val="004F3752"/>
    <w:rsid w:val="004F5152"/>
    <w:rsid w:val="004F56BC"/>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3136"/>
    <w:rsid w:val="0052362C"/>
    <w:rsid w:val="00525F0C"/>
    <w:rsid w:val="0052798C"/>
    <w:rsid w:val="00533B4A"/>
    <w:rsid w:val="005341B0"/>
    <w:rsid w:val="00535DCD"/>
    <w:rsid w:val="005370ED"/>
    <w:rsid w:val="00540880"/>
    <w:rsid w:val="00542582"/>
    <w:rsid w:val="005428B6"/>
    <w:rsid w:val="00545A92"/>
    <w:rsid w:val="005468F2"/>
    <w:rsid w:val="00550E26"/>
    <w:rsid w:val="005521D7"/>
    <w:rsid w:val="0055605F"/>
    <w:rsid w:val="00556546"/>
    <w:rsid w:val="00557B45"/>
    <w:rsid w:val="00561413"/>
    <w:rsid w:val="00571504"/>
    <w:rsid w:val="005715DF"/>
    <w:rsid w:val="00571910"/>
    <w:rsid w:val="0057346F"/>
    <w:rsid w:val="0057436F"/>
    <w:rsid w:val="00574ED4"/>
    <w:rsid w:val="00575B18"/>
    <w:rsid w:val="00577118"/>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150B"/>
    <w:rsid w:val="005B23BC"/>
    <w:rsid w:val="005B265C"/>
    <w:rsid w:val="005B5171"/>
    <w:rsid w:val="005C0264"/>
    <w:rsid w:val="005C1B21"/>
    <w:rsid w:val="005C2996"/>
    <w:rsid w:val="005C453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57ED"/>
    <w:rsid w:val="005F730D"/>
    <w:rsid w:val="00600A64"/>
    <w:rsid w:val="00600DA9"/>
    <w:rsid w:val="00600DE6"/>
    <w:rsid w:val="00602DAB"/>
    <w:rsid w:val="00605B96"/>
    <w:rsid w:val="006108C5"/>
    <w:rsid w:val="00610CED"/>
    <w:rsid w:val="00611180"/>
    <w:rsid w:val="00611AF2"/>
    <w:rsid w:val="00611F15"/>
    <w:rsid w:val="006151FE"/>
    <w:rsid w:val="0062007B"/>
    <w:rsid w:val="0062055D"/>
    <w:rsid w:val="0062480C"/>
    <w:rsid w:val="00626449"/>
    <w:rsid w:val="0062683C"/>
    <w:rsid w:val="00630801"/>
    <w:rsid w:val="006342A2"/>
    <w:rsid w:val="0063473F"/>
    <w:rsid w:val="00640719"/>
    <w:rsid w:val="0064139E"/>
    <w:rsid w:val="00642E33"/>
    <w:rsid w:val="0064506F"/>
    <w:rsid w:val="0064545F"/>
    <w:rsid w:val="00646306"/>
    <w:rsid w:val="00646B75"/>
    <w:rsid w:val="00647204"/>
    <w:rsid w:val="0065178A"/>
    <w:rsid w:val="006552CD"/>
    <w:rsid w:val="0066183F"/>
    <w:rsid w:val="00662D70"/>
    <w:rsid w:val="0066339A"/>
    <w:rsid w:val="006633F0"/>
    <w:rsid w:val="00663D72"/>
    <w:rsid w:val="0067108C"/>
    <w:rsid w:val="0067173A"/>
    <w:rsid w:val="0068018D"/>
    <w:rsid w:val="006815A1"/>
    <w:rsid w:val="00682769"/>
    <w:rsid w:val="006863E1"/>
    <w:rsid w:val="00690CFB"/>
    <w:rsid w:val="0069695B"/>
    <w:rsid w:val="006A2F78"/>
    <w:rsid w:val="006A42A8"/>
    <w:rsid w:val="006A5D45"/>
    <w:rsid w:val="006A6773"/>
    <w:rsid w:val="006A6BC5"/>
    <w:rsid w:val="006B237F"/>
    <w:rsid w:val="006B61B6"/>
    <w:rsid w:val="006C1773"/>
    <w:rsid w:val="006C35DF"/>
    <w:rsid w:val="006C3D50"/>
    <w:rsid w:val="006C59D1"/>
    <w:rsid w:val="006C6670"/>
    <w:rsid w:val="006D0363"/>
    <w:rsid w:val="006D1283"/>
    <w:rsid w:val="006D44C6"/>
    <w:rsid w:val="006D4856"/>
    <w:rsid w:val="006D52B1"/>
    <w:rsid w:val="006E1B25"/>
    <w:rsid w:val="006E306F"/>
    <w:rsid w:val="006E3EB2"/>
    <w:rsid w:val="006E684D"/>
    <w:rsid w:val="006E6ABE"/>
    <w:rsid w:val="006E7630"/>
    <w:rsid w:val="006E7CC3"/>
    <w:rsid w:val="006F0372"/>
    <w:rsid w:val="006F1533"/>
    <w:rsid w:val="006F65CF"/>
    <w:rsid w:val="006F7FD7"/>
    <w:rsid w:val="00700973"/>
    <w:rsid w:val="00701D35"/>
    <w:rsid w:val="00702955"/>
    <w:rsid w:val="00702C77"/>
    <w:rsid w:val="0070372E"/>
    <w:rsid w:val="00704101"/>
    <w:rsid w:val="00705740"/>
    <w:rsid w:val="00711301"/>
    <w:rsid w:val="00711A51"/>
    <w:rsid w:val="00714297"/>
    <w:rsid w:val="0071619E"/>
    <w:rsid w:val="00716AAD"/>
    <w:rsid w:val="007171E0"/>
    <w:rsid w:val="00717866"/>
    <w:rsid w:val="007231AF"/>
    <w:rsid w:val="007240CB"/>
    <w:rsid w:val="00724F93"/>
    <w:rsid w:val="00730422"/>
    <w:rsid w:val="007315F3"/>
    <w:rsid w:val="0073179E"/>
    <w:rsid w:val="00732CF2"/>
    <w:rsid w:val="00735821"/>
    <w:rsid w:val="00737F41"/>
    <w:rsid w:val="007423E1"/>
    <w:rsid w:val="0074448F"/>
    <w:rsid w:val="00746ABA"/>
    <w:rsid w:val="00753AE9"/>
    <w:rsid w:val="007549F3"/>
    <w:rsid w:val="00754BA1"/>
    <w:rsid w:val="007553D7"/>
    <w:rsid w:val="0075610E"/>
    <w:rsid w:val="00765471"/>
    <w:rsid w:val="0076618D"/>
    <w:rsid w:val="00766E12"/>
    <w:rsid w:val="00771ADA"/>
    <w:rsid w:val="00772835"/>
    <w:rsid w:val="0077461F"/>
    <w:rsid w:val="00775FD5"/>
    <w:rsid w:val="00777DA7"/>
    <w:rsid w:val="00781205"/>
    <w:rsid w:val="0078203E"/>
    <w:rsid w:val="007838B1"/>
    <w:rsid w:val="00784675"/>
    <w:rsid w:val="007849AB"/>
    <w:rsid w:val="00784F65"/>
    <w:rsid w:val="00786577"/>
    <w:rsid w:val="00792B50"/>
    <w:rsid w:val="00794E0B"/>
    <w:rsid w:val="007A068E"/>
    <w:rsid w:val="007B15B9"/>
    <w:rsid w:val="007B3D1E"/>
    <w:rsid w:val="007B7744"/>
    <w:rsid w:val="007B7E23"/>
    <w:rsid w:val="007C0112"/>
    <w:rsid w:val="007C31D0"/>
    <w:rsid w:val="007C4D73"/>
    <w:rsid w:val="007C6BB0"/>
    <w:rsid w:val="007C718A"/>
    <w:rsid w:val="007D0CAD"/>
    <w:rsid w:val="007D67E1"/>
    <w:rsid w:val="007D7FC7"/>
    <w:rsid w:val="007E3317"/>
    <w:rsid w:val="007E652A"/>
    <w:rsid w:val="007F114C"/>
    <w:rsid w:val="007F433D"/>
    <w:rsid w:val="007F49E7"/>
    <w:rsid w:val="007F4B85"/>
    <w:rsid w:val="008028CC"/>
    <w:rsid w:val="00803682"/>
    <w:rsid w:val="00804E7E"/>
    <w:rsid w:val="008059A5"/>
    <w:rsid w:val="00810445"/>
    <w:rsid w:val="00810484"/>
    <w:rsid w:val="00810879"/>
    <w:rsid w:val="0081682C"/>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7102C"/>
    <w:rsid w:val="00871D71"/>
    <w:rsid w:val="00874451"/>
    <w:rsid w:val="00874E5C"/>
    <w:rsid w:val="008751ED"/>
    <w:rsid w:val="00875997"/>
    <w:rsid w:val="00877121"/>
    <w:rsid w:val="00877333"/>
    <w:rsid w:val="00877D66"/>
    <w:rsid w:val="008825B6"/>
    <w:rsid w:val="00886BD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7688"/>
    <w:rsid w:val="008D09AA"/>
    <w:rsid w:val="008D585E"/>
    <w:rsid w:val="008D653B"/>
    <w:rsid w:val="008D71C8"/>
    <w:rsid w:val="008E1316"/>
    <w:rsid w:val="008E28C5"/>
    <w:rsid w:val="008E44F7"/>
    <w:rsid w:val="008E5232"/>
    <w:rsid w:val="008E5314"/>
    <w:rsid w:val="008F0161"/>
    <w:rsid w:val="008F0355"/>
    <w:rsid w:val="008F1611"/>
    <w:rsid w:val="008F24B4"/>
    <w:rsid w:val="008F3391"/>
    <w:rsid w:val="008F5333"/>
    <w:rsid w:val="00901506"/>
    <w:rsid w:val="00906C83"/>
    <w:rsid w:val="00907212"/>
    <w:rsid w:val="009110ED"/>
    <w:rsid w:val="00912261"/>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EDB"/>
    <w:rsid w:val="00972B47"/>
    <w:rsid w:val="00974752"/>
    <w:rsid w:val="00974940"/>
    <w:rsid w:val="00984E7D"/>
    <w:rsid w:val="009928ED"/>
    <w:rsid w:val="009A10B2"/>
    <w:rsid w:val="009A225C"/>
    <w:rsid w:val="009A2450"/>
    <w:rsid w:val="009A50BB"/>
    <w:rsid w:val="009A5456"/>
    <w:rsid w:val="009A6AED"/>
    <w:rsid w:val="009A6F7F"/>
    <w:rsid w:val="009B1AE6"/>
    <w:rsid w:val="009B2B65"/>
    <w:rsid w:val="009B5148"/>
    <w:rsid w:val="009B7F22"/>
    <w:rsid w:val="009C095D"/>
    <w:rsid w:val="009C0FA3"/>
    <w:rsid w:val="009C3687"/>
    <w:rsid w:val="009C5A6A"/>
    <w:rsid w:val="009D06FB"/>
    <w:rsid w:val="009D0FF1"/>
    <w:rsid w:val="009E0C85"/>
    <w:rsid w:val="009E606D"/>
    <w:rsid w:val="009F23D4"/>
    <w:rsid w:val="009F304B"/>
    <w:rsid w:val="009F3A9D"/>
    <w:rsid w:val="00A0111C"/>
    <w:rsid w:val="00A049CE"/>
    <w:rsid w:val="00A0570A"/>
    <w:rsid w:val="00A1060B"/>
    <w:rsid w:val="00A217C0"/>
    <w:rsid w:val="00A21E34"/>
    <w:rsid w:val="00A21E94"/>
    <w:rsid w:val="00A22E97"/>
    <w:rsid w:val="00A25EF0"/>
    <w:rsid w:val="00A32BE0"/>
    <w:rsid w:val="00A35A93"/>
    <w:rsid w:val="00A36F91"/>
    <w:rsid w:val="00A41231"/>
    <w:rsid w:val="00A424F3"/>
    <w:rsid w:val="00A427B9"/>
    <w:rsid w:val="00A454A4"/>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81258"/>
    <w:rsid w:val="00A8240D"/>
    <w:rsid w:val="00A826D0"/>
    <w:rsid w:val="00A82D61"/>
    <w:rsid w:val="00AA206D"/>
    <w:rsid w:val="00AA2506"/>
    <w:rsid w:val="00AA2B43"/>
    <w:rsid w:val="00AA3FEE"/>
    <w:rsid w:val="00AA4B6C"/>
    <w:rsid w:val="00AA4F86"/>
    <w:rsid w:val="00AA7FA3"/>
    <w:rsid w:val="00AB031D"/>
    <w:rsid w:val="00AC1D09"/>
    <w:rsid w:val="00AC406F"/>
    <w:rsid w:val="00AC5283"/>
    <w:rsid w:val="00AC598E"/>
    <w:rsid w:val="00AD0802"/>
    <w:rsid w:val="00AD25B0"/>
    <w:rsid w:val="00AD2B2F"/>
    <w:rsid w:val="00AD5996"/>
    <w:rsid w:val="00AD7D0A"/>
    <w:rsid w:val="00AE1862"/>
    <w:rsid w:val="00AE1F02"/>
    <w:rsid w:val="00AE307A"/>
    <w:rsid w:val="00AE3CBD"/>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3F56"/>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597B"/>
    <w:rsid w:val="00B570EF"/>
    <w:rsid w:val="00B66DA8"/>
    <w:rsid w:val="00B678C7"/>
    <w:rsid w:val="00B67C90"/>
    <w:rsid w:val="00B7078C"/>
    <w:rsid w:val="00B70813"/>
    <w:rsid w:val="00B71485"/>
    <w:rsid w:val="00B729A4"/>
    <w:rsid w:val="00B73492"/>
    <w:rsid w:val="00B74A15"/>
    <w:rsid w:val="00B75510"/>
    <w:rsid w:val="00B80074"/>
    <w:rsid w:val="00B80BB5"/>
    <w:rsid w:val="00B83939"/>
    <w:rsid w:val="00B83A0B"/>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908"/>
    <w:rsid w:val="00BC6846"/>
    <w:rsid w:val="00BD1EEF"/>
    <w:rsid w:val="00BD4DFC"/>
    <w:rsid w:val="00BD6101"/>
    <w:rsid w:val="00BD749F"/>
    <w:rsid w:val="00BD7E23"/>
    <w:rsid w:val="00BE03E6"/>
    <w:rsid w:val="00BE3283"/>
    <w:rsid w:val="00BE6822"/>
    <w:rsid w:val="00BE6FA1"/>
    <w:rsid w:val="00BF07DB"/>
    <w:rsid w:val="00BF1F5C"/>
    <w:rsid w:val="00BF38E9"/>
    <w:rsid w:val="00BF49B1"/>
    <w:rsid w:val="00C0490C"/>
    <w:rsid w:val="00C0687D"/>
    <w:rsid w:val="00C06BEA"/>
    <w:rsid w:val="00C111C4"/>
    <w:rsid w:val="00C145A3"/>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63BD9"/>
    <w:rsid w:val="00C74328"/>
    <w:rsid w:val="00C77564"/>
    <w:rsid w:val="00C84A66"/>
    <w:rsid w:val="00C870E5"/>
    <w:rsid w:val="00C90C93"/>
    <w:rsid w:val="00C91128"/>
    <w:rsid w:val="00C91C47"/>
    <w:rsid w:val="00C93188"/>
    <w:rsid w:val="00C93CE0"/>
    <w:rsid w:val="00C942B1"/>
    <w:rsid w:val="00C94E81"/>
    <w:rsid w:val="00C94ECC"/>
    <w:rsid w:val="00C96C95"/>
    <w:rsid w:val="00CA0E35"/>
    <w:rsid w:val="00CA1234"/>
    <w:rsid w:val="00CA453C"/>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628F"/>
    <w:rsid w:val="00CF02A0"/>
    <w:rsid w:val="00CF2074"/>
    <w:rsid w:val="00CF265E"/>
    <w:rsid w:val="00CF39DF"/>
    <w:rsid w:val="00CF3CF1"/>
    <w:rsid w:val="00D00958"/>
    <w:rsid w:val="00D024D0"/>
    <w:rsid w:val="00D03E78"/>
    <w:rsid w:val="00D047EF"/>
    <w:rsid w:val="00D0620B"/>
    <w:rsid w:val="00D13F60"/>
    <w:rsid w:val="00D2469B"/>
    <w:rsid w:val="00D25CEE"/>
    <w:rsid w:val="00D261BB"/>
    <w:rsid w:val="00D32AFD"/>
    <w:rsid w:val="00D340D3"/>
    <w:rsid w:val="00D34846"/>
    <w:rsid w:val="00D36EC8"/>
    <w:rsid w:val="00D37B50"/>
    <w:rsid w:val="00D40324"/>
    <w:rsid w:val="00D40933"/>
    <w:rsid w:val="00D41001"/>
    <w:rsid w:val="00D43CA2"/>
    <w:rsid w:val="00D443C6"/>
    <w:rsid w:val="00D46E53"/>
    <w:rsid w:val="00D475B3"/>
    <w:rsid w:val="00D52C87"/>
    <w:rsid w:val="00D5553C"/>
    <w:rsid w:val="00D57FDA"/>
    <w:rsid w:val="00D611E6"/>
    <w:rsid w:val="00D64CCB"/>
    <w:rsid w:val="00D6576B"/>
    <w:rsid w:val="00D65B2A"/>
    <w:rsid w:val="00D727F5"/>
    <w:rsid w:val="00D737FC"/>
    <w:rsid w:val="00D73CC2"/>
    <w:rsid w:val="00D74F76"/>
    <w:rsid w:val="00D752EB"/>
    <w:rsid w:val="00D75AD3"/>
    <w:rsid w:val="00D7797A"/>
    <w:rsid w:val="00D839F7"/>
    <w:rsid w:val="00D83A0C"/>
    <w:rsid w:val="00D84A37"/>
    <w:rsid w:val="00D8530A"/>
    <w:rsid w:val="00D860D9"/>
    <w:rsid w:val="00D86589"/>
    <w:rsid w:val="00D90C64"/>
    <w:rsid w:val="00D918E3"/>
    <w:rsid w:val="00D93CB9"/>
    <w:rsid w:val="00D9439B"/>
    <w:rsid w:val="00D95F3A"/>
    <w:rsid w:val="00D973E6"/>
    <w:rsid w:val="00DA02F2"/>
    <w:rsid w:val="00DA07B4"/>
    <w:rsid w:val="00DA27AD"/>
    <w:rsid w:val="00DA6A69"/>
    <w:rsid w:val="00DA7970"/>
    <w:rsid w:val="00DB01B5"/>
    <w:rsid w:val="00DB3D93"/>
    <w:rsid w:val="00DB710F"/>
    <w:rsid w:val="00DC2A5C"/>
    <w:rsid w:val="00DC3F7C"/>
    <w:rsid w:val="00DC545D"/>
    <w:rsid w:val="00DC7636"/>
    <w:rsid w:val="00DC7CF8"/>
    <w:rsid w:val="00DD0187"/>
    <w:rsid w:val="00DD2521"/>
    <w:rsid w:val="00DD2EC3"/>
    <w:rsid w:val="00DD6952"/>
    <w:rsid w:val="00DE1251"/>
    <w:rsid w:val="00DE21BD"/>
    <w:rsid w:val="00DE2241"/>
    <w:rsid w:val="00DE420E"/>
    <w:rsid w:val="00DE56A2"/>
    <w:rsid w:val="00DE60B4"/>
    <w:rsid w:val="00DE669F"/>
    <w:rsid w:val="00DF1DDB"/>
    <w:rsid w:val="00DF4EAA"/>
    <w:rsid w:val="00DF502F"/>
    <w:rsid w:val="00DF5389"/>
    <w:rsid w:val="00DF712D"/>
    <w:rsid w:val="00E00226"/>
    <w:rsid w:val="00E0142B"/>
    <w:rsid w:val="00E025A0"/>
    <w:rsid w:val="00E04AE9"/>
    <w:rsid w:val="00E1335C"/>
    <w:rsid w:val="00E13494"/>
    <w:rsid w:val="00E14B81"/>
    <w:rsid w:val="00E21F58"/>
    <w:rsid w:val="00E269D5"/>
    <w:rsid w:val="00E320A3"/>
    <w:rsid w:val="00E3217E"/>
    <w:rsid w:val="00E333D7"/>
    <w:rsid w:val="00E35C8E"/>
    <w:rsid w:val="00E41A9A"/>
    <w:rsid w:val="00E43F58"/>
    <w:rsid w:val="00E45896"/>
    <w:rsid w:val="00E529BD"/>
    <w:rsid w:val="00E52EB9"/>
    <w:rsid w:val="00E5696D"/>
    <w:rsid w:val="00E636BE"/>
    <w:rsid w:val="00E642AC"/>
    <w:rsid w:val="00E653B0"/>
    <w:rsid w:val="00E70DC2"/>
    <w:rsid w:val="00E72509"/>
    <w:rsid w:val="00E803E0"/>
    <w:rsid w:val="00E8093E"/>
    <w:rsid w:val="00E83A14"/>
    <w:rsid w:val="00E84223"/>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7CA0"/>
    <w:rsid w:val="00EE035E"/>
    <w:rsid w:val="00EE11AA"/>
    <w:rsid w:val="00EE57ED"/>
    <w:rsid w:val="00EF03D3"/>
    <w:rsid w:val="00EF043F"/>
    <w:rsid w:val="00EF0A67"/>
    <w:rsid w:val="00EF13E8"/>
    <w:rsid w:val="00F0082D"/>
    <w:rsid w:val="00F01103"/>
    <w:rsid w:val="00F01EC1"/>
    <w:rsid w:val="00F0423E"/>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5161E"/>
    <w:rsid w:val="00F547A6"/>
    <w:rsid w:val="00F55AC5"/>
    <w:rsid w:val="00F5769F"/>
    <w:rsid w:val="00F620AD"/>
    <w:rsid w:val="00F6637F"/>
    <w:rsid w:val="00F71811"/>
    <w:rsid w:val="00F71FF8"/>
    <w:rsid w:val="00F72CD2"/>
    <w:rsid w:val="00F83941"/>
    <w:rsid w:val="00F8433A"/>
    <w:rsid w:val="00F87034"/>
    <w:rsid w:val="00F876EC"/>
    <w:rsid w:val="00F87A4E"/>
    <w:rsid w:val="00F914FA"/>
    <w:rsid w:val="00F928CA"/>
    <w:rsid w:val="00F9383D"/>
    <w:rsid w:val="00F9397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4814"/>
    <w:rsid w:val="00FE529D"/>
    <w:rsid w:val="00FE53A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A69"/>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1978026508">
      <w:bodyDiv w:val="1"/>
      <w:marLeft w:val="0"/>
      <w:marRight w:val="0"/>
      <w:marTop w:val="0"/>
      <w:marBottom w:val="0"/>
      <w:divBdr>
        <w:top w:val="none" w:sz="0" w:space="0" w:color="auto"/>
        <w:left w:val="none" w:sz="0" w:space="0" w:color="auto"/>
        <w:bottom w:val="none" w:sz="0" w:space="0" w:color="auto"/>
        <w:right w:val="none" w:sz="0" w:space="0" w:color="auto"/>
      </w:divBdr>
    </w:div>
    <w:div w:id="206597949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97451-3401-4A36-823D-FD6DB4C6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21588</Words>
  <Characters>116580</Characters>
  <Application>Microsoft Office Word</Application>
  <DocSecurity>0</DocSecurity>
  <Lines>971</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4</cp:revision>
  <cp:lastPrinted>2022-01-10T13:02:00Z</cp:lastPrinted>
  <dcterms:created xsi:type="dcterms:W3CDTF">2022-01-13T18:01:00Z</dcterms:created>
  <dcterms:modified xsi:type="dcterms:W3CDTF">2022-01-13T19:41:00Z</dcterms:modified>
</cp:coreProperties>
</file>