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0B23B7" w14:textId="52A72EC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31616" behindDoc="1" locked="0" layoutInCell="1" allowOverlap="1" wp14:anchorId="72A55018" wp14:editId="68D27DE4">
            <wp:simplePos x="0" y="0"/>
            <wp:positionH relativeFrom="margin">
              <wp:align>center</wp:align>
            </wp:positionH>
            <wp:positionV relativeFrom="margin">
              <wp:posOffset>-1288415</wp:posOffset>
            </wp:positionV>
            <wp:extent cx="7209111" cy="1075436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9111" cy="10754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noProof/>
          <w:sz w:val="24"/>
          <w:szCs w:val="24"/>
          <w:lang w:eastAsia="pt-BR"/>
        </w:rPr>
        <mc:AlternateContent>
          <mc:Choice Requires="wps">
            <w:drawing>
              <wp:anchor distT="0" distB="0" distL="114300" distR="114300" simplePos="0" relativeHeight="251634688" behindDoc="0" locked="0" layoutInCell="1" allowOverlap="1" wp14:anchorId="6F997FDA" wp14:editId="72B9817F">
                <wp:simplePos x="0" y="0"/>
                <wp:positionH relativeFrom="column">
                  <wp:posOffset>4739640</wp:posOffset>
                </wp:positionH>
                <wp:positionV relativeFrom="paragraph">
                  <wp:posOffset>-1233170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14:paraId="6145D56F" w14:textId="2CDC9D41" w:rsidR="00672945" w:rsidRDefault="00672945" w:rsidP="00A41231">
                            <w:pPr>
                              <w:rPr>
                                <w:rFonts w:ascii="Arial" w:eastAsia="Arial" w:hAnsi="Arial" w:cs="Arial"/>
                                <w:sz w:val="18"/>
                                <w:szCs w:val="16"/>
                              </w:rPr>
                            </w:pPr>
                            <w:r w:rsidRPr="009271C8">
                              <w:rPr>
                                <w:rFonts w:ascii="Arial" w:hAnsi="Arial" w:cs="Arial"/>
                                <w:sz w:val="18"/>
                                <w:szCs w:val="16"/>
                              </w:rPr>
                              <w:t xml:space="preserve">PMT-RJ                                        PROCESSO N º </w:t>
                            </w:r>
                            <w:r w:rsidR="00BC322A">
                              <w:rPr>
                                <w:rFonts w:ascii="Arial" w:eastAsia="Arial" w:hAnsi="Arial" w:cs="Arial"/>
                                <w:sz w:val="18"/>
                                <w:szCs w:val="16"/>
                              </w:rPr>
                              <w:t>6.120</w:t>
                            </w:r>
                            <w:r>
                              <w:rPr>
                                <w:rFonts w:ascii="Arial" w:eastAsia="Arial" w:hAnsi="Arial" w:cs="Arial"/>
                                <w:sz w:val="18"/>
                                <w:szCs w:val="16"/>
                              </w:rPr>
                              <w:t>/2021</w:t>
                            </w:r>
                          </w:p>
                          <w:p w14:paraId="4F19DF56" w14:textId="77777777" w:rsidR="00672945" w:rsidRDefault="00672945" w:rsidP="00A41231">
                            <w:pPr>
                              <w:rPr>
                                <w:rFonts w:ascii="Arial" w:hAnsi="Arial" w:cs="Arial"/>
                                <w:sz w:val="18"/>
                                <w:szCs w:val="16"/>
                              </w:rPr>
                            </w:pPr>
                          </w:p>
                          <w:p w14:paraId="2E99C22E" w14:textId="77777777" w:rsidR="00672945" w:rsidRPr="009271C8" w:rsidRDefault="00672945"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F997FDA" id="_x0000_t202" coordsize="21600,21600" o:spt="202" path="m,l,21600r21600,l21600,xe">
                <v:stroke joinstyle="miter"/>
                <v:path gradientshapeok="t" o:connecttype="rect"/>
              </v:shapetype>
              <v:shape id="Caixa de texto 307" o:spid="_x0000_s1026" type="#_x0000_t202" style="position:absolute;left:0;text-align:left;margin-left:373.2pt;margin-top:-97.1pt;width:145.2pt;height:60.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">
                <v:textbox>
                  <w:txbxContent>
                    <w:p w14:paraId="6145D56F" w14:textId="2CDC9D41" w:rsidR="00672945" w:rsidRDefault="00672945" w:rsidP="00A41231">
                      <w:pPr>
                        <w:rPr>
                          <w:rFonts w:ascii="Arial" w:eastAsia="Arial" w:hAnsi="Arial" w:cs="Arial"/>
                          <w:sz w:val="18"/>
                          <w:szCs w:val="16"/>
                        </w:rPr>
                      </w:pPr>
                      <w:r w:rsidRPr="009271C8">
                        <w:rPr>
                          <w:rFonts w:ascii="Arial" w:hAnsi="Arial" w:cs="Arial"/>
                          <w:sz w:val="18"/>
                          <w:szCs w:val="16"/>
                        </w:rPr>
                        <w:t xml:space="preserve">PMT-RJ                                        PROCESSO N º </w:t>
                      </w:r>
                      <w:r w:rsidR="00BC322A">
                        <w:rPr>
                          <w:rFonts w:ascii="Arial" w:eastAsia="Arial" w:hAnsi="Arial" w:cs="Arial"/>
                          <w:sz w:val="18"/>
                          <w:szCs w:val="16"/>
                        </w:rPr>
                        <w:t>6.120</w:t>
                      </w:r>
                      <w:r>
                        <w:rPr>
                          <w:rFonts w:ascii="Arial" w:eastAsia="Arial" w:hAnsi="Arial" w:cs="Arial"/>
                          <w:sz w:val="18"/>
                          <w:szCs w:val="16"/>
                        </w:rPr>
                        <w:t>/2021</w:t>
                      </w:r>
                    </w:p>
                    <w:p w14:paraId="4F19DF56" w14:textId="77777777" w:rsidR="00672945" w:rsidRDefault="00672945" w:rsidP="00A41231">
                      <w:pPr>
                        <w:rPr>
                          <w:rFonts w:ascii="Arial" w:hAnsi="Arial" w:cs="Arial"/>
                          <w:sz w:val="18"/>
                          <w:szCs w:val="16"/>
                        </w:rPr>
                      </w:pPr>
                    </w:p>
                    <w:p w14:paraId="2E99C22E" w14:textId="77777777" w:rsidR="00672945" w:rsidRPr="009271C8" w:rsidRDefault="00672945"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14:paraId="61660D34" w14:textId="77777777" w:rsidR="00A41231" w:rsidRDefault="00A41231" w:rsidP="003C6C14">
      <w:pPr>
        <w:spacing w:after="200" w:line="276" w:lineRule="auto"/>
        <w:ind w:right="49"/>
        <w:jc w:val="both"/>
        <w:rPr>
          <w:rFonts w:ascii="Arial" w:eastAsia="Arial" w:hAnsi="Arial" w:cs="Arial"/>
          <w:b/>
          <w:sz w:val="24"/>
          <w:szCs w:val="24"/>
        </w:rPr>
      </w:pPr>
    </w:p>
    <w:p w14:paraId="2315690C" w14:textId="77777777" w:rsidR="00A41231" w:rsidRDefault="00A41231" w:rsidP="003C6C14">
      <w:pPr>
        <w:spacing w:after="200" w:line="276" w:lineRule="auto"/>
        <w:ind w:right="49"/>
        <w:jc w:val="both"/>
        <w:rPr>
          <w:rFonts w:ascii="Arial" w:eastAsia="Arial" w:hAnsi="Arial" w:cs="Arial"/>
          <w:b/>
          <w:sz w:val="24"/>
          <w:szCs w:val="24"/>
        </w:rPr>
      </w:pPr>
    </w:p>
    <w:p w14:paraId="076BAD15" w14:textId="77777777" w:rsidR="00A41231" w:rsidRDefault="00A41231" w:rsidP="003C6C14">
      <w:pPr>
        <w:spacing w:after="200" w:line="276" w:lineRule="auto"/>
        <w:ind w:right="49"/>
        <w:jc w:val="both"/>
        <w:rPr>
          <w:rFonts w:ascii="Arial" w:eastAsia="Arial" w:hAnsi="Arial" w:cs="Arial"/>
          <w:b/>
          <w:sz w:val="24"/>
          <w:szCs w:val="24"/>
        </w:rPr>
      </w:pPr>
    </w:p>
    <w:p w14:paraId="48DBA930" w14:textId="77777777" w:rsidR="00A41231" w:rsidRDefault="00A41231" w:rsidP="003C6C14">
      <w:pPr>
        <w:spacing w:after="200" w:line="276" w:lineRule="auto"/>
        <w:ind w:right="49"/>
        <w:jc w:val="both"/>
        <w:rPr>
          <w:rFonts w:ascii="Arial" w:eastAsia="Arial" w:hAnsi="Arial" w:cs="Arial"/>
          <w:b/>
          <w:sz w:val="24"/>
          <w:szCs w:val="24"/>
        </w:rPr>
      </w:pPr>
    </w:p>
    <w:p w14:paraId="2DF676DF" w14:textId="77777777" w:rsidR="00A41231" w:rsidRDefault="00A41231" w:rsidP="003C6C14">
      <w:pPr>
        <w:spacing w:after="200" w:line="276" w:lineRule="auto"/>
        <w:ind w:right="49"/>
        <w:jc w:val="both"/>
        <w:rPr>
          <w:rFonts w:ascii="Arial" w:eastAsia="Arial" w:hAnsi="Arial" w:cs="Arial"/>
          <w:b/>
          <w:sz w:val="24"/>
          <w:szCs w:val="24"/>
        </w:rPr>
      </w:pPr>
    </w:p>
    <w:p w14:paraId="633B1A15" w14:textId="77777777" w:rsidR="00A41231" w:rsidRDefault="00A41231" w:rsidP="003C6C14">
      <w:pPr>
        <w:spacing w:after="200" w:line="276" w:lineRule="auto"/>
        <w:ind w:right="49"/>
        <w:jc w:val="both"/>
        <w:rPr>
          <w:rFonts w:ascii="Arial" w:eastAsia="Arial" w:hAnsi="Arial" w:cs="Arial"/>
          <w:b/>
          <w:sz w:val="24"/>
          <w:szCs w:val="24"/>
        </w:rPr>
      </w:pPr>
    </w:p>
    <w:p w14:paraId="6D6485FF" w14:textId="77777777" w:rsidR="00A41231" w:rsidRDefault="00A41231" w:rsidP="003C6C14">
      <w:pPr>
        <w:spacing w:after="200" w:line="276" w:lineRule="auto"/>
        <w:ind w:right="49"/>
        <w:jc w:val="both"/>
        <w:rPr>
          <w:rFonts w:ascii="Arial" w:eastAsia="Arial" w:hAnsi="Arial" w:cs="Arial"/>
          <w:b/>
          <w:sz w:val="24"/>
          <w:szCs w:val="24"/>
        </w:rPr>
      </w:pPr>
    </w:p>
    <w:p w14:paraId="447576D5" w14:textId="77777777" w:rsidR="00A41231" w:rsidRDefault="00A41231" w:rsidP="003C6C14">
      <w:pPr>
        <w:spacing w:after="200" w:line="276" w:lineRule="auto"/>
        <w:ind w:right="49"/>
        <w:jc w:val="both"/>
        <w:rPr>
          <w:rFonts w:ascii="Arial" w:eastAsia="Arial" w:hAnsi="Arial" w:cs="Arial"/>
          <w:b/>
          <w:sz w:val="24"/>
          <w:szCs w:val="24"/>
        </w:rPr>
      </w:pPr>
    </w:p>
    <w:p w14:paraId="695C9222" w14:textId="77777777" w:rsidR="00A41231" w:rsidRDefault="00A41231" w:rsidP="003C6C14">
      <w:pPr>
        <w:spacing w:after="200" w:line="276" w:lineRule="auto"/>
        <w:ind w:right="49"/>
        <w:jc w:val="both"/>
        <w:rPr>
          <w:rFonts w:ascii="Arial" w:eastAsia="Arial" w:hAnsi="Arial" w:cs="Arial"/>
          <w:b/>
          <w:sz w:val="24"/>
          <w:szCs w:val="24"/>
        </w:rPr>
      </w:pPr>
    </w:p>
    <w:p w14:paraId="1F5F0A81" w14:textId="77777777" w:rsidR="00A41231" w:rsidRDefault="00A41231" w:rsidP="003C6C14">
      <w:pPr>
        <w:spacing w:after="200" w:line="276" w:lineRule="auto"/>
        <w:ind w:right="49"/>
        <w:jc w:val="both"/>
        <w:rPr>
          <w:rFonts w:ascii="Arial" w:eastAsia="Arial" w:hAnsi="Arial" w:cs="Arial"/>
          <w:b/>
          <w:sz w:val="24"/>
          <w:szCs w:val="24"/>
        </w:rPr>
      </w:pPr>
    </w:p>
    <w:p w14:paraId="1C22BCC6" w14:textId="3ADD2F0B" w:rsidR="00A41231" w:rsidRDefault="00A41231" w:rsidP="003C6C14">
      <w:pPr>
        <w:spacing w:after="200" w:line="276" w:lineRule="auto"/>
        <w:ind w:right="49"/>
        <w:jc w:val="both"/>
        <w:rPr>
          <w:rFonts w:ascii="Arial" w:eastAsia="Arial" w:hAnsi="Arial" w:cs="Arial"/>
          <w:b/>
          <w:sz w:val="24"/>
          <w:szCs w:val="24"/>
        </w:rPr>
      </w:pPr>
    </w:p>
    <w:p w14:paraId="7BB0BD76" w14:textId="5C935F18" w:rsidR="00A41231" w:rsidRDefault="00A41231" w:rsidP="003C6C14">
      <w:pPr>
        <w:spacing w:after="200" w:line="276" w:lineRule="auto"/>
        <w:ind w:right="49"/>
        <w:jc w:val="both"/>
        <w:rPr>
          <w:rFonts w:ascii="Arial" w:eastAsia="Arial" w:hAnsi="Arial" w:cs="Arial"/>
          <w:b/>
          <w:sz w:val="24"/>
          <w:szCs w:val="24"/>
        </w:rPr>
      </w:pPr>
    </w:p>
    <w:p w14:paraId="46614749" w14:textId="1CB3F124" w:rsidR="00A41231" w:rsidRDefault="00D82352"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3664" behindDoc="0" locked="0" layoutInCell="1" allowOverlap="1" wp14:anchorId="279A6C5C" wp14:editId="7497AE5A">
                <wp:simplePos x="0" y="0"/>
                <wp:positionH relativeFrom="column">
                  <wp:posOffset>1880235</wp:posOffset>
                </wp:positionH>
                <wp:positionV relativeFrom="paragraph">
                  <wp:posOffset>196215</wp:posOffset>
                </wp:positionV>
                <wp:extent cx="4727574" cy="1704975"/>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7574" cy="1704975"/>
                        </a:xfrm>
                        <a:prstGeom prst="rect">
                          <a:avLst/>
                        </a:prstGeom>
                        <a:noFill/>
                        <a:ln w="9525">
                          <a:noFill/>
                          <a:miter lim="800000"/>
                          <a:headEnd/>
                          <a:tailEnd/>
                        </a:ln>
                      </wps:spPr>
                      <wps:txbx>
                        <w:txbxContent>
                          <w:p w14:paraId="37BA734D" w14:textId="416AECDB" w:rsidR="00672945" w:rsidRPr="004A74F2" w:rsidRDefault="00904156"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672945" w:rsidRPr="004A74F2" w:rsidRDefault="0067294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10CF191D" w:rsidR="00672945" w:rsidRPr="004A74F2" w:rsidRDefault="00904156" w:rsidP="00077922">
                            <w:pPr>
                              <w:jc w:val="right"/>
                              <w:rPr>
                                <w:rFonts w:ascii="Calibri" w:hAnsi="Calibri" w:cs="Calibri"/>
                                <w:b/>
                                <w:color w:val="4BACC6"/>
                                <w:sz w:val="72"/>
                                <w:szCs w:val="52"/>
                              </w:rPr>
                            </w:pPr>
                            <w:r>
                              <w:rPr>
                                <w:rFonts w:ascii="Calibri" w:hAnsi="Calibri" w:cs="Calibri"/>
                                <w:b/>
                                <w:color w:val="4BACC6"/>
                                <w:sz w:val="72"/>
                                <w:szCs w:val="52"/>
                              </w:rPr>
                              <w:t>048</w:t>
                            </w:r>
                            <w:r w:rsidR="00672945" w:rsidRPr="004A74F2">
                              <w:rPr>
                                <w:rFonts w:ascii="Calibri" w:hAnsi="Calibri" w:cs="Calibri"/>
                                <w:b/>
                                <w:color w:val="4BACC6"/>
                                <w:sz w:val="72"/>
                                <w:szCs w:val="52"/>
                              </w:rPr>
                              <w:t>/202</w:t>
                            </w:r>
                            <w:r w:rsidR="00672945">
                              <w:rPr>
                                <w:rFonts w:ascii="Calibri" w:hAnsi="Calibri" w:cs="Calibri"/>
                                <w:b/>
                                <w:color w:val="4BACC6"/>
                                <w:sz w:val="72"/>
                                <w:szCs w:val="5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9A6C5C" id="_x0000_t202" coordsize="21600,21600" o:spt="202" path="m,l,21600r21600,l21600,xe">
                <v:stroke joinstyle="miter"/>
                <v:path gradientshapeok="t" o:connecttype="rect"/>
              </v:shapetype>
              <v:shape id="Caixa de texto 6" o:spid="_x0000_s1027" type="#_x0000_t202" style="position:absolute;left:0;text-align:left;margin-left:148.05pt;margin-top:15.45pt;width:372.25pt;height:134.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" filled="f" stroked="f">
                <v:textbox>
                  <w:txbxContent>
                    <w:p w14:paraId="37BA734D" w14:textId="416AECDB" w:rsidR="00672945" w:rsidRPr="004A74F2" w:rsidRDefault="00904156" w:rsidP="00077922">
                      <w:pPr>
                        <w:jc w:val="right"/>
                        <w:rPr>
                          <w:rFonts w:ascii="Calibri" w:hAnsi="Calibri" w:cs="Calibri"/>
                          <w:b/>
                          <w:color w:val="404040"/>
                          <w:sz w:val="72"/>
                          <w:szCs w:val="52"/>
                        </w:rPr>
                      </w:pPr>
                      <w:r>
                        <w:rPr>
                          <w:rFonts w:ascii="Calibri" w:hAnsi="Calibri" w:cs="Calibri"/>
                          <w:b/>
                          <w:color w:val="404040"/>
                          <w:sz w:val="72"/>
                          <w:szCs w:val="52"/>
                        </w:rPr>
                        <w:t>EDITAL</w:t>
                      </w:r>
                    </w:p>
                    <w:p w14:paraId="06E629B1" w14:textId="77777777" w:rsidR="00672945" w:rsidRPr="004A74F2" w:rsidRDefault="00672945" w:rsidP="00077922">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14:paraId="46DA212D" w14:textId="10CF191D" w:rsidR="00672945" w:rsidRPr="004A74F2" w:rsidRDefault="00904156" w:rsidP="00077922">
                      <w:pPr>
                        <w:jc w:val="right"/>
                        <w:rPr>
                          <w:rFonts w:ascii="Calibri" w:hAnsi="Calibri" w:cs="Calibri"/>
                          <w:b/>
                          <w:color w:val="4BACC6"/>
                          <w:sz w:val="72"/>
                          <w:szCs w:val="52"/>
                        </w:rPr>
                      </w:pPr>
                      <w:r>
                        <w:rPr>
                          <w:rFonts w:ascii="Calibri" w:hAnsi="Calibri" w:cs="Calibri"/>
                          <w:b/>
                          <w:color w:val="4BACC6"/>
                          <w:sz w:val="72"/>
                          <w:szCs w:val="52"/>
                        </w:rPr>
                        <w:t>048</w:t>
                      </w:r>
                      <w:r w:rsidR="00672945" w:rsidRPr="004A74F2">
                        <w:rPr>
                          <w:rFonts w:ascii="Calibri" w:hAnsi="Calibri" w:cs="Calibri"/>
                          <w:b/>
                          <w:color w:val="4BACC6"/>
                          <w:sz w:val="72"/>
                          <w:szCs w:val="52"/>
                        </w:rPr>
                        <w:t>/202</w:t>
                      </w:r>
                      <w:r w:rsidR="00672945">
                        <w:rPr>
                          <w:rFonts w:ascii="Calibri" w:hAnsi="Calibri" w:cs="Calibri"/>
                          <w:b/>
                          <w:color w:val="4BACC6"/>
                          <w:sz w:val="72"/>
                          <w:szCs w:val="52"/>
                        </w:rPr>
                        <w:t>2</w:t>
                      </w:r>
                    </w:p>
                  </w:txbxContent>
                </v:textbox>
              </v:shape>
            </w:pict>
          </mc:Fallback>
        </mc:AlternateContent>
      </w:r>
    </w:p>
    <w:p w14:paraId="1CF89942" w14:textId="4B51A634" w:rsidR="00A41231" w:rsidRDefault="00A41231" w:rsidP="003C6C14">
      <w:pPr>
        <w:spacing w:after="200" w:line="276" w:lineRule="auto"/>
        <w:ind w:right="49"/>
        <w:jc w:val="both"/>
        <w:rPr>
          <w:rFonts w:ascii="Arial" w:eastAsia="Arial" w:hAnsi="Arial" w:cs="Arial"/>
          <w:b/>
          <w:sz w:val="24"/>
          <w:szCs w:val="24"/>
        </w:rPr>
      </w:pPr>
    </w:p>
    <w:p w14:paraId="081C355F" w14:textId="77282122" w:rsidR="00A41231" w:rsidRDefault="00A41231" w:rsidP="003C6C14">
      <w:pPr>
        <w:spacing w:after="200" w:line="276" w:lineRule="auto"/>
        <w:ind w:right="49"/>
        <w:jc w:val="both"/>
        <w:rPr>
          <w:rFonts w:ascii="Arial" w:eastAsia="Arial" w:hAnsi="Arial" w:cs="Arial"/>
          <w:b/>
          <w:sz w:val="24"/>
          <w:szCs w:val="24"/>
        </w:rPr>
      </w:pPr>
    </w:p>
    <w:p w14:paraId="3D38406C" w14:textId="3E66ADCB" w:rsidR="00A41231" w:rsidRDefault="00A41231" w:rsidP="003C6C14">
      <w:pPr>
        <w:spacing w:after="200" w:line="276" w:lineRule="auto"/>
        <w:ind w:right="49"/>
        <w:jc w:val="both"/>
        <w:rPr>
          <w:rFonts w:ascii="Arial" w:eastAsia="Arial" w:hAnsi="Arial" w:cs="Arial"/>
          <w:b/>
          <w:sz w:val="24"/>
          <w:szCs w:val="24"/>
        </w:rPr>
      </w:pPr>
    </w:p>
    <w:p w14:paraId="320C50F1" w14:textId="19675E30" w:rsidR="00A41231" w:rsidRDefault="00A41231" w:rsidP="003C6C14">
      <w:pPr>
        <w:spacing w:after="200" w:line="276" w:lineRule="auto"/>
        <w:ind w:right="49"/>
        <w:jc w:val="both"/>
        <w:rPr>
          <w:rFonts w:ascii="Arial" w:eastAsia="Arial" w:hAnsi="Arial" w:cs="Arial"/>
          <w:b/>
          <w:sz w:val="24"/>
          <w:szCs w:val="24"/>
        </w:rPr>
      </w:pPr>
    </w:p>
    <w:p w14:paraId="1D8A01FF" w14:textId="6C22083D" w:rsidR="00A41231" w:rsidRDefault="00A41231" w:rsidP="003C6C14">
      <w:pPr>
        <w:spacing w:after="200" w:line="276" w:lineRule="auto"/>
        <w:ind w:right="49"/>
        <w:jc w:val="both"/>
        <w:rPr>
          <w:rFonts w:ascii="Arial" w:eastAsia="Arial" w:hAnsi="Arial" w:cs="Arial"/>
          <w:b/>
          <w:sz w:val="24"/>
          <w:szCs w:val="24"/>
        </w:rPr>
      </w:pPr>
    </w:p>
    <w:p w14:paraId="527B6250" w14:textId="0D601F4E" w:rsidR="00A41231" w:rsidRDefault="00A41231" w:rsidP="003C6C14">
      <w:pPr>
        <w:spacing w:after="200" w:line="276" w:lineRule="auto"/>
        <w:ind w:right="49"/>
        <w:jc w:val="both"/>
        <w:rPr>
          <w:rFonts w:ascii="Arial" w:eastAsia="Arial" w:hAnsi="Arial" w:cs="Arial"/>
          <w:b/>
          <w:sz w:val="24"/>
          <w:szCs w:val="24"/>
        </w:rPr>
      </w:pPr>
    </w:p>
    <w:p w14:paraId="62776643" w14:textId="50817381" w:rsidR="00A41231" w:rsidRDefault="008146E5" w:rsidP="003C6C14">
      <w:pPr>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32640" behindDoc="0" locked="0" layoutInCell="1" allowOverlap="1" wp14:anchorId="158C438A" wp14:editId="45661CFC">
                <wp:simplePos x="0" y="0"/>
                <wp:positionH relativeFrom="margin">
                  <wp:posOffset>350520</wp:posOffset>
                </wp:positionH>
                <wp:positionV relativeFrom="paragraph">
                  <wp:posOffset>240665</wp:posOffset>
                </wp:positionV>
                <wp:extent cx="5819775" cy="17526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752600"/>
                        </a:xfrm>
                        <a:prstGeom prst="rect">
                          <a:avLst/>
                        </a:prstGeom>
                        <a:noFill/>
                        <a:ln w="9525">
                          <a:noFill/>
                          <a:miter lim="800000"/>
                          <a:headEnd/>
                          <a:tailEnd/>
                        </a:ln>
                      </wps:spPr>
                      <wps:txbx>
                        <w:txbxContent>
                          <w:p w14:paraId="1EB1CD16" w14:textId="77777777" w:rsidR="00672945" w:rsidRDefault="00672945" w:rsidP="00711A52">
                            <w:pPr>
                              <w:jc w:val="center"/>
                              <w:rPr>
                                <w:rFonts w:ascii="Arial" w:eastAsia="Cambria" w:hAnsi="Arial" w:cs="Arial"/>
                                <w:sz w:val="32"/>
                                <w:szCs w:val="32"/>
                              </w:rPr>
                            </w:pPr>
                          </w:p>
                          <w:p w14:paraId="3C0A53FA" w14:textId="3B1DD647" w:rsidR="00672945" w:rsidRPr="00711A52" w:rsidRDefault="00672945" w:rsidP="00711A52">
                            <w:pPr>
                              <w:jc w:val="center"/>
                              <w:rPr>
                                <w:rFonts w:ascii="Arial" w:eastAsiaTheme="minorHAnsi" w:hAnsi="Arial" w:cs="Arial"/>
                                <w:b/>
                                <w:bCs/>
                                <w:sz w:val="36"/>
                                <w:szCs w:val="36"/>
                              </w:rPr>
                            </w:pPr>
                            <w:r w:rsidRPr="00711A52">
                              <w:rPr>
                                <w:rFonts w:ascii="Arial" w:eastAsia="Cambria" w:hAnsi="Arial" w:cs="Arial"/>
                                <w:b/>
                                <w:bCs/>
                                <w:sz w:val="32"/>
                                <w:szCs w:val="32"/>
                              </w:rPr>
                              <w:t xml:space="preserve">REGISTRO DE PREÇOS PARA FUTURA AQUISIÇÃO DE MATERIAIS </w:t>
                            </w:r>
                            <w:r w:rsidR="00BC322A">
                              <w:rPr>
                                <w:rFonts w:ascii="Arial" w:eastAsia="Cambria" w:hAnsi="Arial" w:cs="Arial"/>
                                <w:b/>
                                <w:bCs/>
                                <w:sz w:val="32"/>
                                <w:szCs w:val="32"/>
                              </w:rPr>
                              <w:t>PARA PINTURA</w:t>
                            </w:r>
                            <w:r w:rsidRPr="00711A52">
                              <w:rPr>
                                <w:rFonts w:ascii="Arial" w:eastAsia="Cambria" w:hAnsi="Arial" w:cs="Arial"/>
                                <w:b/>
                                <w:bCs/>
                                <w:sz w:val="32"/>
                                <w:szCs w:val="32"/>
                              </w:rPr>
                              <w:t xml:space="preserve"> PELO PERÍODO DE 12 (DOZE) MESES </w:t>
                            </w:r>
                          </w:p>
                          <w:p w14:paraId="73446BF8" w14:textId="77777777" w:rsidR="00672945" w:rsidRDefault="00672945" w:rsidP="00A41231">
                            <w:pPr>
                              <w:jc w:val="both"/>
                              <w:rPr>
                                <w:rFonts w:ascii="Arial" w:eastAsia="Cambria" w:hAnsi="Arial" w:cs="Arial"/>
                                <w:sz w:val="32"/>
                                <w:szCs w:val="32"/>
                              </w:rPr>
                            </w:pPr>
                          </w:p>
                          <w:p w14:paraId="441CBEC6" w14:textId="08D60A91" w:rsidR="00672945" w:rsidRPr="00EE4896" w:rsidRDefault="00672945" w:rsidP="00904156">
                            <w:pPr>
                              <w:jc w:val="center"/>
                              <w:rPr>
                                <w:rFonts w:ascii="Arial" w:hAnsi="Arial" w:cs="Arial"/>
                                <w:sz w:val="36"/>
                                <w:szCs w:val="36"/>
                              </w:rPr>
                            </w:pPr>
                            <w:r w:rsidRPr="00EE4896">
                              <w:rPr>
                                <w:rFonts w:ascii="Arial" w:hAnsi="Arial" w:cs="Arial"/>
                                <w:sz w:val="36"/>
                                <w:szCs w:val="36"/>
                              </w:rPr>
                              <w:t xml:space="preserve">DATA DA SESSÃO PÚBLICA: </w:t>
                            </w:r>
                            <w:r w:rsidR="00904156">
                              <w:rPr>
                                <w:rFonts w:ascii="Arial" w:hAnsi="Arial" w:cs="Arial"/>
                                <w:sz w:val="36"/>
                                <w:szCs w:val="36"/>
                              </w:rPr>
                              <w:t>26/05</w:t>
                            </w:r>
                            <w:r w:rsidRPr="00EE4896">
                              <w:rPr>
                                <w:rFonts w:ascii="Arial" w:hAnsi="Arial" w:cs="Arial"/>
                                <w:sz w:val="36"/>
                                <w:szCs w:val="36"/>
                              </w:rPr>
                              <w:t xml:space="preserve">/2022 às </w:t>
                            </w:r>
                            <w:r w:rsidR="00904156">
                              <w:rPr>
                                <w:rFonts w:ascii="Arial" w:hAnsi="Arial" w:cs="Arial"/>
                                <w:sz w:val="36"/>
                                <w:szCs w:val="36"/>
                              </w:rPr>
                              <w:t>10</w:t>
                            </w:r>
                            <w:r w:rsidRPr="00EE4896">
                              <w:rPr>
                                <w:rFonts w:ascii="Arial" w:hAnsi="Arial" w:cs="Arial"/>
                                <w:sz w:val="36"/>
                                <w:szCs w:val="36"/>
                              </w:rPr>
                              <w:t>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8C438A" id="Caixa de texto 4" o:spid="_x0000_s1028" type="#_x0000_t202" style="position:absolute;left:0;text-align:left;margin-left:27.6pt;margin-top:18.95pt;width:458.25pt;height:138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" filled="f" stroked="f">
                <v:textbox>
                  <w:txbxContent>
                    <w:p w14:paraId="1EB1CD16" w14:textId="77777777" w:rsidR="00672945" w:rsidRDefault="00672945" w:rsidP="00711A52">
                      <w:pPr>
                        <w:jc w:val="center"/>
                        <w:rPr>
                          <w:rFonts w:ascii="Arial" w:eastAsia="Cambria" w:hAnsi="Arial" w:cs="Arial"/>
                          <w:sz w:val="32"/>
                          <w:szCs w:val="32"/>
                        </w:rPr>
                      </w:pPr>
                    </w:p>
                    <w:p w14:paraId="3C0A53FA" w14:textId="3B1DD647" w:rsidR="00672945" w:rsidRPr="00711A52" w:rsidRDefault="00672945" w:rsidP="00711A52">
                      <w:pPr>
                        <w:jc w:val="center"/>
                        <w:rPr>
                          <w:rFonts w:ascii="Arial" w:eastAsiaTheme="minorHAnsi" w:hAnsi="Arial" w:cs="Arial"/>
                          <w:b/>
                          <w:bCs/>
                          <w:sz w:val="36"/>
                          <w:szCs w:val="36"/>
                        </w:rPr>
                      </w:pPr>
                      <w:r w:rsidRPr="00711A52">
                        <w:rPr>
                          <w:rFonts w:ascii="Arial" w:eastAsia="Cambria" w:hAnsi="Arial" w:cs="Arial"/>
                          <w:b/>
                          <w:bCs/>
                          <w:sz w:val="32"/>
                          <w:szCs w:val="32"/>
                        </w:rPr>
                        <w:t xml:space="preserve">REGISTRO DE PREÇOS PARA FUTURA AQUISIÇÃO DE MATERIAIS </w:t>
                      </w:r>
                      <w:r w:rsidR="00BC322A">
                        <w:rPr>
                          <w:rFonts w:ascii="Arial" w:eastAsia="Cambria" w:hAnsi="Arial" w:cs="Arial"/>
                          <w:b/>
                          <w:bCs/>
                          <w:sz w:val="32"/>
                          <w:szCs w:val="32"/>
                        </w:rPr>
                        <w:t>PARA PINTURA</w:t>
                      </w:r>
                      <w:r w:rsidRPr="00711A52">
                        <w:rPr>
                          <w:rFonts w:ascii="Arial" w:eastAsia="Cambria" w:hAnsi="Arial" w:cs="Arial"/>
                          <w:b/>
                          <w:bCs/>
                          <w:sz w:val="32"/>
                          <w:szCs w:val="32"/>
                        </w:rPr>
                        <w:t xml:space="preserve"> PELO PERÍODO DE 12 (DOZE) MESES </w:t>
                      </w:r>
                    </w:p>
                    <w:p w14:paraId="73446BF8" w14:textId="77777777" w:rsidR="00672945" w:rsidRDefault="00672945" w:rsidP="00A41231">
                      <w:pPr>
                        <w:jc w:val="both"/>
                        <w:rPr>
                          <w:rFonts w:ascii="Arial" w:eastAsia="Cambria" w:hAnsi="Arial" w:cs="Arial"/>
                          <w:sz w:val="32"/>
                          <w:szCs w:val="32"/>
                        </w:rPr>
                      </w:pPr>
                    </w:p>
                    <w:p w14:paraId="441CBEC6" w14:textId="08D60A91" w:rsidR="00672945" w:rsidRPr="00EE4896" w:rsidRDefault="00672945" w:rsidP="00904156">
                      <w:pPr>
                        <w:jc w:val="center"/>
                        <w:rPr>
                          <w:rFonts w:ascii="Arial" w:hAnsi="Arial" w:cs="Arial"/>
                          <w:sz w:val="36"/>
                          <w:szCs w:val="36"/>
                        </w:rPr>
                      </w:pPr>
                      <w:r w:rsidRPr="00EE4896">
                        <w:rPr>
                          <w:rFonts w:ascii="Arial" w:hAnsi="Arial" w:cs="Arial"/>
                          <w:sz w:val="36"/>
                          <w:szCs w:val="36"/>
                        </w:rPr>
                        <w:t xml:space="preserve">DATA DA SESSÃO PÚBLICA: </w:t>
                      </w:r>
                      <w:r w:rsidR="00904156">
                        <w:rPr>
                          <w:rFonts w:ascii="Arial" w:hAnsi="Arial" w:cs="Arial"/>
                          <w:sz w:val="36"/>
                          <w:szCs w:val="36"/>
                        </w:rPr>
                        <w:t>26/05</w:t>
                      </w:r>
                      <w:r w:rsidRPr="00EE4896">
                        <w:rPr>
                          <w:rFonts w:ascii="Arial" w:hAnsi="Arial" w:cs="Arial"/>
                          <w:sz w:val="36"/>
                          <w:szCs w:val="36"/>
                        </w:rPr>
                        <w:t xml:space="preserve">/2022 às </w:t>
                      </w:r>
                      <w:r w:rsidR="00904156">
                        <w:rPr>
                          <w:rFonts w:ascii="Arial" w:hAnsi="Arial" w:cs="Arial"/>
                          <w:sz w:val="36"/>
                          <w:szCs w:val="36"/>
                        </w:rPr>
                        <w:t>10</w:t>
                      </w:r>
                      <w:r w:rsidRPr="00EE4896">
                        <w:rPr>
                          <w:rFonts w:ascii="Arial" w:hAnsi="Arial" w:cs="Arial"/>
                          <w:sz w:val="36"/>
                          <w:szCs w:val="36"/>
                        </w:rPr>
                        <w:t>h00</w:t>
                      </w:r>
                    </w:p>
                  </w:txbxContent>
                </v:textbox>
                <w10:wrap anchorx="margin"/>
              </v:shape>
            </w:pict>
          </mc:Fallback>
        </mc:AlternateContent>
      </w:r>
    </w:p>
    <w:p w14:paraId="199AF1F5" w14:textId="13CD92B2" w:rsidR="00A41231" w:rsidRDefault="00A41231" w:rsidP="003C6C14">
      <w:pPr>
        <w:spacing w:after="200" w:line="276" w:lineRule="auto"/>
        <w:ind w:right="49"/>
        <w:jc w:val="both"/>
        <w:rPr>
          <w:rFonts w:ascii="Arial" w:eastAsia="Arial" w:hAnsi="Arial" w:cs="Arial"/>
          <w:b/>
          <w:sz w:val="24"/>
          <w:szCs w:val="24"/>
        </w:rPr>
      </w:pPr>
    </w:p>
    <w:p w14:paraId="3CDAEAC1" w14:textId="2B638A0B" w:rsidR="00650480" w:rsidRDefault="00650480" w:rsidP="00A41231">
      <w:pPr>
        <w:spacing w:after="200" w:line="276" w:lineRule="auto"/>
        <w:ind w:right="49"/>
        <w:jc w:val="center"/>
        <w:rPr>
          <w:rFonts w:ascii="Arial" w:eastAsia="Arial" w:hAnsi="Arial" w:cs="Arial"/>
          <w:b/>
          <w:sz w:val="24"/>
          <w:szCs w:val="24"/>
        </w:rPr>
      </w:pPr>
    </w:p>
    <w:p w14:paraId="2A53A0E6" w14:textId="77777777" w:rsidR="00650480" w:rsidRDefault="00650480" w:rsidP="00A41231">
      <w:pPr>
        <w:spacing w:after="200" w:line="276" w:lineRule="auto"/>
        <w:ind w:right="49"/>
        <w:jc w:val="center"/>
        <w:rPr>
          <w:rFonts w:ascii="Arial" w:eastAsia="Arial" w:hAnsi="Arial" w:cs="Arial"/>
          <w:b/>
          <w:sz w:val="24"/>
          <w:szCs w:val="24"/>
        </w:rPr>
      </w:pPr>
    </w:p>
    <w:p w14:paraId="583DD6D5" w14:textId="77777777" w:rsidR="00650480" w:rsidRDefault="00650480" w:rsidP="00A41231">
      <w:pPr>
        <w:spacing w:after="200" w:line="276" w:lineRule="auto"/>
        <w:ind w:right="49"/>
        <w:jc w:val="center"/>
        <w:rPr>
          <w:rFonts w:ascii="Arial" w:eastAsia="Arial" w:hAnsi="Arial" w:cs="Arial"/>
          <w:b/>
          <w:sz w:val="24"/>
          <w:szCs w:val="24"/>
        </w:rPr>
      </w:pPr>
    </w:p>
    <w:p w14:paraId="5E5BE54F" w14:textId="77777777" w:rsidR="00D82352" w:rsidRDefault="00D82352" w:rsidP="00A41231">
      <w:pPr>
        <w:spacing w:after="200" w:line="276" w:lineRule="auto"/>
        <w:ind w:right="49"/>
        <w:jc w:val="center"/>
        <w:rPr>
          <w:rFonts w:ascii="Arial" w:eastAsia="Arial" w:hAnsi="Arial" w:cs="Arial"/>
          <w:b/>
          <w:sz w:val="24"/>
          <w:szCs w:val="24"/>
        </w:rPr>
      </w:pPr>
    </w:p>
    <w:p w14:paraId="1C897912" w14:textId="77777777" w:rsidR="008146E5" w:rsidRDefault="008146E5" w:rsidP="00A41231">
      <w:pPr>
        <w:spacing w:after="200" w:line="276" w:lineRule="auto"/>
        <w:ind w:right="49"/>
        <w:jc w:val="center"/>
        <w:rPr>
          <w:rFonts w:ascii="Arial" w:eastAsia="Arial" w:hAnsi="Arial" w:cs="Arial"/>
          <w:b/>
          <w:sz w:val="24"/>
          <w:szCs w:val="24"/>
        </w:rPr>
      </w:pPr>
    </w:p>
    <w:p w14:paraId="1961CE5A" w14:textId="6DB78466" w:rsidR="00A41231" w:rsidRDefault="00A41231" w:rsidP="00A41231">
      <w:pPr>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MINUTA DE EDITAL DE PREGÃO ELETRÔNICO Nº </w:t>
      </w:r>
      <w:r w:rsidR="00904156">
        <w:rPr>
          <w:rFonts w:ascii="Arial" w:eastAsia="Arial" w:hAnsi="Arial" w:cs="Arial"/>
          <w:b/>
          <w:sz w:val="24"/>
          <w:szCs w:val="24"/>
        </w:rPr>
        <w:t>048</w:t>
      </w:r>
      <w:r w:rsidR="00E83A14">
        <w:rPr>
          <w:rFonts w:ascii="Arial" w:eastAsia="Arial" w:hAnsi="Arial" w:cs="Arial"/>
          <w:b/>
          <w:sz w:val="24"/>
          <w:szCs w:val="24"/>
        </w:rPr>
        <w:t>/2022</w:t>
      </w:r>
    </w:p>
    <w:p w14:paraId="58361648" w14:textId="7C7C386E" w:rsidR="003C6C14" w:rsidRPr="00967ED0" w:rsidRDefault="003C6C14" w:rsidP="003C6C14">
      <w:pPr>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BC322A">
        <w:rPr>
          <w:rFonts w:ascii="Arial" w:eastAsia="Arial" w:hAnsi="Arial" w:cs="Arial"/>
          <w:b/>
          <w:sz w:val="24"/>
          <w:szCs w:val="24"/>
        </w:rPr>
        <w:t>6.120</w:t>
      </w:r>
      <w:r w:rsidR="009703FE">
        <w:rPr>
          <w:rFonts w:ascii="Arial" w:eastAsia="Arial" w:hAnsi="Arial" w:cs="Arial"/>
          <w:b/>
          <w:sz w:val="24"/>
          <w:szCs w:val="24"/>
        </w:rPr>
        <w:t>/2021</w:t>
      </w:r>
    </w:p>
    <w:p w14:paraId="2E019BDA" w14:textId="093B7B5F" w:rsidR="003C6C14" w:rsidRPr="00967ED0" w:rsidRDefault="003C6C14" w:rsidP="003C6C14">
      <w:pPr>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904156">
        <w:rPr>
          <w:rFonts w:ascii="Arial" w:eastAsia="Arial" w:hAnsi="Arial" w:cs="Arial"/>
          <w:b/>
          <w:sz w:val="24"/>
          <w:szCs w:val="24"/>
        </w:rPr>
        <w:t>26/05</w:t>
      </w:r>
      <w:r w:rsidRPr="00967ED0">
        <w:rPr>
          <w:rFonts w:ascii="Arial" w:eastAsia="Arial" w:hAnsi="Arial" w:cs="Arial"/>
          <w:b/>
          <w:sz w:val="24"/>
          <w:szCs w:val="24"/>
        </w:rPr>
        <w:t>/202</w:t>
      </w:r>
      <w:r w:rsidR="00E83A14">
        <w:rPr>
          <w:rFonts w:ascii="Arial" w:eastAsia="Arial" w:hAnsi="Arial" w:cs="Arial"/>
          <w:b/>
          <w:sz w:val="24"/>
          <w:szCs w:val="24"/>
        </w:rPr>
        <w:t>2</w:t>
      </w:r>
    </w:p>
    <w:p w14:paraId="0EC4CFEB" w14:textId="69ACE4B4" w:rsidR="003C6C14" w:rsidRPr="00967ED0" w:rsidRDefault="003C6C14" w:rsidP="003C6C14">
      <w:pPr>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904156">
        <w:rPr>
          <w:rFonts w:ascii="Arial" w:eastAsia="Arial" w:hAnsi="Arial" w:cs="Arial"/>
          <w:b/>
          <w:sz w:val="24"/>
          <w:szCs w:val="24"/>
        </w:rPr>
        <w:t>10</w:t>
      </w:r>
      <w:r w:rsidRPr="00967ED0">
        <w:rPr>
          <w:rFonts w:ascii="Arial" w:eastAsia="Arial" w:hAnsi="Arial" w:cs="Arial"/>
          <w:b/>
          <w:sz w:val="24"/>
          <w:szCs w:val="24"/>
        </w:rPr>
        <w:t>h00</w:t>
      </w:r>
    </w:p>
    <w:p w14:paraId="2F69160E" w14:textId="77777777"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Ttulo2Char"/>
            <w:rFonts w:ascii="Arial" w:hAnsi="Arial" w:cs="Arial"/>
            <w:sz w:val="24"/>
            <w:szCs w:val="24"/>
          </w:rPr>
          <w:t>https://www.gov.br/compras/pt-br/</w:t>
        </w:r>
      </w:hyperlink>
    </w:p>
    <w:p w14:paraId="6D7FECF4" w14:textId="0F4D2C0B" w:rsidR="003C6C14" w:rsidRPr="00967ED0" w:rsidRDefault="003C6C14" w:rsidP="003C6C14">
      <w:pPr>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14:paraId="5FB22C9F" w14:textId="77777777" w:rsidR="003C6C14" w:rsidRPr="00967ED0" w:rsidRDefault="003C6C14" w:rsidP="003C6C14">
      <w:pPr>
        <w:spacing w:after="200" w:line="276" w:lineRule="auto"/>
        <w:ind w:right="49"/>
        <w:jc w:val="both"/>
        <w:rPr>
          <w:rFonts w:ascii="Arial" w:eastAsia="Arial" w:hAnsi="Arial" w:cs="Arial"/>
          <w:sz w:val="24"/>
          <w:szCs w:val="24"/>
        </w:rPr>
      </w:pPr>
    </w:p>
    <w:p w14:paraId="5166C3D3" w14:textId="1D1BBDC8" w:rsidR="003C6C14" w:rsidRDefault="003C6C14" w:rsidP="00B300B7">
      <w:pPr>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sidR="009703FE">
        <w:rPr>
          <w:rFonts w:ascii="Arial" w:eastAsia="Arial" w:hAnsi="Arial" w:cs="Arial"/>
          <w:sz w:val="24"/>
          <w:szCs w:val="24"/>
        </w:rPr>
        <w:t>75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w:t>
      </w:r>
      <w:bookmarkStart w:id="0" w:name="_GoBack"/>
      <w:bookmarkEnd w:id="0"/>
      <w:r w:rsidRPr="00967ED0">
        <w:rPr>
          <w:rFonts w:ascii="Arial" w:eastAsia="Arial" w:hAnsi="Arial" w:cs="Arial"/>
          <w:sz w:val="24"/>
          <w:szCs w:val="24"/>
        </w:rPr>
        <w:t>de 202</w:t>
      </w:r>
      <w:r w:rsidR="009703FE">
        <w:rPr>
          <w:rFonts w:ascii="Arial" w:eastAsia="Arial" w:hAnsi="Arial" w:cs="Arial"/>
          <w:sz w:val="24"/>
          <w:szCs w:val="24"/>
        </w:rPr>
        <w:t>2</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BC322A">
        <w:rPr>
          <w:rFonts w:ascii="Arial" w:eastAsia="Arial" w:hAnsi="Arial" w:cs="Arial"/>
          <w:sz w:val="24"/>
          <w:szCs w:val="24"/>
        </w:rPr>
        <w:t>6.120</w:t>
      </w:r>
      <w:r w:rsidR="009703FE">
        <w:rPr>
          <w:rFonts w:ascii="Arial" w:eastAsia="Arial" w:hAnsi="Arial" w:cs="Arial"/>
          <w:sz w:val="24"/>
          <w:szCs w:val="24"/>
        </w:rPr>
        <w:t>/2021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3472F7">
        <w:rPr>
          <w:rFonts w:ascii="Arial" w:eastAsia="Arial" w:hAnsi="Arial" w:cs="Arial"/>
          <w:b/>
          <w:sz w:val="24"/>
          <w:szCs w:val="24"/>
        </w:rPr>
        <w:t xml:space="preserve">POR </w:t>
      </w:r>
      <w:r w:rsidR="00FF133F">
        <w:rPr>
          <w:rFonts w:ascii="Arial" w:eastAsia="Arial" w:hAnsi="Arial" w:cs="Arial"/>
          <w:b/>
          <w:sz w:val="24"/>
          <w:szCs w:val="24"/>
        </w:rPr>
        <w:t>LOTE</w:t>
      </w:r>
      <w:r w:rsidR="008825B6">
        <w:rPr>
          <w:rFonts w:ascii="Arial" w:eastAsia="Arial" w:hAnsi="Arial" w:cs="Arial"/>
          <w:b/>
          <w:sz w:val="24"/>
          <w:szCs w:val="24"/>
        </w:rPr>
        <w:t xml:space="preserve"> </w:t>
      </w:r>
      <w:r w:rsidR="00B300B7" w:rsidRPr="00B300B7">
        <w:rPr>
          <w:rFonts w:ascii="Arial" w:eastAsia="Arial" w:hAnsi="Arial" w:cs="Arial"/>
          <w:b/>
          <w:sz w:val="24"/>
          <w:szCs w:val="24"/>
        </w:rPr>
        <w:t>PARA</w:t>
      </w:r>
      <w:r w:rsidR="00B300B7">
        <w:rPr>
          <w:rFonts w:ascii="Arial" w:eastAsia="Arial" w:hAnsi="Arial" w:cs="Arial"/>
          <w:b/>
          <w:sz w:val="24"/>
          <w:szCs w:val="24"/>
        </w:rPr>
        <w:t xml:space="preserve"> </w:t>
      </w:r>
      <w:r w:rsidR="00B300B7" w:rsidRPr="00B300B7">
        <w:rPr>
          <w:rFonts w:ascii="Arial" w:eastAsia="Cambria" w:hAnsi="Arial" w:cs="Arial"/>
          <w:b/>
          <w:sz w:val="24"/>
          <w:szCs w:val="24"/>
        </w:rPr>
        <w:t xml:space="preserve">REGISTRO DE PREÇOS PARA FUTURA AQUISIÇÃO DE </w:t>
      </w:r>
      <w:r w:rsidR="00C14857">
        <w:rPr>
          <w:rFonts w:ascii="Arial" w:eastAsia="Cambria" w:hAnsi="Arial" w:cs="Arial"/>
          <w:b/>
          <w:sz w:val="24"/>
          <w:szCs w:val="24"/>
        </w:rPr>
        <w:t xml:space="preserve">MATERIAIS </w:t>
      </w:r>
      <w:r w:rsidR="00BC322A">
        <w:rPr>
          <w:rFonts w:ascii="Arial" w:eastAsia="Cambria" w:hAnsi="Arial" w:cs="Arial"/>
          <w:b/>
          <w:sz w:val="24"/>
          <w:szCs w:val="24"/>
        </w:rPr>
        <w:t>PARA PINTURA</w:t>
      </w:r>
      <w:r w:rsidR="003071D3">
        <w:rPr>
          <w:rFonts w:ascii="Arial" w:eastAsia="Cambria" w:hAnsi="Arial" w:cs="Arial"/>
          <w:b/>
          <w:sz w:val="24"/>
          <w:szCs w:val="24"/>
        </w:rPr>
        <w:t>,</w:t>
      </w:r>
      <w:r w:rsidR="003472F7">
        <w:rPr>
          <w:rFonts w:ascii="Arial" w:eastAsia="Cambria" w:hAnsi="Arial" w:cs="Arial"/>
          <w:b/>
          <w:sz w:val="24"/>
          <w:szCs w:val="24"/>
        </w:rPr>
        <w:t xml:space="preserve"> </w:t>
      </w:r>
      <w:r w:rsidR="00B300B7" w:rsidRPr="00B300B7">
        <w:rPr>
          <w:rFonts w:ascii="Arial" w:eastAsia="Cambria" w:hAnsi="Arial" w:cs="Arial"/>
          <w:b/>
          <w:sz w:val="24"/>
          <w:szCs w:val="24"/>
        </w:rPr>
        <w:t xml:space="preserve">PELO PERÍODO DE 12 (DOZE) MESES,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14:paraId="6E735D5A" w14:textId="77777777" w:rsidR="003C6C14" w:rsidRPr="00F97EF2" w:rsidRDefault="003C6C14" w:rsidP="003C6C14">
      <w:pPr>
        <w:spacing w:after="240" w:line="276" w:lineRule="auto"/>
        <w:ind w:right="49"/>
        <w:jc w:val="both"/>
        <w:rPr>
          <w:rFonts w:ascii="Arial" w:eastAsia="Arial" w:hAnsi="Arial" w:cs="Arial"/>
          <w:sz w:val="10"/>
          <w:szCs w:val="10"/>
        </w:rPr>
      </w:pPr>
    </w:p>
    <w:p w14:paraId="5AD12E85" w14:textId="77777777" w:rsidR="003C6C14" w:rsidRPr="00A064AA" w:rsidRDefault="00A56E4F" w:rsidP="00536196">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eastAsia="Arial" w:hAnsi="Arial" w:cs="Arial"/>
          <w:b/>
          <w:sz w:val="24"/>
          <w:szCs w:val="24"/>
        </w:rPr>
        <w:t>DO OBJETO</w:t>
      </w:r>
      <w:r w:rsidR="003C6C14" w:rsidRPr="00A064AA">
        <w:rPr>
          <w:rFonts w:ascii="Arial" w:eastAsia="Arial" w:hAnsi="Arial" w:cs="Arial"/>
          <w:b/>
          <w:sz w:val="24"/>
          <w:szCs w:val="24"/>
        </w:rPr>
        <w:t xml:space="preserve"> </w:t>
      </w:r>
    </w:p>
    <w:p w14:paraId="25F282A7" w14:textId="37FF4A43" w:rsidR="003C6C14" w:rsidRPr="00BE03E6" w:rsidRDefault="003C6C14" w:rsidP="003C6C14">
      <w:pPr>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Pr="00A064AA">
        <w:rPr>
          <w:rFonts w:ascii="Arial" w:hAnsi="Arial" w:cs="Arial"/>
          <w:sz w:val="24"/>
          <w:szCs w:val="24"/>
        </w:rPr>
        <w:t xml:space="preserve">para </w:t>
      </w:r>
      <w:r w:rsidR="00A569D8">
        <w:rPr>
          <w:rFonts w:ascii="Arial" w:hAnsi="Arial" w:cs="Arial"/>
          <w:sz w:val="24"/>
          <w:szCs w:val="24"/>
        </w:rPr>
        <w:t xml:space="preserve">futura </w:t>
      </w:r>
      <w:r w:rsidR="00B300B7">
        <w:rPr>
          <w:rFonts w:ascii="Arial" w:eastAsia="Cambria" w:hAnsi="Arial" w:cs="Arial"/>
          <w:b/>
          <w:sz w:val="24"/>
          <w:szCs w:val="24"/>
        </w:rPr>
        <w:t xml:space="preserve">AQUISIÇÃO DE </w:t>
      </w:r>
      <w:r w:rsidR="00C14857">
        <w:rPr>
          <w:rFonts w:ascii="Arial" w:eastAsia="Cambria" w:hAnsi="Arial" w:cs="Arial"/>
          <w:b/>
          <w:sz w:val="24"/>
          <w:szCs w:val="24"/>
        </w:rPr>
        <w:t xml:space="preserve">MATERIAIS </w:t>
      </w:r>
      <w:r w:rsidR="00BC322A">
        <w:rPr>
          <w:rFonts w:ascii="Arial" w:eastAsia="Cambria" w:hAnsi="Arial" w:cs="Arial"/>
          <w:b/>
          <w:sz w:val="24"/>
          <w:szCs w:val="24"/>
        </w:rPr>
        <w:t>PARA PINTURA</w:t>
      </w:r>
      <w:r w:rsidR="00BA256E">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solicitad</w:t>
      </w:r>
      <w:r w:rsidR="00913D38">
        <w:rPr>
          <w:rFonts w:ascii="Arial" w:hAnsi="Arial" w:cs="Arial"/>
          <w:sz w:val="24"/>
          <w:szCs w:val="24"/>
        </w:rPr>
        <w:t>o</w:t>
      </w:r>
      <w:r w:rsidRPr="00A064AA">
        <w:rPr>
          <w:rFonts w:ascii="Arial" w:hAnsi="Arial" w:cs="Arial"/>
          <w:sz w:val="24"/>
          <w:szCs w:val="24"/>
        </w:rPr>
        <w:t xml:space="preserve"> pela</w:t>
      </w:r>
      <w:r w:rsidR="00784F65">
        <w:rPr>
          <w:rFonts w:ascii="Arial" w:hAnsi="Arial" w:cs="Arial"/>
          <w:sz w:val="24"/>
          <w:szCs w:val="24"/>
        </w:rPr>
        <w:t>s</w:t>
      </w:r>
      <w:r w:rsidRPr="00A064AA">
        <w:rPr>
          <w:rFonts w:ascii="Arial" w:hAnsi="Arial" w:cs="Arial"/>
          <w:sz w:val="24"/>
          <w:szCs w:val="24"/>
        </w:rPr>
        <w:t xml:space="preserve"> </w:t>
      </w:r>
      <w:r w:rsidR="000C4EF1" w:rsidRPr="000C4EF1">
        <w:rPr>
          <w:rFonts w:ascii="Arial" w:hAnsi="Arial" w:cs="Arial"/>
          <w:b/>
          <w:sz w:val="24"/>
          <w:szCs w:val="24"/>
        </w:rPr>
        <w:t>Secretaria</w:t>
      </w:r>
      <w:r w:rsidR="00784F65">
        <w:rPr>
          <w:rFonts w:ascii="Arial" w:hAnsi="Arial" w:cs="Arial"/>
          <w:b/>
          <w:sz w:val="24"/>
          <w:szCs w:val="24"/>
        </w:rPr>
        <w:t>s</w:t>
      </w:r>
      <w:r w:rsidR="000C4EF1" w:rsidRPr="000C4EF1">
        <w:rPr>
          <w:rFonts w:ascii="Arial" w:hAnsi="Arial" w:cs="Arial"/>
          <w:b/>
          <w:sz w:val="24"/>
          <w:szCs w:val="24"/>
        </w:rPr>
        <w:t xml:space="preserve"> Municipa</w:t>
      </w:r>
      <w:r w:rsidR="00784F65">
        <w:rPr>
          <w:rFonts w:ascii="Arial" w:hAnsi="Arial" w:cs="Arial"/>
          <w:b/>
          <w:sz w:val="24"/>
          <w:szCs w:val="24"/>
        </w:rPr>
        <w:t xml:space="preserve">is de </w:t>
      </w:r>
      <w:r w:rsidR="00784F65" w:rsidRPr="000A3770">
        <w:rPr>
          <w:rFonts w:ascii="Arial" w:hAnsi="Arial" w:cs="Arial"/>
          <w:b/>
          <w:sz w:val="24"/>
          <w:szCs w:val="24"/>
        </w:rPr>
        <w:t>Cultura, Desenvolvimento Social, Educação</w:t>
      </w:r>
      <w:r w:rsidR="00BF539F">
        <w:rPr>
          <w:rFonts w:ascii="Arial" w:hAnsi="Arial" w:cs="Arial"/>
          <w:b/>
          <w:sz w:val="24"/>
          <w:szCs w:val="24"/>
        </w:rPr>
        <w:t>, Obras Públicas, Saúde</w:t>
      </w:r>
      <w:r w:rsidR="003472F7">
        <w:rPr>
          <w:rFonts w:ascii="Arial" w:hAnsi="Arial" w:cs="Arial"/>
          <w:b/>
          <w:sz w:val="24"/>
          <w:szCs w:val="24"/>
        </w:rPr>
        <w:t xml:space="preserve"> e</w:t>
      </w:r>
      <w:r w:rsidR="00784F65" w:rsidRPr="000A3770">
        <w:rPr>
          <w:rFonts w:ascii="Arial" w:hAnsi="Arial" w:cs="Arial"/>
          <w:b/>
          <w:sz w:val="24"/>
          <w:szCs w:val="24"/>
        </w:rPr>
        <w:t xml:space="preserve"> </w:t>
      </w:r>
      <w:r w:rsidR="000A3770" w:rsidRPr="000A3770">
        <w:rPr>
          <w:rFonts w:ascii="Arial" w:hAnsi="Arial" w:cs="Arial"/>
          <w:b/>
          <w:sz w:val="24"/>
          <w:szCs w:val="24"/>
        </w:rPr>
        <w:t xml:space="preserve">Serviços Públicos, </w:t>
      </w:r>
      <w:r w:rsidR="00003BDF" w:rsidRPr="00003BDF">
        <w:rPr>
          <w:rFonts w:ascii="Arial" w:hAnsi="Arial" w:cs="Arial"/>
          <w:bCs/>
          <w:sz w:val="24"/>
          <w:szCs w:val="24"/>
        </w:rPr>
        <w:t>da Prefeitura de Teresópolis</w:t>
      </w:r>
      <w:r w:rsidR="000A3770">
        <w:rPr>
          <w:rFonts w:ascii="Arial" w:hAnsi="Arial" w:cs="Arial"/>
          <w:bCs/>
        </w:rPr>
        <w:t>,</w:t>
      </w:r>
      <w:r w:rsidR="000A3770" w:rsidRPr="00A064AA">
        <w:rPr>
          <w:rFonts w:ascii="Arial" w:hAnsi="Arial" w:cs="Arial"/>
          <w:sz w:val="24"/>
          <w:szCs w:val="24"/>
        </w:rPr>
        <w:t xml:space="preserve"> </w:t>
      </w:r>
      <w:r w:rsidRPr="00A064AA">
        <w:rPr>
          <w:rFonts w:ascii="Arial" w:hAnsi="Arial" w:cs="Arial"/>
          <w:sz w:val="24"/>
          <w:szCs w:val="24"/>
        </w:rPr>
        <w:t xml:space="preserve">conforme condições, quantidades e exigências estabelecidas neste Edital e seus anexos. </w:t>
      </w:r>
    </w:p>
    <w:p w14:paraId="72A7CE6B" w14:textId="0C9B9C59" w:rsidR="003C6C14" w:rsidRPr="002158D4" w:rsidRDefault="003C6C14" w:rsidP="00271596">
      <w:pPr>
        <w:numPr>
          <w:ilvl w:val="1"/>
          <w:numId w:val="1"/>
        </w:numPr>
        <w:tabs>
          <w:tab w:val="left" w:pos="851"/>
        </w:tabs>
        <w:spacing w:after="240" w:line="276" w:lineRule="auto"/>
        <w:ind w:right="49"/>
        <w:jc w:val="both"/>
        <w:rPr>
          <w:rFonts w:ascii="Arial" w:hAnsi="Arial" w:cs="Arial"/>
          <w:b/>
          <w:sz w:val="24"/>
          <w:szCs w:val="24"/>
        </w:rPr>
      </w:pPr>
      <w:r w:rsidRPr="00840B81">
        <w:rPr>
          <w:rFonts w:ascii="Arial" w:hAnsi="Arial" w:cs="Arial"/>
          <w:iCs/>
          <w:sz w:val="24"/>
        </w:rPr>
        <w:t xml:space="preserve">O critério de julgamento adotado será o </w:t>
      </w:r>
      <w:r w:rsidRPr="00840B81">
        <w:rPr>
          <w:rFonts w:ascii="Arial" w:hAnsi="Arial" w:cs="Arial"/>
          <w:b/>
          <w:iCs/>
          <w:sz w:val="24"/>
        </w:rPr>
        <w:t>menor preço</w:t>
      </w:r>
      <w:r w:rsidR="00FF133F">
        <w:rPr>
          <w:rFonts w:ascii="Arial" w:hAnsi="Arial" w:cs="Arial"/>
          <w:b/>
          <w:iCs/>
          <w:sz w:val="24"/>
        </w:rPr>
        <w:t xml:space="preserve"> por lote</w:t>
      </w:r>
      <w:r w:rsidRPr="00840B81">
        <w:rPr>
          <w:rFonts w:ascii="Arial" w:hAnsi="Arial" w:cs="Arial"/>
          <w:iCs/>
          <w:sz w:val="24"/>
        </w:rPr>
        <w:t xml:space="preserve">, observadas as exigências contidas neste Edital e seus Anexos quanto às especificações do objeto. </w:t>
      </w:r>
    </w:p>
    <w:p w14:paraId="5F6F6626" w14:textId="05557D6D" w:rsidR="00084171" w:rsidRPr="00711A52" w:rsidRDefault="003C6C14" w:rsidP="004A6B9F">
      <w:pPr>
        <w:numPr>
          <w:ilvl w:val="1"/>
          <w:numId w:val="1"/>
        </w:numPr>
        <w:tabs>
          <w:tab w:val="left" w:pos="851"/>
        </w:tabs>
        <w:spacing w:after="240" w:line="276" w:lineRule="auto"/>
        <w:ind w:right="49"/>
        <w:jc w:val="both"/>
        <w:rPr>
          <w:rFonts w:ascii="Arial" w:hAnsi="Arial" w:cs="Arial"/>
          <w:b/>
          <w:sz w:val="24"/>
          <w:szCs w:val="24"/>
        </w:rPr>
      </w:pPr>
      <w:r w:rsidRPr="000A3770">
        <w:rPr>
          <w:rFonts w:ascii="Arial" w:hAnsi="Arial" w:cs="Arial"/>
          <w:b/>
          <w:bCs/>
          <w:iCs/>
          <w:sz w:val="24"/>
        </w:rPr>
        <w:t xml:space="preserve">Havendo divergência entre a especificação dos itens cadastrados no </w:t>
      </w:r>
      <w:proofErr w:type="spellStart"/>
      <w:r w:rsidRPr="000A3770">
        <w:rPr>
          <w:rFonts w:ascii="Arial" w:hAnsi="Arial" w:cs="Arial"/>
          <w:b/>
          <w:bCs/>
          <w:iCs/>
          <w:sz w:val="24"/>
        </w:rPr>
        <w:t>ComprasNet</w:t>
      </w:r>
      <w:proofErr w:type="spellEnd"/>
      <w:r w:rsidRPr="000A3770">
        <w:rPr>
          <w:rFonts w:ascii="Arial" w:hAnsi="Arial" w:cs="Arial"/>
          <w:b/>
          <w:bCs/>
          <w:iCs/>
          <w:sz w:val="24"/>
        </w:rPr>
        <w:t xml:space="preserve"> e no Termo de Referência (ANEXO I) do Edital, </w:t>
      </w:r>
      <w:r w:rsidRPr="000A3770">
        <w:rPr>
          <w:rFonts w:ascii="Arial" w:hAnsi="Arial" w:cs="Arial"/>
          <w:b/>
          <w:bCs/>
          <w:iCs/>
          <w:sz w:val="24"/>
        </w:rPr>
        <w:lastRenderedPageBreak/>
        <w:t xml:space="preserve">PREVALECERÁ, </w:t>
      </w:r>
      <w:r w:rsidRPr="000A3770">
        <w:rPr>
          <w:rFonts w:ascii="Arial" w:hAnsi="Arial" w:cs="Arial"/>
          <w:b/>
          <w:bCs/>
          <w:iCs/>
          <w:sz w:val="24"/>
          <w:u w:val="single"/>
        </w:rPr>
        <w:t>imprescindivelmente</w:t>
      </w:r>
      <w:r w:rsidRPr="000A3770">
        <w:rPr>
          <w:rFonts w:ascii="Arial" w:hAnsi="Arial" w:cs="Arial"/>
          <w:b/>
          <w:bCs/>
          <w:iCs/>
          <w:sz w:val="24"/>
        </w:rPr>
        <w:t>, a especificação contida no Termo de Referência.</w:t>
      </w:r>
    </w:p>
    <w:p w14:paraId="3BB96556" w14:textId="77777777" w:rsidR="00711A52" w:rsidRPr="000A3770" w:rsidRDefault="00711A52" w:rsidP="00711A52">
      <w:pPr>
        <w:tabs>
          <w:tab w:val="left" w:pos="851"/>
        </w:tabs>
        <w:spacing w:after="240" w:line="276" w:lineRule="auto"/>
        <w:ind w:left="1440" w:right="49"/>
        <w:jc w:val="both"/>
        <w:rPr>
          <w:rFonts w:ascii="Arial" w:hAnsi="Arial" w:cs="Arial"/>
          <w:b/>
          <w:sz w:val="24"/>
          <w:szCs w:val="24"/>
        </w:rPr>
      </w:pPr>
    </w:p>
    <w:p w14:paraId="4FAE9752" w14:textId="77777777" w:rsidR="003C6C14" w:rsidRPr="003C6C14" w:rsidRDefault="003C6C14" w:rsidP="003C52BF">
      <w:pPr>
        <w:numPr>
          <w:ilvl w:val="0"/>
          <w:numId w:val="1"/>
        </w:numPr>
        <w:tabs>
          <w:tab w:val="left" w:pos="851"/>
        </w:tabs>
        <w:spacing w:after="240" w:line="276" w:lineRule="auto"/>
        <w:ind w:left="567" w:right="49" w:firstLine="0"/>
        <w:jc w:val="both"/>
        <w:rPr>
          <w:rFonts w:ascii="Arial" w:hAnsi="Arial" w:cs="Arial"/>
          <w:b/>
          <w:sz w:val="24"/>
          <w:szCs w:val="24"/>
        </w:rPr>
      </w:pPr>
      <w:r w:rsidRPr="00B06FA0">
        <w:rPr>
          <w:rFonts w:ascii="Arial" w:eastAsia="Arial" w:hAnsi="Arial" w:cs="Arial"/>
          <w:b/>
          <w:sz w:val="24"/>
          <w:szCs w:val="24"/>
        </w:rPr>
        <w:t>DO SISTEMA DE REGISTRO DE PREÇO</w:t>
      </w:r>
    </w:p>
    <w:p w14:paraId="77F0049F"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14:paraId="4DEE2DD0"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14:paraId="45606DB0"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14:paraId="1F5CCCB6"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14:paraId="46261871"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visa estabelecer o preço máximo que a empresa licitante/vencedora/</w:t>
      </w:r>
      <w:r w:rsidR="005C4530">
        <w:rPr>
          <w:rFonts w:ascii="Arial" w:hAnsi="Arial" w:cs="Arial"/>
          <w:bCs/>
          <w:sz w:val="24"/>
          <w:szCs w:val="24"/>
        </w:rPr>
        <w:t>Contratada</w:t>
      </w:r>
      <w:r w:rsidRPr="003C6C14">
        <w:rPr>
          <w:rFonts w:ascii="Arial" w:hAnsi="Arial" w:cs="Arial"/>
          <w:bCs/>
          <w:sz w:val="24"/>
          <w:szCs w:val="24"/>
        </w:rPr>
        <w:t xml:space="preserve">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14:paraId="3E8474FA"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14:paraId="7A88710F"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Ata de Registro de Preços, durante sua vigência, poderá ser utilizada por qualquer órgão ou entidade da Administração Pública Municipal que não tenha participado do certame licitatório, mediante prévia autorização </w:t>
      </w:r>
      <w:r w:rsidRPr="003C6C14">
        <w:rPr>
          <w:rFonts w:ascii="Arial" w:hAnsi="Arial" w:cs="Arial"/>
          <w:bCs/>
          <w:sz w:val="24"/>
          <w:szCs w:val="24"/>
        </w:rPr>
        <w:lastRenderedPageBreak/>
        <w:t>do órgão gerenciador, desde que devidamente comprovada a vantagem da adesão.</w:t>
      </w:r>
    </w:p>
    <w:p w14:paraId="5F664F46"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Os órgãos e entidades da Administração Pública que não participarem do SRP e que pretenderem aderir à Ata de Registro de Preços deverão manifestar seu interesse junto ao Órgão </w:t>
      </w:r>
      <w:r w:rsidRPr="00D340D3">
        <w:rPr>
          <w:rFonts w:ascii="Arial" w:hAnsi="Arial" w:cs="Arial"/>
          <w:bCs/>
          <w:sz w:val="24"/>
          <w:szCs w:val="24"/>
        </w:rPr>
        <w:t>Gerenciador da</w:t>
      </w:r>
      <w:r w:rsidRPr="003C6C14">
        <w:rPr>
          <w:rFonts w:ascii="Arial" w:hAnsi="Arial" w:cs="Arial"/>
          <w:bCs/>
          <w:sz w:val="24"/>
          <w:szCs w:val="24"/>
        </w:rPr>
        <w:t xml:space="preserve"> Ata, para que este indique os possíveis fornecedores e respectivos preços a serem praticados, obedecida a ordem de classificação.</w:t>
      </w:r>
    </w:p>
    <w:p w14:paraId="72FC0FF6"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4AFD40E9" w14:textId="4A47FB7E" w:rsidR="003C6C14" w:rsidRPr="003C6C14" w:rsidRDefault="00BC322A"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quantitativo decorrente das adesões à Ata de Registro de Preços deverá</w:t>
      </w:r>
      <w:r w:rsidR="003C6C14" w:rsidRPr="003C6C14">
        <w:rPr>
          <w:rFonts w:ascii="Arial" w:hAnsi="Arial" w:cs="Arial"/>
          <w:bCs/>
          <w:sz w:val="24"/>
          <w:szCs w:val="24"/>
        </w:rPr>
        <w:t xml:space="preserve"> observar os seguintes limitadores</w:t>
      </w:r>
      <w:r w:rsidR="003C6C14">
        <w:rPr>
          <w:rFonts w:ascii="Arial" w:hAnsi="Arial" w:cs="Arial"/>
          <w:bCs/>
          <w:sz w:val="24"/>
          <w:szCs w:val="24"/>
        </w:rPr>
        <w:t xml:space="preserve"> </w:t>
      </w:r>
      <w:r w:rsidR="003C6C14" w:rsidRPr="003C6C14">
        <w:rPr>
          <w:rFonts w:ascii="Arial" w:hAnsi="Arial" w:cs="Arial"/>
          <w:bCs/>
          <w:sz w:val="24"/>
          <w:szCs w:val="24"/>
        </w:rPr>
        <w:t>quantitativos, a serem fiscalizados pelo Órgão Gerenciador:</w:t>
      </w:r>
    </w:p>
    <w:p w14:paraId="70AFFDE3" w14:textId="77777777" w:rsidR="003C6C14" w:rsidRPr="003C6C14" w:rsidRDefault="003C6C14" w:rsidP="003C6C14">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14:paraId="2AABE61A" w14:textId="77777777" w:rsidR="003C6C14" w:rsidRPr="003C6C14" w:rsidRDefault="003C6C14" w:rsidP="003C6C14">
      <w:pPr>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14:paraId="1FA73802" w14:textId="77777777" w:rsidR="003C6C14" w:rsidRPr="003C6C14" w:rsidRDefault="003C6C14" w:rsidP="003C6C14">
      <w:pPr>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14:paraId="6D1C5FEB"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14:paraId="7498A73D"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Se houver mais de um licitante na situação de que trata o item 2.7 deste Edital, serão classificados segundo a ordem da última proposta apresentada durante a fase competitiva.</w:t>
      </w:r>
    </w:p>
    <w:p w14:paraId="1F54CC84"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14:paraId="1336B973"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registro do fornecedor será cancelado quando:</w:t>
      </w:r>
    </w:p>
    <w:p w14:paraId="35752DEB"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14:paraId="6B6F729A"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14:paraId="2D8C5CCE"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14:paraId="7CD1232C" w14:textId="77777777" w:rsidR="003C6C14" w:rsidRPr="003C6C14" w:rsidRDefault="003C6C14" w:rsidP="003C6C14">
      <w:pPr>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14:paraId="7E3F551A" w14:textId="77777777" w:rsidR="003C6C14" w:rsidRPr="003C6C14" w:rsidRDefault="003C6C14" w:rsidP="003C6C14">
      <w:pPr>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14:paraId="5EB0CC0A"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14:paraId="3F9096BE" w14:textId="77777777" w:rsidR="003C6C14" w:rsidRPr="003C6C14" w:rsidRDefault="00A538DD" w:rsidP="00032E8C">
      <w:pPr>
        <w:numPr>
          <w:ilvl w:val="0"/>
          <w:numId w:val="2"/>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3C6C14" w:rsidRPr="003C6C14">
        <w:rPr>
          <w:rFonts w:ascii="Arial" w:hAnsi="Arial" w:cs="Arial"/>
          <w:bCs/>
          <w:sz w:val="24"/>
          <w:szCs w:val="24"/>
        </w:rPr>
        <w:t>or razão de interesse público; ou</w:t>
      </w:r>
    </w:p>
    <w:p w14:paraId="28F3BB36" w14:textId="77777777" w:rsidR="003C6C14" w:rsidRPr="003C6C14" w:rsidRDefault="00032E8C" w:rsidP="00032E8C">
      <w:pPr>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A538DD">
        <w:rPr>
          <w:rFonts w:ascii="Arial" w:hAnsi="Arial" w:cs="Arial"/>
          <w:bCs/>
          <w:sz w:val="24"/>
          <w:szCs w:val="24"/>
        </w:rPr>
        <w:t>A</w:t>
      </w:r>
      <w:r w:rsidR="003C6C14" w:rsidRPr="003C6C14">
        <w:rPr>
          <w:rFonts w:ascii="Arial" w:hAnsi="Arial" w:cs="Arial"/>
          <w:bCs/>
          <w:sz w:val="24"/>
          <w:szCs w:val="24"/>
        </w:rPr>
        <w:t xml:space="preserve"> pedido do fornecedor, que poderá ser liberado quando:</w:t>
      </w:r>
    </w:p>
    <w:p w14:paraId="2961C555" w14:textId="77777777" w:rsidR="003C6C14" w:rsidRPr="003C6C14" w:rsidRDefault="00032E8C" w:rsidP="00032E8C">
      <w:pPr>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14:paraId="26DC28FE" w14:textId="77777777" w:rsidR="003C6C14" w:rsidRPr="004A6B9F" w:rsidRDefault="003C6C14" w:rsidP="00032E8C">
      <w:pPr>
        <w:numPr>
          <w:ilvl w:val="0"/>
          <w:numId w:val="3"/>
        </w:numPr>
        <w:tabs>
          <w:tab w:val="left" w:pos="1985"/>
          <w:tab w:val="left" w:pos="2268"/>
        </w:tabs>
        <w:spacing w:after="240" w:line="276" w:lineRule="auto"/>
        <w:ind w:left="1985" w:right="49" w:firstLine="0"/>
        <w:jc w:val="both"/>
        <w:rPr>
          <w:rFonts w:ascii="Arial" w:hAnsi="Arial" w:cs="Arial"/>
          <w:b/>
          <w:bCs/>
          <w:sz w:val="24"/>
          <w:szCs w:val="24"/>
        </w:rPr>
      </w:pPr>
      <w:r w:rsidRPr="004A6B9F">
        <w:rPr>
          <w:rFonts w:ascii="Arial" w:hAnsi="Arial" w:cs="Arial"/>
          <w:b/>
          <w:bCs/>
          <w:sz w:val="24"/>
          <w:szCs w:val="24"/>
        </w:rPr>
        <w:t>A comunicação deste fato ocorra antes do pedido de fornecimento.</w:t>
      </w:r>
    </w:p>
    <w:p w14:paraId="671D6D51" w14:textId="77777777" w:rsidR="003C6C14" w:rsidRPr="003C6C14" w:rsidRDefault="003C6C14" w:rsidP="003C6C14">
      <w:pPr>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14:paraId="6EF79C7B" w14:textId="77777777" w:rsidR="003C6C14" w:rsidRPr="003C6C14" w:rsidRDefault="003C6C14" w:rsidP="004A6B9F">
      <w:pPr>
        <w:numPr>
          <w:ilvl w:val="2"/>
          <w:numId w:val="1"/>
        </w:numPr>
        <w:tabs>
          <w:tab w:val="left" w:pos="1134"/>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14:paraId="2C3B15A4"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14:paraId="71BA114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Promover os atos necessários à instrução processual, para a realização do procedimento licitatório;</w:t>
      </w:r>
    </w:p>
    <w:p w14:paraId="0A352BA2"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14:paraId="34D795BB"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14:paraId="4D980365"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14:paraId="5BC7191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14:paraId="0019D08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14:paraId="7960E690"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14:paraId="157A0C44"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14:paraId="063547D3" w14:textId="77777777" w:rsidR="003C6C14" w:rsidRPr="003C6C14" w:rsidRDefault="003C6C14" w:rsidP="00032E8C">
      <w:pPr>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14:paraId="45112931"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município poderá dividir a quantidade total do item (gerenciador + participantes) em lotes, quando técnica e economicamente viável, para possibilitar maior competitividade, observada a quantidade mínima, o prazo e o local de entrega.</w:t>
      </w:r>
    </w:p>
    <w:p w14:paraId="3E6617D7"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14:paraId="6DAD612E" w14:textId="77777777" w:rsidR="003C6C14" w:rsidRPr="003C6C14" w:rsidRDefault="003C6C14" w:rsidP="003D20F3">
      <w:pPr>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14:paraId="5DCCD01F" w14:textId="0C81795A" w:rsidR="00032E8C" w:rsidRDefault="003C6C14"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Ata de Registro de Preços deverá ser assinada por todos os órgãos participantes e licitantes classificados.</w:t>
      </w:r>
    </w:p>
    <w:p w14:paraId="7F915366" w14:textId="77777777" w:rsidR="00651CE4" w:rsidRPr="00723C65" w:rsidRDefault="00651CE4" w:rsidP="00651CE4">
      <w:pPr>
        <w:tabs>
          <w:tab w:val="left" w:pos="851"/>
        </w:tabs>
        <w:spacing w:after="240" w:line="276" w:lineRule="auto"/>
        <w:ind w:left="1440" w:right="49"/>
        <w:jc w:val="both"/>
        <w:rPr>
          <w:rFonts w:ascii="Arial" w:hAnsi="Arial" w:cs="Arial"/>
          <w:bCs/>
          <w:sz w:val="24"/>
          <w:szCs w:val="24"/>
        </w:rPr>
      </w:pPr>
    </w:p>
    <w:p w14:paraId="15591C5E" w14:textId="77777777" w:rsidR="00032E8C" w:rsidRPr="00032E8C" w:rsidRDefault="00032E8C" w:rsidP="00651CE4">
      <w:pPr>
        <w:numPr>
          <w:ilvl w:val="0"/>
          <w:numId w:val="1"/>
        </w:numPr>
        <w:tabs>
          <w:tab w:val="left" w:pos="851"/>
        </w:tabs>
        <w:spacing w:after="240" w:line="276" w:lineRule="auto"/>
        <w:ind w:left="567" w:right="49" w:firstLine="0"/>
        <w:jc w:val="both"/>
        <w:rPr>
          <w:rFonts w:ascii="Arial" w:hAnsi="Arial" w:cs="Arial"/>
          <w:b/>
          <w:sz w:val="24"/>
          <w:szCs w:val="24"/>
        </w:rPr>
      </w:pPr>
      <w:r w:rsidRPr="00032E8C">
        <w:rPr>
          <w:rFonts w:ascii="Arial" w:hAnsi="Arial" w:cs="Arial"/>
          <w:b/>
          <w:sz w:val="24"/>
          <w:szCs w:val="24"/>
        </w:rPr>
        <w:t>DO CREDENCIAMENTO</w:t>
      </w:r>
    </w:p>
    <w:p w14:paraId="16A1F33B"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14:paraId="5DFCD0EF" w14:textId="77777777" w:rsidR="00032E8C" w:rsidRPr="00032E8C" w:rsidRDefault="00032E8C" w:rsidP="00700973">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Ttulo2Char"/>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14:paraId="46E84AFF"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14:paraId="5892013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4464A8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32BE0014" w14:textId="3EE10849" w:rsidR="00A56E4F" w:rsidRDefault="00032E8C" w:rsidP="004A6B9F">
      <w:pPr>
        <w:numPr>
          <w:ilvl w:val="2"/>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t>A não observância do disposto no subitem anterior poderá ensejar desclassificação no momento da habilitação.</w:t>
      </w:r>
    </w:p>
    <w:p w14:paraId="293960B4" w14:textId="77777777" w:rsidR="00651CE4" w:rsidRPr="00723C65" w:rsidRDefault="00651CE4" w:rsidP="00651CE4">
      <w:pPr>
        <w:tabs>
          <w:tab w:val="left" w:pos="851"/>
        </w:tabs>
        <w:spacing w:after="240" w:line="276" w:lineRule="auto"/>
        <w:ind w:left="1800" w:right="49"/>
        <w:jc w:val="both"/>
        <w:rPr>
          <w:rFonts w:ascii="Arial" w:hAnsi="Arial" w:cs="Arial"/>
          <w:bCs/>
          <w:sz w:val="24"/>
          <w:szCs w:val="24"/>
        </w:rPr>
      </w:pPr>
    </w:p>
    <w:p w14:paraId="3E15D5BC" w14:textId="77777777" w:rsidR="00032E8C" w:rsidRPr="00032E8C" w:rsidRDefault="00A56E4F" w:rsidP="00651CE4">
      <w:pPr>
        <w:numPr>
          <w:ilvl w:val="0"/>
          <w:numId w:val="1"/>
        </w:numPr>
        <w:tabs>
          <w:tab w:val="left" w:pos="851"/>
        </w:tabs>
        <w:spacing w:after="240" w:line="276" w:lineRule="auto"/>
        <w:ind w:left="567" w:right="49" w:firstLine="0"/>
        <w:jc w:val="both"/>
        <w:rPr>
          <w:rFonts w:ascii="Arial" w:hAnsi="Arial" w:cs="Arial"/>
          <w:b/>
          <w:sz w:val="24"/>
          <w:szCs w:val="24"/>
        </w:rPr>
      </w:pPr>
      <w:r>
        <w:rPr>
          <w:rFonts w:ascii="Arial" w:hAnsi="Arial" w:cs="Arial"/>
          <w:b/>
          <w:sz w:val="24"/>
          <w:szCs w:val="24"/>
        </w:rPr>
        <w:t>DA PARTICIPAÇÃO NO PREGÃO</w:t>
      </w:r>
    </w:p>
    <w:p w14:paraId="66B5584C"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14:paraId="560954FE" w14:textId="77777777" w:rsidR="00032E8C" w:rsidRPr="00032E8C" w:rsidRDefault="00032E8C" w:rsidP="00032E8C">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14:paraId="3F0E7801"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14:paraId="291E8F23" w14:textId="77777777" w:rsidR="00032E8C" w:rsidRPr="00032E8C" w:rsidRDefault="00032E8C" w:rsidP="00032E8C">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14:paraId="1466043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 xml:space="preserve">roibidos de participar de licitações e celebrar </w:t>
      </w:r>
      <w:r w:rsidR="005C4530">
        <w:rPr>
          <w:rFonts w:ascii="Arial" w:hAnsi="Arial" w:cs="Arial"/>
          <w:bCs/>
          <w:sz w:val="24"/>
          <w:szCs w:val="24"/>
        </w:rPr>
        <w:t>Contrato</w:t>
      </w:r>
      <w:r w:rsidR="00032E8C" w:rsidRPr="00032E8C">
        <w:rPr>
          <w:rFonts w:ascii="Arial" w:hAnsi="Arial" w:cs="Arial"/>
          <w:bCs/>
          <w:sz w:val="24"/>
          <w:szCs w:val="24"/>
        </w:rPr>
        <w:t>s administrativos, na forma da legislação vigente;</w:t>
      </w:r>
    </w:p>
    <w:p w14:paraId="28BC64EF"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14:paraId="5E78EC14"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14:paraId="6005B180"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lastRenderedPageBreak/>
        <w:t>Q</w:t>
      </w:r>
      <w:r w:rsidR="00032E8C" w:rsidRPr="00032E8C">
        <w:rPr>
          <w:rFonts w:ascii="Arial" w:hAnsi="Arial" w:cs="Arial"/>
          <w:bCs/>
          <w:sz w:val="24"/>
          <w:szCs w:val="24"/>
        </w:rPr>
        <w:t>ue se enquadrem nas vedações previstas no artigo 9º da Lei nº 8.666, de 1993;</w:t>
      </w:r>
    </w:p>
    <w:p w14:paraId="55776D77" w14:textId="77777777" w:rsidR="00032E8C" w:rsidRPr="00032E8C" w:rsidRDefault="009C095D" w:rsidP="00032E8C">
      <w:pPr>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14:paraId="61AF52A2" w14:textId="2BED4737" w:rsidR="00032E8C" w:rsidRPr="00032E8C" w:rsidRDefault="00032E8C" w:rsidP="00032E8C">
      <w:pPr>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extrajudicial, caso haja comprovação de que o plano já tenha sido aprovado/homologado pelo juízo competente quando da entrega da documentação de habilitação.</w:t>
      </w:r>
    </w:p>
    <w:p w14:paraId="1E01F9FA" w14:textId="14E85F4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w:t>
      </w:r>
      <w:r w:rsidR="00003BDF">
        <w:rPr>
          <w:rFonts w:ascii="Arial" w:hAnsi="Arial" w:cs="Arial"/>
          <w:bCs/>
          <w:sz w:val="24"/>
          <w:szCs w:val="24"/>
        </w:rPr>
        <w:t>s</w:t>
      </w:r>
      <w:r w:rsidRPr="00032E8C">
        <w:rPr>
          <w:rFonts w:ascii="Arial" w:hAnsi="Arial" w:cs="Arial"/>
          <w:bCs/>
          <w:sz w:val="24"/>
          <w:szCs w:val="24"/>
        </w:rPr>
        <w:t xml:space="preserve"> Secretaria</w:t>
      </w:r>
      <w:r w:rsidR="00003BDF">
        <w:rPr>
          <w:rFonts w:ascii="Arial" w:hAnsi="Arial" w:cs="Arial"/>
          <w:bCs/>
          <w:sz w:val="24"/>
          <w:szCs w:val="24"/>
        </w:rPr>
        <w:t>s</w:t>
      </w:r>
      <w:r w:rsidR="0064545F">
        <w:rPr>
          <w:rFonts w:ascii="Arial" w:hAnsi="Arial" w:cs="Arial"/>
          <w:bCs/>
          <w:sz w:val="24"/>
          <w:szCs w:val="24"/>
        </w:rPr>
        <w:t xml:space="preserve"> de</w:t>
      </w:r>
      <w:r w:rsidR="00003BDF">
        <w:rPr>
          <w:rFonts w:ascii="Arial" w:hAnsi="Arial" w:cs="Arial"/>
          <w:bCs/>
          <w:sz w:val="24"/>
          <w:szCs w:val="24"/>
        </w:rPr>
        <w:t xml:space="preserve"> </w:t>
      </w:r>
      <w:r w:rsidR="0064545F">
        <w:rPr>
          <w:rFonts w:ascii="Arial" w:hAnsi="Arial" w:cs="Arial"/>
          <w:bCs/>
          <w:sz w:val="24"/>
          <w:szCs w:val="24"/>
        </w:rPr>
        <w:t xml:space="preserve"> </w:t>
      </w:r>
      <w:r w:rsidR="00003BDF" w:rsidRPr="00003BDF">
        <w:rPr>
          <w:rFonts w:ascii="Arial" w:hAnsi="Arial" w:cs="Arial"/>
          <w:bCs/>
          <w:sz w:val="24"/>
          <w:szCs w:val="24"/>
        </w:rPr>
        <w:t xml:space="preserve">Cultura, Desenvolvimento Social, Educação, </w:t>
      </w:r>
      <w:r w:rsidR="00647028">
        <w:rPr>
          <w:rFonts w:ascii="Arial" w:hAnsi="Arial" w:cs="Arial"/>
          <w:bCs/>
          <w:sz w:val="24"/>
          <w:szCs w:val="24"/>
        </w:rPr>
        <w:t>Obras Públicas</w:t>
      </w:r>
      <w:r w:rsidR="00BF539F">
        <w:rPr>
          <w:rFonts w:ascii="Arial" w:hAnsi="Arial" w:cs="Arial"/>
          <w:bCs/>
          <w:sz w:val="24"/>
          <w:szCs w:val="24"/>
        </w:rPr>
        <w:t>, Saúde</w:t>
      </w:r>
      <w:r w:rsidR="00647028">
        <w:rPr>
          <w:rFonts w:ascii="Arial" w:hAnsi="Arial" w:cs="Arial"/>
          <w:bCs/>
          <w:sz w:val="24"/>
          <w:szCs w:val="24"/>
        </w:rPr>
        <w:t xml:space="preserve"> e</w:t>
      </w:r>
      <w:r w:rsidR="00003BDF" w:rsidRPr="00003BDF">
        <w:rPr>
          <w:rFonts w:ascii="Arial" w:hAnsi="Arial" w:cs="Arial"/>
          <w:bCs/>
          <w:sz w:val="24"/>
          <w:szCs w:val="24"/>
        </w:rPr>
        <w:t xml:space="preserve"> Serviços Públicos </w:t>
      </w:r>
      <w:r w:rsidR="00003BDF">
        <w:rPr>
          <w:rFonts w:ascii="Arial" w:hAnsi="Arial" w:cs="Arial"/>
          <w:bCs/>
          <w:sz w:val="24"/>
          <w:szCs w:val="24"/>
        </w:rPr>
        <w:t xml:space="preserve">da Prefeitura Municipal de Teresópolis,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14:paraId="4CDFBF97"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14:paraId="3EC5E08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14:paraId="4844026C"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14:paraId="741DBF79" w14:textId="77777777" w:rsidR="00032E8C" w:rsidRPr="00032E8C" w:rsidRDefault="009C095D" w:rsidP="00EF043F">
      <w:pPr>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 xml:space="preserve">e autoridade hierarquicamente superior no âmbito do órgão </w:t>
      </w:r>
      <w:r w:rsidR="005C4530">
        <w:rPr>
          <w:rFonts w:ascii="Arial" w:hAnsi="Arial" w:cs="Arial"/>
          <w:bCs/>
          <w:sz w:val="24"/>
          <w:szCs w:val="24"/>
        </w:rPr>
        <w:t>Contratante</w:t>
      </w:r>
      <w:r w:rsidR="00032E8C" w:rsidRPr="00032E8C">
        <w:rPr>
          <w:rFonts w:ascii="Arial" w:hAnsi="Arial" w:cs="Arial"/>
          <w:bCs/>
          <w:sz w:val="24"/>
          <w:szCs w:val="24"/>
        </w:rPr>
        <w:t>.</w:t>
      </w:r>
    </w:p>
    <w:p w14:paraId="344787C8" w14:textId="77777777" w:rsid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14:paraId="3730E331" w14:textId="2ABAC20B" w:rsidR="00CF3CF1" w:rsidRDefault="00CF3CF1" w:rsidP="00651CE4">
      <w:pPr>
        <w:numPr>
          <w:ilvl w:val="2"/>
          <w:numId w:val="1"/>
        </w:numPr>
        <w:tabs>
          <w:tab w:val="left" w:pos="1843"/>
        </w:tabs>
        <w:spacing w:after="240" w:line="276" w:lineRule="auto"/>
        <w:ind w:left="1843" w:right="49" w:hanging="709"/>
        <w:jc w:val="both"/>
        <w:rPr>
          <w:rFonts w:ascii="Arial" w:hAnsi="Arial" w:cs="Arial"/>
          <w:bCs/>
          <w:sz w:val="24"/>
          <w:szCs w:val="24"/>
        </w:rPr>
      </w:pPr>
      <w:r>
        <w:rPr>
          <w:rFonts w:ascii="Arial" w:hAnsi="Arial" w:cs="Arial"/>
          <w:bCs/>
          <w:sz w:val="24"/>
          <w:szCs w:val="24"/>
        </w:rPr>
        <w:lastRenderedPageBreak/>
        <w:t>Não será permitida a participação de mais e uma empresa sob controle acionário de um mesmo grupo de pessoas f</w:t>
      </w:r>
      <w:r w:rsidR="006F0372">
        <w:rPr>
          <w:rFonts w:ascii="Arial" w:hAnsi="Arial" w:cs="Arial"/>
          <w:bCs/>
          <w:sz w:val="24"/>
          <w:szCs w:val="24"/>
        </w:rPr>
        <w:t xml:space="preserve">ísicas ou jurídicas para o mesmo </w:t>
      </w:r>
      <w:r w:rsidR="00FF133F">
        <w:rPr>
          <w:rFonts w:ascii="Arial" w:hAnsi="Arial" w:cs="Arial"/>
          <w:bCs/>
          <w:sz w:val="24"/>
          <w:szCs w:val="24"/>
        </w:rPr>
        <w:t>lote</w:t>
      </w:r>
      <w:r w:rsidR="006F0372">
        <w:rPr>
          <w:rFonts w:ascii="Arial" w:hAnsi="Arial" w:cs="Arial"/>
          <w:bCs/>
          <w:sz w:val="24"/>
          <w:szCs w:val="24"/>
        </w:rPr>
        <w:t>.</w:t>
      </w:r>
    </w:p>
    <w:p w14:paraId="698898FA" w14:textId="77777777" w:rsidR="00032E8C" w:rsidRPr="00032E8C" w:rsidRDefault="00032E8C" w:rsidP="00EF043F">
      <w:pPr>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14:paraId="3861A848" w14:textId="77777777" w:rsidR="00032E8C" w:rsidRPr="002D3050" w:rsidRDefault="009C095D" w:rsidP="00EF043F">
      <w:pPr>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w:t>
      </w:r>
      <w:proofErr w:type="spellStart"/>
      <w:r w:rsidR="00032E8C" w:rsidRPr="002D3050">
        <w:rPr>
          <w:rFonts w:ascii="Arial" w:hAnsi="Arial" w:cs="Arial"/>
          <w:b/>
          <w:bCs/>
          <w:sz w:val="24"/>
          <w:szCs w:val="24"/>
        </w:rPr>
        <w:t>arts</w:t>
      </w:r>
      <w:proofErr w:type="spellEnd"/>
      <w:r w:rsidR="00032E8C" w:rsidRPr="002D3050">
        <w:rPr>
          <w:rFonts w:ascii="Arial" w:hAnsi="Arial" w:cs="Arial"/>
          <w:b/>
          <w:bCs/>
          <w:sz w:val="24"/>
          <w:szCs w:val="24"/>
        </w:rPr>
        <w:t xml:space="preserve">. 42 a 49; </w:t>
      </w:r>
    </w:p>
    <w:p w14:paraId="27772C6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está ciente e concorda com as condições contidas no Edital e seus anexos, bem como de que cumpre plenamente os requisitos de habilitação e que a proposta apresentada está em conformidade com as exigências </w:t>
      </w:r>
      <w:proofErr w:type="spellStart"/>
      <w:r w:rsidRPr="00032E8C">
        <w:rPr>
          <w:rFonts w:ascii="Arial" w:hAnsi="Arial" w:cs="Arial"/>
          <w:bCs/>
          <w:sz w:val="24"/>
          <w:szCs w:val="24"/>
        </w:rPr>
        <w:t>editalícias</w:t>
      </w:r>
      <w:proofErr w:type="spellEnd"/>
      <w:r w:rsidRPr="00032E8C">
        <w:rPr>
          <w:rFonts w:ascii="Arial" w:hAnsi="Arial" w:cs="Arial"/>
          <w:bCs/>
          <w:sz w:val="24"/>
          <w:szCs w:val="24"/>
        </w:rPr>
        <w:t>.</w:t>
      </w:r>
    </w:p>
    <w:p w14:paraId="21F02478"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14:paraId="14B3E564"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14:paraId="5473DFFB"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14:paraId="7C6471ED" w14:textId="77777777"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14:paraId="347397D2" w14:textId="41A3108A" w:rsidR="00032E8C" w:rsidRPr="00032E8C" w:rsidRDefault="00032E8C" w:rsidP="00EF043F">
      <w:pPr>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os </w:t>
      </w:r>
      <w:r w:rsidR="00647028">
        <w:rPr>
          <w:rFonts w:ascii="Arial" w:hAnsi="Arial" w:cs="Arial"/>
          <w:bCs/>
          <w:sz w:val="24"/>
          <w:szCs w:val="24"/>
        </w:rPr>
        <w:t>materiais</w:t>
      </w:r>
      <w:r w:rsidRPr="00032E8C">
        <w:rPr>
          <w:rFonts w:ascii="Arial" w:hAnsi="Arial" w:cs="Arial"/>
          <w:bCs/>
          <w:sz w:val="24"/>
          <w:szCs w:val="24"/>
        </w:rPr>
        <w:t xml:space="preserve"> são </w:t>
      </w:r>
      <w:r w:rsidR="00084153">
        <w:rPr>
          <w:rFonts w:ascii="Arial" w:hAnsi="Arial" w:cs="Arial"/>
          <w:bCs/>
          <w:sz w:val="24"/>
          <w:szCs w:val="24"/>
        </w:rPr>
        <w:t>fornecidos</w:t>
      </w:r>
      <w:r w:rsidRPr="00032E8C">
        <w:rPr>
          <w:rFonts w:ascii="Arial" w:hAnsi="Arial" w:cs="Arial"/>
          <w:bCs/>
          <w:sz w:val="24"/>
          <w:szCs w:val="24"/>
        </w:rPr>
        <w:t xml:space="preserve">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14:paraId="3A3E3790" w14:textId="6338CE9D" w:rsidR="00EF043F" w:rsidRDefault="00032E8C" w:rsidP="004A6B9F">
      <w:pPr>
        <w:numPr>
          <w:ilvl w:val="1"/>
          <w:numId w:val="1"/>
        </w:numPr>
        <w:tabs>
          <w:tab w:val="left" w:pos="851"/>
        </w:tabs>
        <w:spacing w:after="240" w:line="276" w:lineRule="auto"/>
        <w:ind w:right="49"/>
        <w:jc w:val="both"/>
        <w:rPr>
          <w:rFonts w:ascii="Arial" w:hAnsi="Arial" w:cs="Arial"/>
          <w:bCs/>
          <w:sz w:val="24"/>
          <w:szCs w:val="24"/>
        </w:rPr>
      </w:pPr>
      <w:r w:rsidRPr="00723C65">
        <w:rPr>
          <w:rFonts w:ascii="Arial" w:hAnsi="Arial" w:cs="Arial"/>
          <w:bCs/>
          <w:sz w:val="24"/>
          <w:szCs w:val="24"/>
        </w:rPr>
        <w:lastRenderedPageBreak/>
        <w:t>A declaração falsa relativa ao cumprimento de qualquer condição sujeitará o licitante às sanções previstas em lei e neste Edital.</w:t>
      </w:r>
    </w:p>
    <w:p w14:paraId="0E16E2DC" w14:textId="77777777" w:rsidR="00651CE4" w:rsidRPr="00723C65" w:rsidRDefault="00651CE4" w:rsidP="00651CE4">
      <w:pPr>
        <w:tabs>
          <w:tab w:val="left" w:pos="851"/>
        </w:tabs>
        <w:spacing w:after="240" w:line="276" w:lineRule="auto"/>
        <w:ind w:left="720" w:right="49"/>
        <w:jc w:val="both"/>
        <w:rPr>
          <w:rFonts w:ascii="Arial" w:hAnsi="Arial" w:cs="Arial"/>
          <w:bCs/>
          <w:sz w:val="24"/>
          <w:szCs w:val="24"/>
        </w:rPr>
      </w:pPr>
    </w:p>
    <w:p w14:paraId="7FE64F86" w14:textId="77777777" w:rsidR="00EF043F" w:rsidRPr="00651CE4" w:rsidRDefault="00EF043F" w:rsidP="003C52BF">
      <w:pPr>
        <w:numPr>
          <w:ilvl w:val="0"/>
          <w:numId w:val="1"/>
        </w:numPr>
        <w:tabs>
          <w:tab w:val="left" w:pos="851"/>
          <w:tab w:val="left" w:pos="1418"/>
        </w:tabs>
        <w:spacing w:line="276" w:lineRule="auto"/>
        <w:ind w:left="567" w:right="49" w:firstLine="0"/>
        <w:jc w:val="both"/>
        <w:rPr>
          <w:rFonts w:ascii="Arial" w:hAnsi="Arial" w:cs="Arial"/>
          <w:b/>
          <w:sz w:val="24"/>
          <w:szCs w:val="24"/>
        </w:rPr>
      </w:pPr>
      <w:r>
        <w:rPr>
          <w:rFonts w:ascii="Arial" w:hAnsi="Arial" w:cs="Arial"/>
          <w:sz w:val="24"/>
          <w:szCs w:val="24"/>
        </w:rPr>
        <w:t xml:space="preserve"> </w:t>
      </w:r>
      <w:r w:rsidRPr="00651CE4">
        <w:rPr>
          <w:rFonts w:ascii="Arial" w:hAnsi="Arial" w:cs="Arial"/>
          <w:b/>
          <w:sz w:val="24"/>
          <w:szCs w:val="24"/>
        </w:rPr>
        <w:t xml:space="preserve">DA APRESENTAÇÃO DA PROPOSTA </w:t>
      </w:r>
      <w:r w:rsidR="00A56E4F" w:rsidRPr="00651CE4">
        <w:rPr>
          <w:rFonts w:ascii="Arial" w:hAnsi="Arial" w:cs="Arial"/>
          <w:b/>
          <w:sz w:val="24"/>
          <w:szCs w:val="24"/>
        </w:rPr>
        <w:t>E DOS DOCUMENTOS DE HABILITAÇÃO</w:t>
      </w:r>
    </w:p>
    <w:p w14:paraId="4185BB12" w14:textId="77777777" w:rsidR="00EF043F" w:rsidRPr="00967ED0" w:rsidRDefault="00EF043F" w:rsidP="00EF043F">
      <w:pPr>
        <w:spacing w:line="276" w:lineRule="auto"/>
        <w:ind w:right="49"/>
        <w:jc w:val="both"/>
        <w:rPr>
          <w:rFonts w:ascii="Arial" w:hAnsi="Arial" w:cs="Arial"/>
          <w:sz w:val="24"/>
          <w:szCs w:val="24"/>
          <w:lang w:eastAsia="pt-BR"/>
        </w:rPr>
      </w:pPr>
    </w:p>
    <w:p w14:paraId="426670E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14:paraId="6F059C03"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14:paraId="453F2057" w14:textId="77777777"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t>Os licitantes poderão deixar de apresentar os documentos de habilitação que constem do SICAF, assegurado aos demais licitantes o direito de acesso aos dados constantes dos sistemas.</w:t>
      </w:r>
    </w:p>
    <w:p w14:paraId="21C8902F"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14:paraId="2650281A" w14:textId="77777777"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C1F3CCB" w14:textId="77777777"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14:paraId="056C1F4D" w14:textId="77777777"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14:paraId="41EF8B61" w14:textId="6B23965B" w:rsidR="007240CB" w:rsidRDefault="00EF043F" w:rsidP="004A6B9F">
      <w:pPr>
        <w:numPr>
          <w:ilvl w:val="1"/>
          <w:numId w:val="1"/>
        </w:numPr>
        <w:spacing w:after="120" w:line="276" w:lineRule="auto"/>
        <w:ind w:right="49"/>
        <w:jc w:val="both"/>
        <w:rPr>
          <w:rFonts w:ascii="Arial" w:eastAsia="Arial" w:hAnsi="Arial" w:cs="Arial"/>
          <w:sz w:val="24"/>
          <w:szCs w:val="24"/>
        </w:rPr>
      </w:pPr>
      <w:r w:rsidRPr="00723C65">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14:paraId="4F4C0430" w14:textId="351D18E8" w:rsidR="00723C65" w:rsidRDefault="00723C65" w:rsidP="00723C65">
      <w:pPr>
        <w:spacing w:after="120" w:line="276" w:lineRule="auto"/>
        <w:ind w:left="1440" w:right="49"/>
        <w:jc w:val="both"/>
        <w:rPr>
          <w:rFonts w:ascii="Arial" w:eastAsia="Arial" w:hAnsi="Arial" w:cs="Arial"/>
          <w:sz w:val="10"/>
          <w:szCs w:val="10"/>
        </w:rPr>
      </w:pPr>
    </w:p>
    <w:p w14:paraId="38515286" w14:textId="77777777" w:rsidR="00F97EF2" w:rsidRPr="00723C65" w:rsidRDefault="00F97EF2" w:rsidP="00723C65">
      <w:pPr>
        <w:spacing w:after="120" w:line="276" w:lineRule="auto"/>
        <w:ind w:left="1440" w:right="49"/>
        <w:jc w:val="both"/>
        <w:rPr>
          <w:rFonts w:ascii="Arial" w:eastAsia="Arial" w:hAnsi="Arial" w:cs="Arial"/>
          <w:sz w:val="10"/>
          <w:szCs w:val="10"/>
        </w:rPr>
      </w:pPr>
    </w:p>
    <w:p w14:paraId="1DC2EC6B" w14:textId="77777777" w:rsidR="00EF043F" w:rsidRPr="00967ED0" w:rsidRDefault="00EF043F" w:rsidP="00651CE4">
      <w:pPr>
        <w:numPr>
          <w:ilvl w:val="0"/>
          <w:numId w:val="1"/>
        </w:numPr>
        <w:tabs>
          <w:tab w:val="left" w:pos="993"/>
        </w:tabs>
        <w:spacing w:after="120" w:line="276" w:lineRule="auto"/>
        <w:ind w:left="567" w:right="49" w:firstLine="0"/>
        <w:jc w:val="both"/>
        <w:rPr>
          <w:rFonts w:ascii="Arial" w:hAnsi="Arial" w:cs="Arial"/>
          <w:sz w:val="24"/>
          <w:szCs w:val="24"/>
        </w:rPr>
      </w:pPr>
      <w:r w:rsidRPr="00967ED0">
        <w:rPr>
          <w:rFonts w:ascii="Arial" w:hAnsi="Arial" w:cs="Arial"/>
          <w:b/>
          <w:sz w:val="24"/>
          <w:szCs w:val="24"/>
        </w:rPr>
        <w:t>DO PREENCHIMENTO DA PROPOSTA</w:t>
      </w:r>
    </w:p>
    <w:p w14:paraId="2A8D03A0" w14:textId="77777777" w:rsidR="00462647" w:rsidRPr="00967ED0" w:rsidRDefault="00462647" w:rsidP="00462647">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14:paraId="7ED0DCB9" w14:textId="46DB60EE" w:rsidR="00462647" w:rsidRPr="00967ED0" w:rsidRDefault="00462647" w:rsidP="00462647">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Valor unitário</w:t>
      </w:r>
      <w:r w:rsidR="00FF133F">
        <w:rPr>
          <w:rFonts w:ascii="Arial" w:hAnsi="Arial" w:cs="Arial"/>
          <w:iCs/>
          <w:sz w:val="24"/>
          <w:szCs w:val="24"/>
        </w:rPr>
        <w:t xml:space="preserve">, </w:t>
      </w:r>
      <w:r w:rsidRPr="00967ED0">
        <w:rPr>
          <w:rFonts w:ascii="Arial" w:hAnsi="Arial" w:cs="Arial"/>
          <w:iCs/>
          <w:sz w:val="24"/>
          <w:szCs w:val="24"/>
        </w:rPr>
        <w:t xml:space="preserve">total </w:t>
      </w:r>
      <w:r w:rsidRPr="00967ED0">
        <w:rPr>
          <w:rFonts w:ascii="Arial" w:hAnsi="Arial" w:cs="Arial"/>
          <w:bCs/>
          <w:iCs/>
          <w:sz w:val="24"/>
          <w:szCs w:val="24"/>
        </w:rPr>
        <w:t>do item</w:t>
      </w:r>
      <w:r w:rsidR="00FF133F">
        <w:rPr>
          <w:rFonts w:ascii="Arial" w:hAnsi="Arial" w:cs="Arial"/>
          <w:bCs/>
          <w:iCs/>
          <w:sz w:val="24"/>
          <w:szCs w:val="24"/>
        </w:rPr>
        <w:t xml:space="preserve"> e total do lote </w:t>
      </w:r>
      <w:r>
        <w:rPr>
          <w:rFonts w:ascii="Arial" w:hAnsi="Arial" w:cs="Arial"/>
          <w:bCs/>
          <w:iCs/>
          <w:sz w:val="24"/>
          <w:szCs w:val="24"/>
        </w:rPr>
        <w:t xml:space="preserve">em moeda nacional (Real), com no </w:t>
      </w:r>
      <w:r w:rsidRPr="001331B2">
        <w:rPr>
          <w:rFonts w:ascii="Arial" w:hAnsi="Arial" w:cs="Arial"/>
          <w:b/>
          <w:bCs/>
          <w:iCs/>
          <w:sz w:val="24"/>
          <w:szCs w:val="24"/>
        </w:rPr>
        <w:t>máximo duas casas decimais</w:t>
      </w:r>
      <w:r w:rsidRPr="00967ED0">
        <w:rPr>
          <w:rFonts w:ascii="Arial" w:hAnsi="Arial" w:cs="Arial"/>
          <w:bCs/>
          <w:iCs/>
          <w:sz w:val="24"/>
          <w:szCs w:val="24"/>
        </w:rPr>
        <w:t xml:space="preserve">; </w:t>
      </w:r>
    </w:p>
    <w:p w14:paraId="2DB0AFFA"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14:paraId="6E5BCC9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 xml:space="preserve">Todas as especificações do objeto contidas na proposta vinculam a </w:t>
      </w:r>
      <w:r>
        <w:rPr>
          <w:rFonts w:ascii="Arial" w:hAnsi="Arial" w:cs="Arial"/>
          <w:sz w:val="24"/>
          <w:szCs w:val="24"/>
        </w:rPr>
        <w:t>Contratada</w:t>
      </w:r>
      <w:r w:rsidRPr="00967ED0">
        <w:rPr>
          <w:rFonts w:ascii="Arial" w:hAnsi="Arial" w:cs="Arial"/>
          <w:sz w:val="24"/>
          <w:szCs w:val="24"/>
        </w:rPr>
        <w:t>.</w:t>
      </w:r>
    </w:p>
    <w:p w14:paraId="52C443E6"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14:paraId="4E6DAB6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14:paraId="6054F730"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Pr>
          <w:rFonts w:ascii="Arial" w:hAnsi="Arial" w:cs="Arial"/>
          <w:b/>
          <w:bCs/>
          <w:iCs/>
          <w:sz w:val="24"/>
          <w:szCs w:val="24"/>
        </w:rPr>
        <w:t xml:space="preserve">90 </w:t>
      </w:r>
      <w:r w:rsidRPr="00540880">
        <w:rPr>
          <w:rFonts w:ascii="Arial" w:hAnsi="Arial" w:cs="Arial"/>
          <w:b/>
          <w:bCs/>
          <w:iCs/>
          <w:sz w:val="24"/>
          <w:szCs w:val="24"/>
        </w:rPr>
        <w:t>(</w:t>
      </w:r>
      <w:r>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14:paraId="369BE0CD"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14:paraId="597C1520" w14:textId="7B4EDF28" w:rsidR="00723C65" w:rsidRDefault="00462647" w:rsidP="00651CE4">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w:t>
      </w:r>
      <w:r>
        <w:rPr>
          <w:rFonts w:ascii="Arial" w:hAnsi="Arial" w:cs="Arial"/>
          <w:color w:val="000000"/>
          <w:sz w:val="24"/>
          <w:szCs w:val="24"/>
        </w:rPr>
        <w:t>Contratada</w:t>
      </w:r>
      <w:r w:rsidRPr="00967ED0">
        <w:rPr>
          <w:rFonts w:ascii="Arial" w:hAnsi="Arial" w:cs="Arial"/>
          <w:color w:val="000000"/>
          <w:sz w:val="24"/>
          <w:szCs w:val="24"/>
        </w:rPr>
        <w:t xml:space="preserve"> ao pagamento dos prejuízos ao erário, caso verificada a ocorrência de superfaturamento por </w:t>
      </w:r>
      <w:proofErr w:type="spellStart"/>
      <w:r w:rsidRPr="00967ED0">
        <w:rPr>
          <w:rFonts w:ascii="Arial" w:hAnsi="Arial" w:cs="Arial"/>
          <w:color w:val="000000"/>
          <w:sz w:val="24"/>
          <w:szCs w:val="24"/>
        </w:rPr>
        <w:t>sobrepreço</w:t>
      </w:r>
      <w:proofErr w:type="spellEnd"/>
      <w:r w:rsidRPr="00967ED0">
        <w:rPr>
          <w:rFonts w:ascii="Arial" w:hAnsi="Arial" w:cs="Arial"/>
          <w:color w:val="000000"/>
          <w:sz w:val="24"/>
          <w:szCs w:val="24"/>
        </w:rPr>
        <w:t xml:space="preserve"> na execução do </w:t>
      </w:r>
      <w:r>
        <w:rPr>
          <w:rFonts w:ascii="Arial" w:hAnsi="Arial" w:cs="Arial"/>
          <w:color w:val="000000"/>
          <w:sz w:val="24"/>
          <w:szCs w:val="24"/>
        </w:rPr>
        <w:t>Contrato</w:t>
      </w:r>
      <w:r w:rsidR="00CA4E48">
        <w:rPr>
          <w:rFonts w:ascii="Arial" w:hAnsi="Arial" w:cs="Arial"/>
          <w:color w:val="000000"/>
          <w:sz w:val="24"/>
          <w:szCs w:val="24"/>
        </w:rPr>
        <w:t xml:space="preserve">, </w:t>
      </w:r>
      <w:r w:rsidR="00EF043F" w:rsidRPr="00CA4E48">
        <w:rPr>
          <w:rFonts w:ascii="Arial" w:hAnsi="Arial" w:cs="Arial"/>
          <w:color w:val="000000"/>
          <w:sz w:val="24"/>
          <w:szCs w:val="24"/>
        </w:rPr>
        <w:t xml:space="preserve">verificada a ocorrência de superfaturamento por </w:t>
      </w:r>
      <w:proofErr w:type="spellStart"/>
      <w:r w:rsidR="00EF043F" w:rsidRPr="00CA4E48">
        <w:rPr>
          <w:rFonts w:ascii="Arial" w:hAnsi="Arial" w:cs="Arial"/>
          <w:color w:val="000000"/>
          <w:sz w:val="24"/>
          <w:szCs w:val="24"/>
        </w:rPr>
        <w:t>sobrepreço</w:t>
      </w:r>
      <w:proofErr w:type="spellEnd"/>
      <w:r w:rsidR="00EF043F" w:rsidRPr="00CA4E48">
        <w:rPr>
          <w:rFonts w:ascii="Arial" w:hAnsi="Arial" w:cs="Arial"/>
          <w:color w:val="000000"/>
          <w:sz w:val="24"/>
          <w:szCs w:val="24"/>
        </w:rPr>
        <w:t xml:space="preserve"> na execução do </w:t>
      </w:r>
      <w:r w:rsidR="005C4530" w:rsidRPr="00CA4E48">
        <w:rPr>
          <w:rFonts w:ascii="Arial" w:hAnsi="Arial" w:cs="Arial"/>
          <w:color w:val="000000"/>
          <w:sz w:val="24"/>
          <w:szCs w:val="24"/>
        </w:rPr>
        <w:t>Contrato</w:t>
      </w:r>
    </w:p>
    <w:p w14:paraId="1BD3FAC5" w14:textId="77777777" w:rsidR="00651CE4" w:rsidRPr="00651CE4" w:rsidRDefault="00651CE4" w:rsidP="00651CE4">
      <w:pPr>
        <w:pStyle w:val="PargrafodaLista"/>
        <w:spacing w:after="120" w:line="276" w:lineRule="auto"/>
        <w:ind w:left="1800" w:right="49"/>
        <w:contextualSpacing w:val="0"/>
        <w:jc w:val="both"/>
        <w:rPr>
          <w:rFonts w:ascii="Arial" w:hAnsi="Arial" w:cs="Arial"/>
          <w:color w:val="000000"/>
          <w:sz w:val="24"/>
          <w:szCs w:val="24"/>
        </w:rPr>
      </w:pPr>
    </w:p>
    <w:p w14:paraId="4EA41219" w14:textId="77777777" w:rsidR="00EF043F" w:rsidRPr="00650480" w:rsidRDefault="00EF043F" w:rsidP="003C52BF">
      <w:pPr>
        <w:numPr>
          <w:ilvl w:val="0"/>
          <w:numId w:val="1"/>
        </w:numPr>
        <w:tabs>
          <w:tab w:val="left" w:pos="851"/>
        </w:tabs>
        <w:spacing w:after="240" w:line="276" w:lineRule="auto"/>
        <w:ind w:left="567" w:right="49" w:firstLine="0"/>
        <w:jc w:val="both"/>
        <w:rPr>
          <w:rFonts w:ascii="Arial" w:hAnsi="Arial" w:cs="Arial"/>
          <w:b/>
          <w:bCs/>
          <w:sz w:val="24"/>
          <w:szCs w:val="24"/>
        </w:rPr>
      </w:pPr>
      <w:r>
        <w:rPr>
          <w:rFonts w:ascii="Arial" w:hAnsi="Arial" w:cs="Arial"/>
          <w:sz w:val="24"/>
          <w:szCs w:val="24"/>
        </w:rPr>
        <w:t xml:space="preserve"> </w:t>
      </w:r>
      <w:r w:rsidRPr="00650480">
        <w:rPr>
          <w:rFonts w:ascii="Arial" w:hAnsi="Arial" w:cs="Arial"/>
          <w:b/>
          <w:bCs/>
          <w:sz w:val="24"/>
          <w:szCs w:val="24"/>
        </w:rPr>
        <w:t xml:space="preserve">DA ABERTURA DA SESSÃO, CLASSIFICAÇÃO DAS PROPOSTAS E FORMULAÇÃO DE LANCES </w:t>
      </w:r>
    </w:p>
    <w:p w14:paraId="2716F9D7"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14:paraId="377B80CD" w14:textId="77777777" w:rsidR="00462647" w:rsidRPr="00967ED0" w:rsidRDefault="00462647" w:rsidP="00462647">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aquelas que não estejam em conformidade com os requisitos estabelecidos neste Edital, contenham vícios insanáveis ou não apresentem as especificações técnicas exigidas no Termo de Referência. </w:t>
      </w:r>
    </w:p>
    <w:p w14:paraId="18090E32"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14:paraId="2E723FD9" w14:textId="77777777" w:rsidR="00462647" w:rsidRPr="00967ED0" w:rsidRDefault="00462647" w:rsidP="00462647">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14:paraId="70083DB2" w14:textId="77777777" w:rsidR="00462647" w:rsidRPr="00967ED0" w:rsidRDefault="00462647" w:rsidP="00462647">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14:paraId="0733DC04"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sistema ordenará automaticamente as propostas classificadas, sendo que somente estas participarão da fase de lances.</w:t>
      </w:r>
    </w:p>
    <w:p w14:paraId="6B8C2CCA" w14:textId="77777777" w:rsidR="00462647" w:rsidRPr="003C52BF"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O sistema disponibilizará campo próprio para troca de mensagens entre o Pregoeiro e os licitantes.</w:t>
      </w:r>
    </w:p>
    <w:p w14:paraId="7B9F2915" w14:textId="77777777" w:rsidR="00462647" w:rsidRPr="003C52BF" w:rsidRDefault="00462647" w:rsidP="00462647">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3C52BF">
        <w:rPr>
          <w:rFonts w:ascii="Arial" w:hAnsi="Arial" w:cs="Arial"/>
          <w:b/>
          <w:color w:val="000000"/>
          <w:sz w:val="24"/>
          <w:szCs w:val="24"/>
        </w:rPr>
        <w:t>Quando demandado pelo chat, o licitante terá o prazo de 10 (dez) minutos para responder as solicitações realizadas pelo Pregoeiro.</w:t>
      </w:r>
    </w:p>
    <w:p w14:paraId="23F7F375"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14:paraId="7A438779" w14:textId="48052F2A"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lance deverá ser ofertado pelo valor total do </w:t>
      </w:r>
      <w:r w:rsidR="00FF133F">
        <w:rPr>
          <w:rFonts w:ascii="Arial" w:hAnsi="Arial" w:cs="Arial"/>
          <w:color w:val="000000"/>
          <w:sz w:val="24"/>
          <w:szCs w:val="24"/>
        </w:rPr>
        <w:t>lote</w:t>
      </w:r>
      <w:r w:rsidRPr="00967ED0">
        <w:rPr>
          <w:rFonts w:ascii="Arial" w:hAnsi="Arial" w:cs="Arial"/>
          <w:color w:val="000000"/>
          <w:sz w:val="24"/>
          <w:szCs w:val="24"/>
        </w:rPr>
        <w:t>.</w:t>
      </w:r>
    </w:p>
    <w:p w14:paraId="0BB12119"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14:paraId="254F848A" w14:textId="77777777" w:rsidR="00462647" w:rsidRPr="00967ED0" w:rsidRDefault="00462647" w:rsidP="00462647">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14:paraId="769C6E68" w14:textId="77777777" w:rsidR="00462647" w:rsidRPr="004C1C47"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lastRenderedPageBreak/>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14:paraId="6A448889" w14:textId="77777777" w:rsidR="00462647" w:rsidRPr="00967ED0" w:rsidRDefault="00462647" w:rsidP="00462647">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Pr>
          <w:rFonts w:ascii="Arial" w:hAnsi="Arial" w:cs="Arial"/>
          <w:iCs/>
          <w:sz w:val="24"/>
          <w:szCs w:val="24"/>
        </w:rPr>
        <w:t>15 (</w:t>
      </w:r>
      <w:r w:rsidRPr="00967ED0">
        <w:rPr>
          <w:rFonts w:ascii="Arial" w:hAnsi="Arial" w:cs="Arial"/>
          <w:iCs/>
          <w:sz w:val="24"/>
          <w:szCs w:val="24"/>
        </w:rPr>
        <w:t>quinze</w:t>
      </w:r>
      <w:r>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14:paraId="6236DA3E" w14:textId="6AE4CCE1"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w:t>
      </w:r>
      <w:r w:rsidR="00FF133F">
        <w:rPr>
          <w:rFonts w:ascii="Arial" w:hAnsi="Arial" w:cs="Arial"/>
          <w:iCs/>
          <w:sz w:val="24"/>
          <w:szCs w:val="24"/>
        </w:rPr>
        <w:t>lote</w:t>
      </w:r>
      <w:r w:rsidRPr="00967ED0">
        <w:rPr>
          <w:rFonts w:ascii="Arial" w:hAnsi="Arial" w:cs="Arial"/>
          <w:iCs/>
          <w:sz w:val="24"/>
          <w:szCs w:val="24"/>
        </w:rPr>
        <w:t xml:space="preserve">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6D5F5AA2" w14:textId="201A4C74" w:rsidR="00462647" w:rsidRPr="00967ED0" w:rsidRDefault="00462647" w:rsidP="00462647">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w:t>
      </w:r>
      <w:r w:rsidR="00FF133F">
        <w:rPr>
          <w:rFonts w:ascii="Arial" w:hAnsi="Arial" w:cs="Arial"/>
          <w:iCs/>
          <w:sz w:val="24"/>
          <w:szCs w:val="24"/>
        </w:rPr>
        <w:t>lote</w:t>
      </w:r>
      <w:r w:rsidRPr="00967ED0">
        <w:rPr>
          <w:rFonts w:ascii="Arial" w:hAnsi="Arial" w:cs="Arial"/>
          <w:iCs/>
          <w:sz w:val="24"/>
          <w:szCs w:val="24"/>
        </w:rPr>
        <w:t xml:space="preserve">,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14:paraId="7E24D815"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 xml:space="preserve">do a ordem crescente de valores 10% (dez por cento) </w:t>
      </w:r>
      <w:proofErr w:type="spellStart"/>
      <w:r>
        <w:rPr>
          <w:rFonts w:ascii="Arial" w:hAnsi="Arial" w:cs="Arial"/>
          <w:iCs/>
          <w:sz w:val="24"/>
          <w:szCs w:val="24"/>
        </w:rPr>
        <w:t>superiores</w:t>
      </w:r>
      <w:proofErr w:type="spellEnd"/>
      <w:r>
        <w:rPr>
          <w:rFonts w:ascii="Arial" w:hAnsi="Arial" w:cs="Arial"/>
          <w:iCs/>
          <w:sz w:val="24"/>
          <w:szCs w:val="24"/>
        </w:rPr>
        <w:t xml:space="preserve"> àquela colocada em primeiro lugar.</w:t>
      </w:r>
    </w:p>
    <w:p w14:paraId="668298BC" w14:textId="77777777" w:rsidR="00462647" w:rsidRPr="00967ED0" w:rsidRDefault="00462647" w:rsidP="00462647">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14:paraId="3B2A4EEC" w14:textId="77777777" w:rsidR="00462647" w:rsidRPr="00967ED0" w:rsidRDefault="00462647" w:rsidP="00462647">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14:paraId="6122796A"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Pr>
          <w:rFonts w:ascii="Arial" w:hAnsi="Arial" w:cs="Arial"/>
          <w:sz w:val="24"/>
          <w:szCs w:val="24"/>
        </w:rPr>
        <w:t xml:space="preserve">ão poderá ser inferior a </w:t>
      </w:r>
      <w:r w:rsidRPr="00967ED0">
        <w:rPr>
          <w:rFonts w:ascii="Arial" w:hAnsi="Arial" w:cs="Arial"/>
          <w:sz w:val="24"/>
          <w:szCs w:val="24"/>
        </w:rPr>
        <w:t>20</w:t>
      </w:r>
      <w:r>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3 (três) segundos, sob pena de serem automaticamente descartados pelo sistema os respectivos lances. </w:t>
      </w:r>
    </w:p>
    <w:p w14:paraId="0298D4D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lastRenderedPageBreak/>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14:paraId="3C2AF7B4" w14:textId="77777777" w:rsidR="00462647" w:rsidRPr="00967ED0" w:rsidRDefault="00462647" w:rsidP="00462647">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14:paraId="576D90EE"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14:paraId="215DD17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14:paraId="27392490"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14:paraId="563C5E7C" w14:textId="77777777" w:rsidR="00462647" w:rsidRPr="00967ED0" w:rsidRDefault="00462647" w:rsidP="00462647">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14:paraId="6501A166" w14:textId="11B1D658" w:rsidR="00462647" w:rsidRPr="00967ED0" w:rsidRDefault="00462647" w:rsidP="00462647">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 xml:space="preserve">o menor preço </w:t>
      </w:r>
      <w:r w:rsidR="00FF133F">
        <w:rPr>
          <w:rFonts w:ascii="Arial" w:hAnsi="Arial" w:cs="Arial"/>
          <w:sz w:val="24"/>
          <w:szCs w:val="24"/>
        </w:rPr>
        <w:t>por lote</w:t>
      </w:r>
      <w:r w:rsidRPr="004C1C47">
        <w:rPr>
          <w:rFonts w:ascii="Arial" w:hAnsi="Arial" w:cs="Arial"/>
          <w:sz w:val="24"/>
          <w:szCs w:val="24"/>
        </w:rPr>
        <w:t xml:space="preserve"> conforme</w:t>
      </w:r>
      <w:r w:rsidRPr="00967ED0">
        <w:rPr>
          <w:rFonts w:ascii="Arial" w:hAnsi="Arial" w:cs="Arial"/>
          <w:sz w:val="24"/>
          <w:szCs w:val="24"/>
        </w:rPr>
        <w:t xml:space="preserve"> definido neste Edital e seus anexos. </w:t>
      </w:r>
    </w:p>
    <w:p w14:paraId="0A99A48B"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14:paraId="434A1DD8"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Só se considera empate entre propostas iguais, não seguidas de lances. Lances equivalentes não serão considerados iguais, uma vez que a ordem de apresentação pelos licitantes é utilizada como um dos critérios de classificação.</w:t>
      </w:r>
    </w:p>
    <w:p w14:paraId="0D67CDE6"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w:t>
      </w:r>
      <w:r w:rsidRPr="00967ED0">
        <w:rPr>
          <w:rFonts w:ascii="Arial" w:hAnsi="Arial" w:cs="Arial"/>
          <w:sz w:val="24"/>
          <w:szCs w:val="24"/>
        </w:rPr>
        <w:lastRenderedPageBreak/>
        <w:t xml:space="preserve">comparação com os valores da primeira colocada, se esta for empresa de maior porte, assim como das demais classificadas, para o fim de aplicar-se o disposto nos </w:t>
      </w:r>
      <w:proofErr w:type="spellStart"/>
      <w:r w:rsidRPr="00967ED0">
        <w:rPr>
          <w:rFonts w:ascii="Arial" w:hAnsi="Arial" w:cs="Arial"/>
          <w:sz w:val="24"/>
          <w:szCs w:val="24"/>
        </w:rPr>
        <w:t>arts</w:t>
      </w:r>
      <w:proofErr w:type="spellEnd"/>
      <w:r w:rsidRPr="00967ED0">
        <w:rPr>
          <w:rFonts w:ascii="Arial" w:hAnsi="Arial" w:cs="Arial"/>
          <w:sz w:val="24"/>
          <w:szCs w:val="24"/>
        </w:rPr>
        <w:t xml:space="preserve">. 44 e 45 da LC nº 123, de 2006, regulamentada pelo Decreto nº 8.538, de 2015 e </w:t>
      </w:r>
      <w:r w:rsidRPr="00967ED0">
        <w:rPr>
          <w:rFonts w:ascii="Arial" w:hAnsi="Arial" w:cs="Arial"/>
          <w:color w:val="000000"/>
          <w:sz w:val="24"/>
          <w:szCs w:val="24"/>
        </w:rPr>
        <w:t>Lei Complementar Municipal n</w:t>
      </w:r>
      <w:r>
        <w:rPr>
          <w:rFonts w:ascii="Arial" w:hAnsi="Arial" w:cs="Arial"/>
          <w:color w:val="000000"/>
          <w:sz w:val="24"/>
          <w:szCs w:val="24"/>
        </w:rPr>
        <w:t>º</w:t>
      </w:r>
      <w:r w:rsidRPr="00967ED0">
        <w:rPr>
          <w:rFonts w:ascii="Arial" w:hAnsi="Arial" w:cs="Arial"/>
          <w:color w:val="000000"/>
          <w:sz w:val="24"/>
          <w:szCs w:val="24"/>
        </w:rPr>
        <w:t xml:space="preserve"> 267, de 25/11/2019.</w:t>
      </w:r>
    </w:p>
    <w:p w14:paraId="6252AFA4"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14:paraId="19292489"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Pr>
          <w:rFonts w:ascii="Arial" w:hAnsi="Arial" w:cs="Arial"/>
          <w:sz w:val="24"/>
          <w:szCs w:val="24"/>
        </w:rPr>
        <w:t xml:space="preserve"> </w:t>
      </w:r>
      <w:r w:rsidRPr="00967ED0">
        <w:rPr>
          <w:rFonts w:ascii="Arial" w:hAnsi="Arial" w:cs="Arial"/>
          <w:sz w:val="24"/>
          <w:szCs w:val="24"/>
        </w:rPr>
        <w:t>melhor</w:t>
      </w:r>
      <w:r>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14:paraId="5A6B5C3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14:paraId="63BD3F2F"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14:paraId="6E2DD76C"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14:paraId="6FAE32E8"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 xml:space="preserve">or empresas brasileiras; </w:t>
      </w:r>
    </w:p>
    <w:p w14:paraId="08E3E50C"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invistam em pesquisa e no desenv</w:t>
      </w:r>
      <w:r>
        <w:rPr>
          <w:rFonts w:ascii="Arial" w:hAnsi="Arial" w:cs="Arial"/>
          <w:sz w:val="24"/>
          <w:szCs w:val="24"/>
        </w:rPr>
        <w:t>olvimento de tecnologia no País.</w:t>
      </w:r>
    </w:p>
    <w:p w14:paraId="29D6AD17" w14:textId="77777777" w:rsidR="00462647" w:rsidRPr="00967ED0" w:rsidRDefault="00462647" w:rsidP="00462647">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14:paraId="2BBB19E2"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 xml:space="preserve">Persistindo o empate entre propostas ou lances, será aplicado o sorteio como critério de desempate. </w:t>
      </w:r>
    </w:p>
    <w:p w14:paraId="43DCB45D"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14:paraId="050035A5" w14:textId="77777777" w:rsidR="00462647" w:rsidRPr="00967ED0"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14:paraId="7416B6F5" w14:textId="77777777" w:rsidR="00462647" w:rsidRDefault="00462647" w:rsidP="00462647">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14:paraId="2C877CAE" w14:textId="77777777" w:rsidR="003C52BF" w:rsidRDefault="003C52BF" w:rsidP="003C52BF">
      <w:pPr>
        <w:pStyle w:val="PargrafodaLista"/>
        <w:spacing w:after="120" w:line="276" w:lineRule="auto"/>
        <w:ind w:left="1440" w:right="49"/>
        <w:contextualSpacing w:val="0"/>
        <w:jc w:val="both"/>
        <w:rPr>
          <w:rFonts w:ascii="Arial" w:hAnsi="Arial" w:cs="Arial"/>
          <w:color w:val="000000"/>
          <w:sz w:val="24"/>
          <w:szCs w:val="24"/>
        </w:rPr>
      </w:pPr>
    </w:p>
    <w:p w14:paraId="14E2FFD6" w14:textId="77777777" w:rsidR="00CA4E48" w:rsidRPr="00CA4E48" w:rsidRDefault="00CA4E48" w:rsidP="00CA4E48">
      <w:pPr>
        <w:rPr>
          <w:lang w:eastAsia="pt-BR"/>
        </w:rPr>
      </w:pPr>
    </w:p>
    <w:p w14:paraId="21F8DC5D" w14:textId="77777777" w:rsidR="006863E1" w:rsidRPr="00AE3CBD" w:rsidRDefault="00A56E4F" w:rsidP="003C52BF">
      <w:pPr>
        <w:numPr>
          <w:ilvl w:val="0"/>
          <w:numId w:val="1"/>
        </w:numPr>
        <w:pBdr>
          <w:top w:val="nil"/>
          <w:left w:val="nil"/>
          <w:bottom w:val="nil"/>
          <w:right w:val="nil"/>
          <w:between w:val="nil"/>
        </w:pBdr>
        <w:spacing w:after="120" w:line="276" w:lineRule="auto"/>
        <w:ind w:left="567" w:right="49" w:firstLine="0"/>
        <w:jc w:val="both"/>
        <w:rPr>
          <w:rFonts w:ascii="Arial" w:hAnsi="Arial" w:cs="Arial"/>
          <w:sz w:val="24"/>
          <w:szCs w:val="24"/>
        </w:rPr>
      </w:pPr>
      <w:r>
        <w:rPr>
          <w:rFonts w:ascii="Arial" w:eastAsia="Arial" w:hAnsi="Arial" w:cs="Arial"/>
          <w:b/>
          <w:sz w:val="24"/>
          <w:szCs w:val="24"/>
        </w:rPr>
        <w:t>DAS AMOSTRAS</w:t>
      </w:r>
    </w:p>
    <w:p w14:paraId="72AA104D" w14:textId="10CCE833" w:rsidR="00271596" w:rsidRDefault="00407131" w:rsidP="004A6B9F">
      <w:pPr>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723C65">
        <w:rPr>
          <w:rFonts w:ascii="Arial" w:hAnsi="Arial" w:cs="Arial"/>
          <w:sz w:val="24"/>
          <w:szCs w:val="24"/>
        </w:rPr>
        <w:t xml:space="preserve">Não serão exigidas amostras. </w:t>
      </w:r>
    </w:p>
    <w:p w14:paraId="1A37FFA1" w14:textId="77777777" w:rsidR="00F97EF2" w:rsidRPr="00723C65" w:rsidRDefault="00F97EF2" w:rsidP="00F97EF2">
      <w:pPr>
        <w:pBdr>
          <w:top w:val="nil"/>
          <w:left w:val="nil"/>
          <w:bottom w:val="nil"/>
          <w:right w:val="nil"/>
          <w:between w:val="nil"/>
        </w:pBdr>
        <w:spacing w:after="120" w:line="276" w:lineRule="auto"/>
        <w:ind w:right="49"/>
        <w:jc w:val="both"/>
        <w:rPr>
          <w:rFonts w:ascii="Arial" w:hAnsi="Arial" w:cs="Arial"/>
          <w:sz w:val="24"/>
          <w:szCs w:val="24"/>
        </w:rPr>
      </w:pPr>
    </w:p>
    <w:p w14:paraId="23645BE2" w14:textId="77777777" w:rsidR="008E7D40" w:rsidRDefault="00335C6F" w:rsidP="008E7D40">
      <w:pPr>
        <w:numPr>
          <w:ilvl w:val="0"/>
          <w:numId w:val="1"/>
        </w:numPr>
        <w:tabs>
          <w:tab w:val="left" w:pos="851"/>
        </w:tabs>
        <w:spacing w:after="240"/>
        <w:ind w:left="567" w:firstLine="0"/>
        <w:jc w:val="both"/>
        <w:rPr>
          <w:rFonts w:ascii="Arial" w:hAnsi="Arial" w:cs="Arial"/>
          <w:b/>
          <w:bCs/>
          <w:sz w:val="24"/>
          <w:szCs w:val="24"/>
        </w:rPr>
      </w:pPr>
      <w:r>
        <w:rPr>
          <w:rFonts w:ascii="Arial" w:hAnsi="Arial" w:cs="Arial"/>
          <w:sz w:val="24"/>
          <w:szCs w:val="24"/>
        </w:rPr>
        <w:t xml:space="preserve"> </w:t>
      </w:r>
      <w:r w:rsidR="00753AE9" w:rsidRPr="00CA4E48">
        <w:rPr>
          <w:rFonts w:ascii="Arial" w:hAnsi="Arial" w:cs="Arial"/>
          <w:b/>
          <w:bCs/>
          <w:sz w:val="24"/>
          <w:szCs w:val="24"/>
        </w:rPr>
        <w:t>DA ACEIT</w:t>
      </w:r>
      <w:r w:rsidR="00A56E4F" w:rsidRPr="00CA4E48">
        <w:rPr>
          <w:rFonts w:ascii="Arial" w:hAnsi="Arial" w:cs="Arial"/>
          <w:b/>
          <w:bCs/>
          <w:sz w:val="24"/>
          <w:szCs w:val="24"/>
        </w:rPr>
        <w:t>ABILIDADE DA PROPOSTA VENCEDORA</w:t>
      </w:r>
    </w:p>
    <w:p w14:paraId="64B0131D"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14:paraId="0E926C47" w14:textId="77777777" w:rsidR="008E7D40" w:rsidRDefault="00753AE9" w:rsidP="008E7D40">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t>Será desclassificada a proposta ou o lance vencedor com valor superior ao preço máximo fixado ou que apresentar preço manifestamente inexequível.</w:t>
      </w:r>
    </w:p>
    <w:p w14:paraId="02ADCB69" w14:textId="77777777" w:rsidR="008E7D40" w:rsidRPr="008E7D40" w:rsidRDefault="00753AE9" w:rsidP="00A3086F">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bdr w:val="none" w:sz="0" w:space="0" w:color="auto" w:frame="1"/>
        </w:rPr>
        <w:t>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r w:rsidRPr="008E7D40">
        <w:rPr>
          <w:rFonts w:ascii="Arial" w:hAnsi="Arial" w:cs="Arial"/>
          <w:i/>
          <w:color w:val="FF0000"/>
          <w:sz w:val="24"/>
          <w:szCs w:val="24"/>
          <w:bdr w:val="none" w:sz="0" w:space="0" w:color="auto" w:frame="1"/>
        </w:rPr>
        <w:t> </w:t>
      </w:r>
      <w:r w:rsidRPr="008E7D40">
        <w:rPr>
          <w:rFonts w:ascii="Arial" w:hAnsi="Arial" w:cs="Arial"/>
          <w:iCs/>
          <w:color w:val="FF0000"/>
          <w:sz w:val="24"/>
          <w:szCs w:val="24"/>
          <w:bdr w:val="none" w:sz="0" w:space="0" w:color="auto" w:frame="1"/>
        </w:rPr>
        <w:t xml:space="preserve"> </w:t>
      </w:r>
    </w:p>
    <w:p w14:paraId="776680A1" w14:textId="60612E2B" w:rsidR="00753AE9" w:rsidRPr="008E7D40" w:rsidRDefault="00753AE9" w:rsidP="00A3086F">
      <w:pPr>
        <w:pStyle w:val="PargrafodaLista"/>
        <w:numPr>
          <w:ilvl w:val="1"/>
          <w:numId w:val="1"/>
        </w:numPr>
        <w:tabs>
          <w:tab w:val="left" w:pos="851"/>
        </w:tabs>
        <w:spacing w:after="240" w:line="276" w:lineRule="auto"/>
        <w:contextualSpacing w:val="0"/>
        <w:jc w:val="both"/>
        <w:rPr>
          <w:rFonts w:ascii="Arial" w:hAnsi="Arial" w:cs="Arial"/>
          <w:sz w:val="24"/>
          <w:szCs w:val="24"/>
        </w:rPr>
      </w:pPr>
      <w:r w:rsidRPr="008E7D40">
        <w:rPr>
          <w:rFonts w:ascii="Arial" w:hAnsi="Arial" w:cs="Arial"/>
          <w:sz w:val="24"/>
          <w:szCs w:val="24"/>
        </w:rPr>
        <w:lastRenderedPageBreak/>
        <w:t>O Pregoeiro encaminhará, por meio do sistema eletrônico, contraproposta ao licitante que apresentou o lance mais vantajoso, com o fim de negociar a obtenção de melhor preço, vedada a negociação em condições diversas das previstas neste Edital.</w:t>
      </w:r>
    </w:p>
    <w:p w14:paraId="32619F31" w14:textId="77777777"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14:paraId="7FDEBE7B" w14:textId="77777777" w:rsidR="00F97EF2" w:rsidRPr="00F97EF2" w:rsidRDefault="00753AE9" w:rsidP="00F97EF2">
      <w:pPr>
        <w:numPr>
          <w:ilvl w:val="2"/>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color w:val="000000"/>
          <w:sz w:val="24"/>
          <w:szCs w:val="24"/>
        </w:rPr>
        <w:t>A negociação será realizada por meio do sistema, podendo ser acompanhada pelos demais licitantes.</w:t>
      </w:r>
    </w:p>
    <w:p w14:paraId="2285097E" w14:textId="77777777" w:rsid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p>
    <w:p w14:paraId="01D2CCE6" w14:textId="601BB895" w:rsidR="00753AE9" w:rsidRPr="00F97EF2" w:rsidRDefault="00753AE9" w:rsidP="00672945">
      <w:pPr>
        <w:numPr>
          <w:ilvl w:val="1"/>
          <w:numId w:val="1"/>
        </w:numPr>
        <w:tabs>
          <w:tab w:val="left" w:pos="1440"/>
        </w:tabs>
        <w:autoSpaceDE w:val="0"/>
        <w:snapToGrid w:val="0"/>
        <w:spacing w:before="120" w:after="120" w:line="276" w:lineRule="auto"/>
        <w:ind w:right="-17"/>
        <w:jc w:val="both"/>
        <w:rPr>
          <w:rFonts w:ascii="Arial" w:hAnsi="Arial" w:cs="Arial"/>
          <w:sz w:val="24"/>
          <w:szCs w:val="24"/>
        </w:rPr>
      </w:pPr>
      <w:r w:rsidRPr="00F97EF2">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sidRPr="00F97EF2">
        <w:rPr>
          <w:rFonts w:ascii="Arial" w:hAnsi="Arial" w:cs="Arial"/>
          <w:sz w:val="24"/>
          <w:szCs w:val="24"/>
        </w:rPr>
        <w:t>24 (</w:t>
      </w:r>
      <w:r w:rsidRPr="00F97EF2">
        <w:rPr>
          <w:rFonts w:ascii="Arial" w:hAnsi="Arial" w:cs="Arial"/>
          <w:sz w:val="24"/>
          <w:szCs w:val="24"/>
        </w:rPr>
        <w:t>vinte e quatro</w:t>
      </w:r>
      <w:r w:rsidR="00887ADF" w:rsidRPr="00F97EF2">
        <w:rPr>
          <w:rFonts w:ascii="Arial" w:hAnsi="Arial" w:cs="Arial"/>
          <w:sz w:val="24"/>
          <w:szCs w:val="24"/>
        </w:rPr>
        <w:t>)</w:t>
      </w:r>
      <w:r w:rsidRPr="00F97EF2">
        <w:rPr>
          <w:rFonts w:ascii="Arial" w:hAnsi="Arial" w:cs="Arial"/>
          <w:sz w:val="24"/>
          <w:szCs w:val="24"/>
        </w:rPr>
        <w:t xml:space="preserve"> horas de antecedência, e a ocorrência será registrada em ata.</w:t>
      </w:r>
    </w:p>
    <w:p w14:paraId="0F0B3307" w14:textId="77777777" w:rsidR="00753AE9" w:rsidRPr="00CA4E48" w:rsidRDefault="00753AE9" w:rsidP="00765471">
      <w:pPr>
        <w:pStyle w:val="Nivel01"/>
        <w:numPr>
          <w:ilvl w:val="1"/>
          <w:numId w:val="1"/>
        </w:numPr>
        <w:spacing w:after="120" w:line="276" w:lineRule="auto"/>
        <w:ind w:right="-15"/>
        <w:rPr>
          <w:rFonts w:ascii="Arial" w:hAnsi="Arial" w:cs="Arial"/>
          <w:b w:val="0"/>
          <w:bCs w:val="0"/>
          <w:sz w:val="24"/>
          <w:szCs w:val="24"/>
        </w:rPr>
      </w:pPr>
      <w:r w:rsidRPr="00CA4E48">
        <w:rPr>
          <w:rFonts w:ascii="Arial" w:hAnsi="Arial" w:cs="Arial"/>
          <w:b w:val="0"/>
          <w:bCs w:val="0"/>
          <w:sz w:val="24"/>
          <w:szCs w:val="24"/>
        </w:rPr>
        <w:t>O Pregoeiro poderá convocar o licitante para enviar documento digital complementar, por meio de funcionalidade disponível no sistema, no prazo de 48 (quarenta e oito) horas, sob pena de não aceitação da proposta.</w:t>
      </w:r>
    </w:p>
    <w:p w14:paraId="7CFB14D9" w14:textId="77777777" w:rsidR="008E7D40" w:rsidRDefault="00753AE9" w:rsidP="00340B79">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 xml:space="preserve">É facultado ao Pregoeiro prorrogar o prazo estabelecido, a partir de solicitação fundamentada feita no </w:t>
      </w:r>
      <w:r w:rsidRPr="008E7D40">
        <w:rPr>
          <w:rFonts w:ascii="Arial" w:hAnsi="Arial" w:cs="Arial"/>
          <w:i/>
          <w:sz w:val="24"/>
          <w:szCs w:val="24"/>
        </w:rPr>
        <w:t>chat</w:t>
      </w:r>
      <w:r w:rsidRPr="008E7D40">
        <w:rPr>
          <w:rFonts w:ascii="Arial" w:hAnsi="Arial" w:cs="Arial"/>
          <w:sz w:val="24"/>
          <w:szCs w:val="24"/>
        </w:rPr>
        <w:t xml:space="preserve"> pelo licitante, antes de findo o prazo. </w:t>
      </w:r>
    </w:p>
    <w:p w14:paraId="1CA7E05A" w14:textId="475BD4F3" w:rsidR="00753AE9" w:rsidRPr="008E7D40" w:rsidRDefault="00753AE9" w:rsidP="00340B79">
      <w:pPr>
        <w:numPr>
          <w:ilvl w:val="2"/>
          <w:numId w:val="1"/>
        </w:numPr>
        <w:spacing w:before="120" w:after="120" w:line="276" w:lineRule="auto"/>
        <w:ind w:right="-15"/>
        <w:jc w:val="both"/>
        <w:rPr>
          <w:rFonts w:ascii="Arial" w:hAnsi="Arial" w:cs="Arial"/>
          <w:sz w:val="24"/>
          <w:szCs w:val="24"/>
        </w:rPr>
      </w:pPr>
      <w:r w:rsidRPr="008E7D40">
        <w:rPr>
          <w:rFonts w:ascii="Arial" w:hAnsi="Arial" w:cs="Arial"/>
          <w:sz w:val="24"/>
          <w:szCs w:val="24"/>
        </w:rPr>
        <w:t>Dentre os documentos passíveis de solicitação pelo Pregoeiro,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8E7D40">
        <w:rPr>
          <w:rFonts w:ascii="Arial" w:hAnsi="Arial" w:cs="Arial"/>
          <w:strike/>
        </w:rPr>
        <w:t>.</w:t>
      </w:r>
    </w:p>
    <w:p w14:paraId="6F56B0EA" w14:textId="77777777" w:rsidR="00753AE9" w:rsidRPr="00CA4E48" w:rsidRDefault="00753AE9" w:rsidP="00753AE9">
      <w:pPr>
        <w:pStyle w:val="Nivel01"/>
        <w:numPr>
          <w:ilvl w:val="1"/>
          <w:numId w:val="1"/>
        </w:numPr>
        <w:spacing w:before="120" w:after="120" w:line="276" w:lineRule="auto"/>
        <w:rPr>
          <w:rFonts w:ascii="Arial" w:hAnsi="Arial" w:cs="Arial"/>
          <w:b w:val="0"/>
          <w:bCs w:val="0"/>
          <w:sz w:val="24"/>
          <w:szCs w:val="24"/>
        </w:rPr>
      </w:pPr>
      <w:r w:rsidRPr="00CA4E48">
        <w:rPr>
          <w:rFonts w:ascii="Arial" w:hAnsi="Arial" w:cs="Arial"/>
          <w:b w:val="0"/>
          <w:bCs w:val="0"/>
          <w:sz w:val="24"/>
          <w:szCs w:val="24"/>
        </w:rPr>
        <w:lastRenderedPageBreak/>
        <w:t>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45 da Lei Complementar Federal nº 123, de 2006, seguindo-se a disciplina antes estabelecida, se for o caso.</w:t>
      </w:r>
    </w:p>
    <w:p w14:paraId="5442FDB7" w14:textId="03DD2429" w:rsidR="00737F41" w:rsidRDefault="00753AE9" w:rsidP="004A6B9F">
      <w:pPr>
        <w:numPr>
          <w:ilvl w:val="1"/>
          <w:numId w:val="1"/>
        </w:numPr>
        <w:spacing w:before="120" w:after="120" w:line="276" w:lineRule="auto"/>
        <w:ind w:right="-15"/>
        <w:jc w:val="both"/>
        <w:rPr>
          <w:rFonts w:ascii="Arial" w:hAnsi="Arial" w:cs="Arial"/>
          <w:sz w:val="24"/>
          <w:szCs w:val="24"/>
        </w:rPr>
      </w:pPr>
      <w:r w:rsidRPr="00723C65">
        <w:rPr>
          <w:rFonts w:ascii="Arial" w:hAnsi="Arial" w:cs="Arial"/>
          <w:sz w:val="24"/>
          <w:szCs w:val="24"/>
        </w:rPr>
        <w:t>Encerrada a análise quanto à aceitação da proposta, o Pregoeiro verificará a habilitação do licitante, observado o disposto neste Edital. </w:t>
      </w:r>
    </w:p>
    <w:p w14:paraId="346262AB" w14:textId="77777777" w:rsidR="003C52BF" w:rsidRDefault="003C52BF" w:rsidP="003C52BF">
      <w:pPr>
        <w:spacing w:before="120" w:after="120" w:line="276" w:lineRule="auto"/>
        <w:ind w:left="1440" w:right="-15"/>
        <w:jc w:val="both"/>
        <w:rPr>
          <w:rFonts w:ascii="Arial" w:hAnsi="Arial" w:cs="Arial"/>
          <w:sz w:val="24"/>
          <w:szCs w:val="24"/>
        </w:rPr>
      </w:pPr>
    </w:p>
    <w:p w14:paraId="290C3504" w14:textId="6B0F6700" w:rsidR="00753AE9" w:rsidRPr="00753AE9" w:rsidRDefault="00753AE9" w:rsidP="003C52BF">
      <w:pPr>
        <w:pStyle w:val="Nivel01"/>
        <w:numPr>
          <w:ilvl w:val="0"/>
          <w:numId w:val="1"/>
        </w:numPr>
        <w:tabs>
          <w:tab w:val="clear" w:pos="567"/>
          <w:tab w:val="left" w:pos="993"/>
        </w:tabs>
        <w:spacing w:before="0" w:after="240"/>
        <w:ind w:left="567" w:firstLine="0"/>
        <w:rPr>
          <w:rFonts w:ascii="Arial" w:eastAsia="Arial" w:hAnsi="Arial" w:cs="Arial"/>
          <w:b w:val="0"/>
          <w:bCs w:val="0"/>
          <w:sz w:val="24"/>
          <w:szCs w:val="24"/>
        </w:rPr>
      </w:pPr>
      <w:r w:rsidRPr="00753AE9">
        <w:rPr>
          <w:rFonts w:ascii="Arial" w:eastAsia="Arial" w:hAnsi="Arial" w:cs="Arial"/>
          <w:sz w:val="24"/>
          <w:szCs w:val="24"/>
        </w:rPr>
        <w:t>DA HABILITAÇÃO</w:t>
      </w:r>
    </w:p>
    <w:p w14:paraId="545AA4A2" w14:textId="77777777" w:rsidR="00753AE9" w:rsidRPr="00753AE9" w:rsidRDefault="00753AE9" w:rsidP="003C52BF">
      <w:pPr>
        <w:numPr>
          <w:ilvl w:val="1"/>
          <w:numId w:val="1"/>
        </w:numPr>
        <w:spacing w:before="240"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14:paraId="346AADF3"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14:paraId="7BA0079C"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Ttulo2Char"/>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14:paraId="4550DEB0" w14:textId="1A47901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Cadastro Nacional de Condenações Cíveis por Atos de Improbidade </w:t>
      </w:r>
      <w:proofErr w:type="spellStart"/>
      <w:r w:rsidRPr="00753AE9">
        <w:rPr>
          <w:rFonts w:ascii="Arial" w:eastAsia="Arial" w:hAnsi="Arial" w:cs="Arial"/>
          <w:sz w:val="24"/>
          <w:szCs w:val="24"/>
        </w:rPr>
        <w:t>Administra</w:t>
      </w:r>
      <w:r w:rsidR="00865B43">
        <w:rPr>
          <w:rFonts w:ascii="Arial" w:eastAsia="Arial" w:hAnsi="Arial" w:cs="Arial"/>
          <w:sz w:val="24"/>
          <w:szCs w:val="24"/>
        </w:rPr>
        <w:t>’</w:t>
      </w:r>
      <w:r w:rsidRPr="00753AE9">
        <w:rPr>
          <w:rFonts w:ascii="Arial" w:eastAsia="Arial" w:hAnsi="Arial" w:cs="Arial"/>
          <w:sz w:val="24"/>
          <w:szCs w:val="24"/>
        </w:rPr>
        <w:t>tiva</w:t>
      </w:r>
      <w:proofErr w:type="spellEnd"/>
      <w:r w:rsidRPr="00753AE9">
        <w:rPr>
          <w:rFonts w:ascii="Arial" w:eastAsia="Arial" w:hAnsi="Arial" w:cs="Arial"/>
          <w:sz w:val="24"/>
          <w:szCs w:val="24"/>
        </w:rPr>
        <w:t xml:space="preserve"> e Inelegibilidade mantido pelo Conselho Nacional de Justiça (</w:t>
      </w:r>
      <w:hyperlink r:id="rId12" w:history="1">
        <w:r w:rsidRPr="00913AD7">
          <w:rPr>
            <w:rStyle w:val="Ttulo2Char"/>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14:paraId="4A7BD8E2" w14:textId="77777777"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14:paraId="0C3C32DE" w14:textId="77777777"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C781D2D" w14:textId="7777777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conste na Consulta de Situação do Fornecedor a existência de Ocorrências Impeditivas Indiretas, o gestor diligenciará para </w:t>
      </w:r>
      <w:r w:rsidRPr="00753AE9">
        <w:rPr>
          <w:rFonts w:ascii="Arial" w:eastAsia="Arial" w:hAnsi="Arial" w:cs="Arial"/>
          <w:sz w:val="24"/>
          <w:szCs w:val="24"/>
        </w:rPr>
        <w:lastRenderedPageBreak/>
        <w:t>verificar se houve fraude por parte das empresas apontadas no Relatório de Ocorrências Impeditivas Indiretas.</w:t>
      </w:r>
    </w:p>
    <w:p w14:paraId="27043FD6" w14:textId="067B0CC7"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tentativa de burla será verificada por meio dos vínculos societários, linhas de fornecimento similares, dentre outros.</w:t>
      </w:r>
    </w:p>
    <w:p w14:paraId="6911AB36" w14:textId="6BCBD8DA"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será convocado para manifestação previamente à sua </w:t>
      </w:r>
      <w:r w:rsidR="00274350">
        <w:rPr>
          <w:rFonts w:ascii="Arial" w:eastAsia="Arial" w:hAnsi="Arial" w:cs="Arial"/>
          <w:sz w:val="24"/>
          <w:szCs w:val="24"/>
        </w:rPr>
        <w:t>inabilitaçã</w:t>
      </w:r>
      <w:r w:rsidRPr="00753AE9">
        <w:rPr>
          <w:rFonts w:ascii="Arial" w:eastAsia="Arial" w:hAnsi="Arial" w:cs="Arial"/>
          <w:sz w:val="24"/>
          <w:szCs w:val="24"/>
        </w:rPr>
        <w:t>o.</w:t>
      </w:r>
    </w:p>
    <w:p w14:paraId="65E238D7" w14:textId="064B013C"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Para a consulta de licitantes pessoa jurídica poderá haver a substituição das consultas dos itens </w:t>
      </w:r>
      <w:proofErr w:type="gramStart"/>
      <w:r w:rsidRPr="00753AE9">
        <w:rPr>
          <w:rFonts w:ascii="Arial" w:eastAsia="Arial" w:hAnsi="Arial" w:cs="Arial"/>
          <w:sz w:val="24"/>
          <w:szCs w:val="24"/>
        </w:rPr>
        <w:t>10.1.2.,</w:t>
      </w:r>
      <w:proofErr w:type="gramEnd"/>
      <w:r w:rsidRPr="00753AE9">
        <w:rPr>
          <w:rFonts w:ascii="Arial" w:eastAsia="Arial" w:hAnsi="Arial" w:cs="Arial"/>
          <w:sz w:val="24"/>
          <w:szCs w:val="24"/>
        </w:rPr>
        <w:t xml:space="preserve">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w:t>
      </w:r>
      <w:proofErr w:type="gramStart"/>
      <w:r w:rsidRPr="00753AE9">
        <w:rPr>
          <w:rFonts w:ascii="Arial" w:eastAsia="Arial" w:hAnsi="Arial" w:cs="Arial"/>
          <w:sz w:val="24"/>
          <w:szCs w:val="24"/>
        </w:rPr>
        <w:t>acima</w:t>
      </w:r>
      <w:proofErr w:type="gramEnd"/>
      <w:r w:rsidRPr="00753AE9">
        <w:rPr>
          <w:rFonts w:ascii="Arial" w:eastAsia="Arial" w:hAnsi="Arial" w:cs="Arial"/>
          <w:sz w:val="24"/>
          <w:szCs w:val="24"/>
        </w:rPr>
        <w:t xml:space="preserve"> pela Consulta Consolidada de Pessoa Jurídica do TCU (</w:t>
      </w:r>
      <w:hyperlink r:id="rId13" w:history="1">
        <w:r w:rsidRPr="00913AD7">
          <w:rPr>
            <w:rStyle w:val="Ttulo2Char"/>
            <w:rFonts w:ascii="Arial" w:eastAsia="Arial" w:hAnsi="Arial" w:cs="Arial"/>
            <w:sz w:val="24"/>
            <w:szCs w:val="24"/>
          </w:rPr>
          <w:t>https://certidoes-apf.apps.tcu.gov.br/</w:t>
        </w:r>
      </w:hyperlink>
      <w:r>
        <w:rPr>
          <w:rFonts w:ascii="Arial" w:eastAsia="Arial" w:hAnsi="Arial" w:cs="Arial"/>
          <w:sz w:val="24"/>
          <w:szCs w:val="24"/>
        </w:rPr>
        <w:t>)</w:t>
      </w:r>
    </w:p>
    <w:p w14:paraId="32AB8478"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14:paraId="7905CCCD"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 xml:space="preserve">No caso de inabilitação, haverá nova verificação, pelo sistema, da eventual ocorrência do empate ficto, previsto nos </w:t>
      </w:r>
      <w:proofErr w:type="spellStart"/>
      <w:r w:rsidRPr="00753AE9">
        <w:rPr>
          <w:rFonts w:ascii="Arial" w:eastAsia="Arial" w:hAnsi="Arial" w:cs="Arial"/>
          <w:sz w:val="24"/>
          <w:szCs w:val="24"/>
        </w:rPr>
        <w:t>arts</w:t>
      </w:r>
      <w:proofErr w:type="spellEnd"/>
      <w:r w:rsidRPr="00753AE9">
        <w:rPr>
          <w:rFonts w:ascii="Arial" w:eastAsia="Arial" w:hAnsi="Arial" w:cs="Arial"/>
          <w:sz w:val="24"/>
          <w:szCs w:val="24"/>
        </w:rPr>
        <w:t>. 44 e 45 da Lei Complementar nº 123, de 2006, seguindo-se a disciplina antes estabelecida para aceitação da proposta subsequente.</w:t>
      </w:r>
    </w:p>
    <w:p w14:paraId="6E8ED32D" w14:textId="39A5E7B0"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14:paraId="7848452E"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14:paraId="0792DBD8" w14:textId="77777777"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14:paraId="280890C3" w14:textId="77777777"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14:paraId="6BA65185" w14:textId="77777777"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Ressalvado o disposto no item 5.3, os licitantes deverão encaminhar, nos termos deste Edital, a documentação relacionada nos itens a seguir, para fins de habilitação:</w:t>
      </w:r>
    </w:p>
    <w:p w14:paraId="66923C7F"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14:paraId="1327C49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empresário individual: inscrição no Registro Público de Empresas Mercantis, a cargo da Junta Comercial da respectiva sede, que comprovem que o ramo de atividade da empresa é compatível com o objeto da Licitação.</w:t>
      </w:r>
    </w:p>
    <w:p w14:paraId="77AE3A6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Ttulo2Char"/>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14:paraId="7204A324"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No caso de sociedade empresária ou empresa individual de responsabilidade limitada - EIRELI: ato constitutivo, estatuto ou </w:t>
      </w:r>
      <w:r w:rsidR="005C4530">
        <w:rPr>
          <w:rFonts w:ascii="Arial" w:eastAsia="Arial" w:hAnsi="Arial" w:cs="Arial"/>
          <w:sz w:val="24"/>
          <w:szCs w:val="24"/>
        </w:rPr>
        <w:t>Contrato</w:t>
      </w:r>
      <w:r w:rsidRPr="00753AE9">
        <w:rPr>
          <w:rFonts w:ascii="Arial" w:eastAsia="Arial" w:hAnsi="Arial" w:cs="Arial"/>
          <w:sz w:val="24"/>
          <w:szCs w:val="24"/>
        </w:rPr>
        <w:t xml:space="preserve"> social em vigor, devidamente registrado na Junta Comercial da respectiva sede, acompanhado de documento comprobatório de seus administradores, que comprovem que o ramo de atividade da empresa é compatível com o objeto da Licitação.</w:t>
      </w:r>
    </w:p>
    <w:p w14:paraId="36F38ECB"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14:paraId="38B9DF2F"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14:paraId="4DB3D4F5"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06FD8E67"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14:paraId="484CBF43" w14:textId="77777777"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consórcio autorizado, o ato de oficialização da atividade consorciada com os devidos documentos comprobatórios da sua diretoria e poderes a eles autorizados.</w:t>
      </w:r>
    </w:p>
    <w:p w14:paraId="43524FDF" w14:textId="77777777"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14:paraId="47CEF261" w14:textId="77777777"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14:paraId="6935614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inscrição no Cadastro Nacional de Pessoas Jurídicas (CNPJ) ou no Cadastro de Pessoas Físicas, conforme o caso.</w:t>
      </w:r>
    </w:p>
    <w:p w14:paraId="3FE2E705"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7EC5840D"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14:paraId="7A67F3BC"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14:paraId="00FE6DCF"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14:paraId="3BC75113"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14:paraId="687E2C8E"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14:paraId="4B80230B" w14:textId="77777777"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w:t>
      </w:r>
      <w:r w:rsidRPr="00753AE9">
        <w:rPr>
          <w:rFonts w:ascii="Arial" w:eastAsia="Arial" w:hAnsi="Arial" w:cs="Arial"/>
          <w:sz w:val="24"/>
          <w:szCs w:val="24"/>
        </w:rPr>
        <w:lastRenderedPageBreak/>
        <w:t xml:space="preserve">condição mediante declaração da Fazenda Municipal do seu domicílio ou sede, ou outra equivalente, na forma da lei. </w:t>
      </w:r>
    </w:p>
    <w:p w14:paraId="0DCD4693" w14:textId="77777777"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14:paraId="17192642"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14:paraId="3ADD75F0"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14:paraId="5D02485C" w14:textId="77777777"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14:paraId="3B9ED8E6"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14:paraId="57F3C379" w14:textId="77777777"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14:paraId="3D9EE395" w14:textId="77777777"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14:paraId="138D90D1" w14:textId="77777777"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lastRenderedPageBreak/>
        <w:t>No caso de empresa constituída no exercício social vigente, admite-se a apresentação de balanço patrimonial e demonstrações contábeis referentes ao período de existência da sociedade.</w:t>
      </w:r>
    </w:p>
    <w:p w14:paraId="38F9528E"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14:paraId="4FE0E701"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É admissível o balanço intermediário, se decorrer de lei ou </w:t>
      </w:r>
      <w:r w:rsidR="005C4530">
        <w:rPr>
          <w:rFonts w:ascii="Arial" w:eastAsia="Arial" w:hAnsi="Arial" w:cs="Arial"/>
          <w:sz w:val="24"/>
          <w:szCs w:val="24"/>
        </w:rPr>
        <w:t>Contrato</w:t>
      </w:r>
      <w:r w:rsidRPr="00753AE9">
        <w:rPr>
          <w:rFonts w:ascii="Arial" w:eastAsia="Arial" w:hAnsi="Arial" w:cs="Arial"/>
          <w:sz w:val="24"/>
          <w:szCs w:val="24"/>
        </w:rPr>
        <w:t xml:space="preserve"> social/estatuto social.</w:t>
      </w:r>
    </w:p>
    <w:p w14:paraId="020AEDE7" w14:textId="49ED713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Caso </w:t>
      </w:r>
      <w:r w:rsidR="00F97EF2">
        <w:rPr>
          <w:rFonts w:ascii="Arial" w:eastAsia="Arial" w:hAnsi="Arial" w:cs="Arial"/>
          <w:sz w:val="24"/>
          <w:szCs w:val="24"/>
        </w:rPr>
        <w:t>a</w:t>
      </w:r>
      <w:r w:rsidRPr="00753AE9">
        <w:rPr>
          <w:rFonts w:ascii="Arial" w:eastAsia="Arial" w:hAnsi="Arial" w:cs="Arial"/>
          <w:sz w:val="24"/>
          <w:szCs w:val="24"/>
        </w:rPr>
        <w:t xml:space="preserve">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785576E7" w14:textId="77777777"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14:paraId="01BF80C6" w14:textId="2D0CE82A"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w:t>
      </w:r>
      <w:r w:rsidR="00FF133F">
        <w:rPr>
          <w:rFonts w:ascii="Arial" w:eastAsia="Arial" w:hAnsi="Arial" w:cs="Arial"/>
          <w:sz w:val="24"/>
          <w:szCs w:val="24"/>
        </w:rPr>
        <w:t>lote</w:t>
      </w:r>
      <w:r w:rsidRPr="00B71485">
        <w:rPr>
          <w:rFonts w:ascii="Arial" w:eastAsia="Arial" w:hAnsi="Arial" w:cs="Arial"/>
          <w:sz w:val="24"/>
          <w:szCs w:val="24"/>
        </w:rPr>
        <w:t xml:space="preserve"> pertinente.</w:t>
      </w:r>
    </w:p>
    <w:p w14:paraId="2ABBD1EC"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14:paraId="027101BD" w14:textId="77777777" w:rsid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14:paraId="15748051"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14:paraId="316B6D4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Somente haverá a necessidade de comprovação do preenchimento de requisitos mediante apresentação dos documentos originais não-digitais quando houver dúvida em relação à integridade do documento digital.</w:t>
      </w:r>
    </w:p>
    <w:p w14:paraId="014D26E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14:paraId="07DB008F" w14:textId="1A830F9C"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r w:rsidR="005857C1">
        <w:rPr>
          <w:rFonts w:ascii="Arial" w:eastAsia="Arial" w:hAnsi="Arial" w:cs="Arial"/>
          <w:sz w:val="24"/>
          <w:szCs w:val="24"/>
        </w:rPr>
        <w:t xml:space="preserve"> </w:t>
      </w:r>
      <w:r w:rsidR="005857C1" w:rsidRPr="005857C1">
        <w:rPr>
          <w:rFonts w:ascii="Arial" w:eastAsia="Arial" w:hAnsi="Arial" w:cs="Arial"/>
          <w:sz w:val="24"/>
          <w:szCs w:val="24"/>
        </w:rPr>
        <w:t>e os atestados de capacidade técnica ou de responsabilidade técnica, os quais podem ser apresentados em nome e com o número do CNPJ da matriz ou da filial da empresa licitante.</w:t>
      </w:r>
    </w:p>
    <w:p w14:paraId="77B112BD"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CRF/FGTS, quando for comprovada a centralização do recolhimento dessas contribuições.  </w:t>
      </w:r>
    </w:p>
    <w:p w14:paraId="5F28C91E" w14:textId="77777777"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14:paraId="3AB86E13" w14:textId="77777777"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14:paraId="50639123" w14:textId="77777777"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14:paraId="16C3DB70" w14:textId="77777777"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14:paraId="72C6047E"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14:paraId="31A74771" w14:textId="77777777"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14:paraId="796C82A7" w14:textId="77777777" w:rsidR="00E14B81" w:rsidRPr="006C514D" w:rsidRDefault="00192ED9" w:rsidP="00E14B81">
      <w:pPr>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14:paraId="52DD413E"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A existência de restrição relativamente à regularidade fiscal e trabalhista não impede que a licitante qualificada como microempresa ou empresa de pequeno porte seja declarada vencedora, uma vez que atenda a todas as demais exigências do edital.</w:t>
      </w:r>
    </w:p>
    <w:p w14:paraId="0D1CDC0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14:paraId="2732306B"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cooperativa com alguma restrição na documentação fiscal e trabalhista, será concedido o mesmo prazo para regularização. </w:t>
      </w:r>
    </w:p>
    <w:p w14:paraId="4B7848F8"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14:paraId="6094329A"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14:paraId="306615FD" w14:textId="77777777"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14:paraId="57664ECB" w14:textId="77777777"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14:paraId="7C581D18" w14:textId="77777777" w:rsidR="00176A8A" w:rsidRDefault="00176A8A" w:rsidP="00176A8A">
      <w:pPr>
        <w:spacing w:after="120" w:line="276" w:lineRule="auto"/>
        <w:ind w:left="1440" w:right="49"/>
        <w:jc w:val="both"/>
        <w:rPr>
          <w:rFonts w:ascii="Arial" w:eastAsia="Arial" w:hAnsi="Arial" w:cs="Arial"/>
          <w:sz w:val="24"/>
          <w:szCs w:val="24"/>
        </w:rPr>
      </w:pPr>
    </w:p>
    <w:p w14:paraId="424435A9" w14:textId="71C971DB" w:rsidR="00611AF2" w:rsidRPr="00611AF2" w:rsidRDefault="00611AF2" w:rsidP="00176A8A">
      <w:pPr>
        <w:numPr>
          <w:ilvl w:val="0"/>
          <w:numId w:val="1"/>
        </w:numPr>
        <w:tabs>
          <w:tab w:val="left" w:pos="851"/>
          <w:tab w:val="left" w:pos="993"/>
        </w:tabs>
        <w:spacing w:after="120" w:line="276" w:lineRule="auto"/>
        <w:ind w:left="567" w:right="49" w:firstLine="0"/>
        <w:jc w:val="both"/>
        <w:rPr>
          <w:rFonts w:ascii="Arial" w:eastAsia="Arial" w:hAnsi="Arial" w:cs="Arial"/>
          <w:b/>
          <w:bCs/>
          <w:sz w:val="24"/>
          <w:szCs w:val="24"/>
        </w:rPr>
      </w:pPr>
      <w:r w:rsidRPr="00611AF2">
        <w:rPr>
          <w:rFonts w:ascii="Arial" w:eastAsia="Arial" w:hAnsi="Arial" w:cs="Arial"/>
          <w:b/>
          <w:bCs/>
          <w:sz w:val="24"/>
          <w:szCs w:val="24"/>
        </w:rPr>
        <w:t>DO ENCAMINHAMENTO DA PROPOSTA VENCEDORA</w:t>
      </w:r>
    </w:p>
    <w:p w14:paraId="4DCB67F0" w14:textId="77777777"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lastRenderedPageBreak/>
        <w:t>A proposta final do licitante declarado vencedor deverá ser encaminhada no prazo de 02 (duas) horas, a contar da solicitação do Pregoeiro no sistema eletrônico e deverá:</w:t>
      </w:r>
    </w:p>
    <w:p w14:paraId="0F5F5056"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14:paraId="5699A72B"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14:paraId="5FAEF1BD"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A proposta final deverá ser documentada nos autos e será levada em consideração no decorrer da execução do </w:t>
      </w:r>
      <w:r w:rsidR="005C4530">
        <w:rPr>
          <w:rFonts w:ascii="Arial" w:eastAsia="Arial" w:hAnsi="Arial" w:cs="Arial"/>
          <w:sz w:val="24"/>
          <w:szCs w:val="24"/>
        </w:rPr>
        <w:t>Contrato</w:t>
      </w:r>
      <w:r w:rsidRPr="00611AF2">
        <w:rPr>
          <w:rFonts w:ascii="Arial" w:eastAsia="Arial" w:hAnsi="Arial" w:cs="Arial"/>
          <w:sz w:val="24"/>
          <w:szCs w:val="24"/>
        </w:rPr>
        <w:t xml:space="preserve"> e aplicação de eventual sanção à </w:t>
      </w:r>
      <w:r w:rsidR="005C4530">
        <w:rPr>
          <w:rFonts w:ascii="Arial" w:eastAsia="Arial" w:hAnsi="Arial" w:cs="Arial"/>
          <w:sz w:val="24"/>
          <w:szCs w:val="24"/>
        </w:rPr>
        <w:t>Contratada</w:t>
      </w:r>
      <w:r w:rsidRPr="00611AF2">
        <w:rPr>
          <w:rFonts w:ascii="Arial" w:eastAsia="Arial" w:hAnsi="Arial" w:cs="Arial"/>
          <w:sz w:val="24"/>
          <w:szCs w:val="24"/>
        </w:rPr>
        <w:t>, se for o caso.</w:t>
      </w:r>
    </w:p>
    <w:p w14:paraId="557CC6B0"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Todas as especificações do objeto contidas na proposta, tais como marca, modelo, tipo, fabricante e procedência, vinculam a </w:t>
      </w:r>
      <w:r w:rsidR="005C4530">
        <w:rPr>
          <w:rFonts w:ascii="Arial" w:eastAsia="Arial" w:hAnsi="Arial" w:cs="Arial"/>
          <w:sz w:val="24"/>
          <w:szCs w:val="24"/>
        </w:rPr>
        <w:t>Contratada</w:t>
      </w:r>
      <w:r w:rsidRPr="00611AF2">
        <w:rPr>
          <w:rFonts w:ascii="Arial" w:eastAsia="Arial" w:hAnsi="Arial" w:cs="Arial"/>
          <w:sz w:val="24"/>
          <w:szCs w:val="24"/>
        </w:rPr>
        <w:t>.</w:t>
      </w:r>
    </w:p>
    <w:p w14:paraId="2EDF1E69"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14:paraId="409E7F21" w14:textId="77777777"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Ocorrendo divergência entre os preços unitários e o preço global, prevalecerão os primeiros; no caso de divergência entre os valores numéricos e os valores expressos por extenso, prevalecerão estes últimos.</w:t>
      </w:r>
    </w:p>
    <w:p w14:paraId="1B7FFECA" w14:textId="77777777"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14:paraId="185E5125" w14:textId="77777777"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14:paraId="29053B88" w14:textId="77777777" w:rsidR="008E7D40" w:rsidRDefault="008E7D40" w:rsidP="008E7D40">
      <w:pPr>
        <w:spacing w:after="120" w:line="276" w:lineRule="auto"/>
        <w:ind w:left="1440" w:right="49"/>
        <w:jc w:val="both"/>
        <w:rPr>
          <w:rFonts w:ascii="Arial" w:eastAsia="Arial" w:hAnsi="Arial" w:cs="Arial"/>
          <w:sz w:val="24"/>
          <w:szCs w:val="24"/>
        </w:rPr>
      </w:pPr>
    </w:p>
    <w:p w14:paraId="597D40EE"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DOS RECURSOS</w:t>
      </w:r>
    </w:p>
    <w:p w14:paraId="3530C773"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Declarado o vencedor e decorrida a fase de regularização fiscal e trabalhista da licitante qualificada como microempresa ou empresa de pequeno porte, se for o caso, será concedido o prazo de no mínimo 20 (vinte) minutos, para </w:t>
      </w:r>
      <w:r w:rsidRPr="00AE6AB0">
        <w:rPr>
          <w:rFonts w:ascii="Arial" w:eastAsia="Arial" w:hAnsi="Arial" w:cs="Arial"/>
          <w:sz w:val="24"/>
          <w:szCs w:val="24"/>
        </w:rPr>
        <w:lastRenderedPageBreak/>
        <w:t>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14:paraId="2B604A37"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14:paraId="280BE5B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14:paraId="6B79619E"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14:paraId="2AA2E210" w14:textId="77777777"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14:paraId="45C7366F"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14:paraId="06802A20"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14:paraId="7F9D0178" w14:textId="77777777" w:rsidR="00176A8A" w:rsidRDefault="00176A8A" w:rsidP="00176A8A">
      <w:pPr>
        <w:spacing w:after="120" w:line="276" w:lineRule="auto"/>
        <w:ind w:left="1440" w:right="49"/>
        <w:jc w:val="both"/>
        <w:rPr>
          <w:rFonts w:ascii="Arial" w:eastAsia="Arial" w:hAnsi="Arial" w:cs="Arial"/>
          <w:sz w:val="24"/>
          <w:szCs w:val="24"/>
        </w:rPr>
      </w:pPr>
    </w:p>
    <w:p w14:paraId="1BA63490"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t xml:space="preserve"> </w:t>
      </w:r>
      <w:r w:rsidRPr="00AE6AB0">
        <w:rPr>
          <w:rFonts w:ascii="Arial" w:eastAsia="Arial" w:hAnsi="Arial" w:cs="Arial"/>
          <w:b/>
          <w:bCs/>
          <w:sz w:val="24"/>
          <w:szCs w:val="24"/>
        </w:rPr>
        <w:t>DA REABERTURA DA SESSÃO</w:t>
      </w:r>
    </w:p>
    <w:p w14:paraId="523B49C2"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14:paraId="47898253"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14:paraId="015984BF" w14:textId="77777777"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w:t>
      </w:r>
      <w:r w:rsidR="005C4530">
        <w:rPr>
          <w:rFonts w:ascii="Arial" w:eastAsia="Arial" w:hAnsi="Arial" w:cs="Arial"/>
          <w:sz w:val="24"/>
          <w:szCs w:val="24"/>
        </w:rPr>
        <w:t>Contrato</w:t>
      </w:r>
      <w:r w:rsidRPr="00AE6AB0">
        <w:rPr>
          <w:rFonts w:ascii="Arial" w:eastAsia="Arial" w:hAnsi="Arial" w:cs="Arial"/>
          <w:sz w:val="24"/>
          <w:szCs w:val="24"/>
        </w:rPr>
        <w:t xml:space="preserve">, não retirar o instrumento equivalente ou não comprovar a regularização fiscal e trabalhista, nos termos do art. 43, §1º da LC nº 123/2006. Nessas </w:t>
      </w:r>
      <w:r w:rsidRPr="00AE6AB0">
        <w:rPr>
          <w:rFonts w:ascii="Arial" w:eastAsia="Arial" w:hAnsi="Arial" w:cs="Arial"/>
          <w:sz w:val="24"/>
          <w:szCs w:val="24"/>
        </w:rPr>
        <w:lastRenderedPageBreak/>
        <w:t xml:space="preserve">hipóteses, serão adotados os procedimentos imediatamente posteriores ao encerramento da etapa de lances. </w:t>
      </w:r>
    </w:p>
    <w:p w14:paraId="624637A6"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14:paraId="3AD1D836" w14:textId="77777777"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14:paraId="1F606D0E" w14:textId="77777777"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14:paraId="541F9E80" w14:textId="77777777" w:rsidR="00176A8A" w:rsidRDefault="00176A8A" w:rsidP="00176A8A">
      <w:pPr>
        <w:spacing w:after="120" w:line="276" w:lineRule="auto"/>
        <w:ind w:left="1985" w:right="49"/>
        <w:jc w:val="both"/>
        <w:rPr>
          <w:rFonts w:ascii="Arial" w:eastAsia="Arial" w:hAnsi="Arial" w:cs="Arial"/>
          <w:sz w:val="24"/>
          <w:szCs w:val="24"/>
        </w:rPr>
      </w:pPr>
    </w:p>
    <w:p w14:paraId="4AE1957D"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ADJUDICAÇÃO E HOMOLOGAÇÃO</w:t>
      </w:r>
    </w:p>
    <w:p w14:paraId="4B30BC9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14:paraId="27C0DBE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14:paraId="363A54DB" w14:textId="77777777" w:rsidR="00176A8A" w:rsidRDefault="00176A8A" w:rsidP="00176A8A">
      <w:pPr>
        <w:spacing w:after="120" w:line="276" w:lineRule="auto"/>
        <w:ind w:left="1440" w:right="49"/>
        <w:jc w:val="both"/>
        <w:rPr>
          <w:rFonts w:ascii="Arial" w:eastAsia="Arial" w:hAnsi="Arial" w:cs="Arial"/>
          <w:sz w:val="24"/>
          <w:szCs w:val="24"/>
        </w:rPr>
      </w:pPr>
    </w:p>
    <w:p w14:paraId="2B996C16" w14:textId="77777777" w:rsidR="00AE6AB0" w:rsidRPr="00AE6AB0" w:rsidRDefault="00AE6AB0" w:rsidP="00176A8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E6AB0">
        <w:rPr>
          <w:rFonts w:ascii="Arial" w:eastAsia="Arial" w:hAnsi="Arial" w:cs="Arial"/>
          <w:b/>
          <w:bCs/>
          <w:sz w:val="24"/>
          <w:szCs w:val="24"/>
        </w:rPr>
        <w:t>DA ATA DE REGISTRO DE PREÇOS</w:t>
      </w:r>
    </w:p>
    <w:p w14:paraId="37D45B5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14:paraId="68BFE54D" w14:textId="77777777"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Alternativamente à convocação para comparecer perante o órgão ou entidade para a assinatura da Ata de Registro de Preços, a 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14:paraId="24CCA1A0"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lastRenderedPageBreak/>
        <w:t>O prazo estabelecido no subitem anterior para assinatura da Ata de Registro de Preços poderá ser prorrogado uma única vez, por igual período, quando solicitado pelo(s) licitante(s) vencedor(s), durante o seu transcurso, e desde que devidamente aceito.</w:t>
      </w:r>
    </w:p>
    <w:p w14:paraId="59614B1E" w14:textId="77777777"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14:paraId="048BAF7E" w14:textId="77777777"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14:paraId="48C98E4C" w14:textId="77777777" w:rsidR="008E7D40" w:rsidRDefault="008E7D40" w:rsidP="008E7D40">
      <w:pPr>
        <w:spacing w:after="120" w:line="276" w:lineRule="auto"/>
        <w:ind w:left="1440" w:right="49"/>
        <w:jc w:val="both"/>
        <w:rPr>
          <w:rFonts w:ascii="Arial" w:eastAsia="Arial" w:hAnsi="Arial" w:cs="Arial"/>
          <w:sz w:val="24"/>
          <w:szCs w:val="24"/>
        </w:rPr>
      </w:pPr>
    </w:p>
    <w:p w14:paraId="38A9E840" w14:textId="77777777" w:rsidR="00874451" w:rsidRPr="00C63BD9"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C90C93">
        <w:rPr>
          <w:rFonts w:ascii="Arial" w:eastAsia="Arial" w:hAnsi="Arial" w:cs="Arial"/>
          <w:b/>
          <w:sz w:val="24"/>
          <w:szCs w:val="24"/>
        </w:rPr>
        <w:t xml:space="preserve"> </w:t>
      </w:r>
      <w:r w:rsidR="0014065E" w:rsidRPr="00C63BD9">
        <w:rPr>
          <w:rFonts w:ascii="Arial" w:eastAsia="Arial" w:hAnsi="Arial" w:cs="Arial"/>
          <w:b/>
          <w:sz w:val="24"/>
          <w:szCs w:val="24"/>
        </w:rPr>
        <w:t>DA ENTREGA E CRITÉRIOS DE AC</w:t>
      </w:r>
      <w:r w:rsidR="00D40324" w:rsidRPr="00C63BD9">
        <w:rPr>
          <w:rFonts w:ascii="Arial" w:eastAsia="Arial" w:hAnsi="Arial" w:cs="Arial"/>
          <w:b/>
          <w:sz w:val="24"/>
          <w:szCs w:val="24"/>
        </w:rPr>
        <w:t>E</w:t>
      </w:r>
      <w:r w:rsidR="0014065E" w:rsidRPr="00C63BD9">
        <w:rPr>
          <w:rFonts w:ascii="Arial" w:eastAsia="Arial" w:hAnsi="Arial" w:cs="Arial"/>
          <w:b/>
          <w:sz w:val="24"/>
          <w:szCs w:val="24"/>
        </w:rPr>
        <w:t>ITAÇÃO DO OBJETO</w:t>
      </w:r>
    </w:p>
    <w:p w14:paraId="2ACA8B7C" w14:textId="64C9E6AF" w:rsidR="00FE53AD" w:rsidRDefault="00FE53AD" w:rsidP="00632A2A">
      <w:pPr>
        <w:pStyle w:val="Nivel01"/>
        <w:numPr>
          <w:ilvl w:val="1"/>
          <w:numId w:val="1"/>
        </w:numPr>
        <w:tabs>
          <w:tab w:val="clear" w:pos="567"/>
          <w:tab w:val="left" w:pos="709"/>
        </w:tabs>
        <w:spacing w:after="240" w:line="276" w:lineRule="auto"/>
        <w:ind w:left="1418" w:hanging="709"/>
        <w:rPr>
          <w:rFonts w:ascii="Arial" w:hAnsi="Arial" w:cs="Arial"/>
          <w:sz w:val="24"/>
          <w:szCs w:val="24"/>
        </w:rPr>
      </w:pPr>
      <w:r w:rsidRPr="00DB3691">
        <w:rPr>
          <w:rFonts w:ascii="Arial" w:hAnsi="Arial" w:cs="Arial"/>
          <w:sz w:val="24"/>
          <w:szCs w:val="24"/>
        </w:rPr>
        <w:t xml:space="preserve">O prazo máximo para o fornecimento do material é de </w:t>
      </w:r>
      <w:r w:rsidRPr="0006349F">
        <w:rPr>
          <w:rFonts w:ascii="Arial" w:hAnsi="Arial" w:cs="Arial"/>
          <w:sz w:val="24"/>
          <w:szCs w:val="24"/>
        </w:rPr>
        <w:t>15 (quinze) dias corridos</w:t>
      </w:r>
      <w:r w:rsidRPr="00DB3691">
        <w:rPr>
          <w:rFonts w:ascii="Arial" w:hAnsi="Arial" w:cs="Arial"/>
          <w:sz w:val="24"/>
          <w:szCs w:val="24"/>
        </w:rPr>
        <w:t xml:space="preserve"> a partir do recebimento da Ordem de Compra e Empenho expedido pela Secretaria Municipal de Administração. </w:t>
      </w:r>
    </w:p>
    <w:p w14:paraId="752C9F4D" w14:textId="3AEDD118" w:rsidR="00FE53AD" w:rsidRDefault="0006349F" w:rsidP="00632A2A">
      <w:pPr>
        <w:tabs>
          <w:tab w:val="left" w:pos="709"/>
        </w:tabs>
        <w:spacing w:after="240" w:line="276" w:lineRule="auto"/>
        <w:ind w:left="1418" w:hanging="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.2.</w:t>
      </w:r>
      <w:r w:rsidR="005C1B21">
        <w:rPr>
          <w:rFonts w:ascii="Arial" w:hAnsi="Arial" w:cs="Arial"/>
          <w:sz w:val="24"/>
          <w:szCs w:val="24"/>
        </w:rPr>
        <w:t xml:space="preserve"> </w:t>
      </w:r>
      <w:r w:rsidR="00632A2A">
        <w:rPr>
          <w:rFonts w:ascii="Arial" w:hAnsi="Arial" w:cs="Arial"/>
          <w:sz w:val="24"/>
          <w:szCs w:val="24"/>
        </w:rPr>
        <w:t xml:space="preserve"> </w:t>
      </w:r>
      <w:r w:rsidR="00FE53AD" w:rsidRPr="005C1B21">
        <w:rPr>
          <w:rFonts w:ascii="Arial" w:hAnsi="Arial" w:cs="Arial"/>
          <w:sz w:val="24"/>
          <w:szCs w:val="24"/>
        </w:rPr>
        <w:t>O fornecimento do material será efetuado mediante emissão e expedição, pela respectiva Secretaria, do empenho no qual constará a data de expedição e prazos. A entrega deverá ser feita diretamente no local indicado na Ordem de Compra, de acordo com as respectivas secretarias, Teresópolis-RJ.</w:t>
      </w:r>
    </w:p>
    <w:p w14:paraId="268A0FB1" w14:textId="1AE0BE36" w:rsidR="00FE53AD" w:rsidRDefault="005C1B21" w:rsidP="00632A2A">
      <w:pPr>
        <w:tabs>
          <w:tab w:val="left" w:pos="709"/>
        </w:tabs>
        <w:spacing w:after="240" w:line="276" w:lineRule="auto"/>
        <w:ind w:left="1418" w:hanging="709"/>
        <w:jc w:val="both"/>
        <w:rPr>
          <w:rFonts w:ascii="Arial" w:hAnsi="Arial" w:cs="Arial"/>
          <w:sz w:val="24"/>
          <w:szCs w:val="24"/>
        </w:rPr>
      </w:pPr>
      <w:r w:rsidRPr="005C1B21">
        <w:rPr>
          <w:rFonts w:ascii="Arial" w:hAnsi="Arial" w:cs="Arial"/>
          <w:b/>
          <w:bCs/>
          <w:sz w:val="24"/>
          <w:szCs w:val="24"/>
        </w:rPr>
        <w:t>1</w:t>
      </w:r>
      <w:r w:rsidR="0006349F">
        <w:rPr>
          <w:rFonts w:ascii="Arial" w:hAnsi="Arial" w:cs="Arial"/>
          <w:b/>
          <w:bCs/>
          <w:sz w:val="24"/>
          <w:szCs w:val="24"/>
        </w:rPr>
        <w:t>6</w:t>
      </w:r>
      <w:r w:rsidRPr="005C1B21">
        <w:rPr>
          <w:rFonts w:ascii="Arial" w:hAnsi="Arial" w:cs="Arial"/>
          <w:b/>
          <w:bCs/>
          <w:sz w:val="24"/>
          <w:szCs w:val="24"/>
        </w:rPr>
        <w:t>.3.</w:t>
      </w:r>
      <w:r>
        <w:rPr>
          <w:rFonts w:ascii="Arial" w:hAnsi="Arial" w:cs="Arial"/>
          <w:sz w:val="24"/>
          <w:szCs w:val="24"/>
        </w:rPr>
        <w:t xml:space="preserve"> </w:t>
      </w:r>
      <w:r w:rsidR="00632A2A">
        <w:rPr>
          <w:rFonts w:ascii="Arial" w:hAnsi="Arial" w:cs="Arial"/>
          <w:sz w:val="24"/>
          <w:szCs w:val="24"/>
        </w:rPr>
        <w:t xml:space="preserve"> </w:t>
      </w:r>
      <w:r w:rsidR="00FE53AD" w:rsidRPr="005C1B21">
        <w:rPr>
          <w:rFonts w:ascii="Arial" w:hAnsi="Arial" w:cs="Arial"/>
          <w:sz w:val="24"/>
          <w:szCs w:val="24"/>
        </w:rPr>
        <w:t>Correrão por conta da empresa vencedora todas as despesas com mão-de-obra e transporte e a garantia com substituições de peças e com defeitos de fabricação dentro do prazo da garantia</w:t>
      </w:r>
      <w:r>
        <w:rPr>
          <w:rFonts w:ascii="Arial" w:hAnsi="Arial" w:cs="Arial"/>
          <w:sz w:val="24"/>
          <w:szCs w:val="24"/>
        </w:rPr>
        <w:t>.</w:t>
      </w:r>
    </w:p>
    <w:p w14:paraId="2BF738DA" w14:textId="573670AF" w:rsidR="00FE53AD" w:rsidRDefault="0006349F" w:rsidP="00632A2A">
      <w:pPr>
        <w:tabs>
          <w:tab w:val="left" w:pos="709"/>
        </w:tabs>
        <w:spacing w:after="240" w:line="276" w:lineRule="auto"/>
        <w:ind w:left="1418" w:hanging="709"/>
        <w:jc w:val="both"/>
        <w:rPr>
          <w:rFonts w:ascii="Arial" w:hAnsi="Arial" w:cs="Arial"/>
          <w:sz w:val="24"/>
          <w:szCs w:val="24"/>
        </w:rPr>
      </w:pPr>
      <w:r>
        <w:rPr>
          <w:rFonts w:ascii="Arial" w:hAnsi="Arial" w:cs="Arial"/>
          <w:b/>
          <w:bCs/>
          <w:sz w:val="24"/>
          <w:szCs w:val="24"/>
        </w:rPr>
        <w:t>16</w:t>
      </w:r>
      <w:r w:rsidR="005C1B21" w:rsidRPr="005C1B21">
        <w:rPr>
          <w:rFonts w:ascii="Arial" w:hAnsi="Arial" w:cs="Arial"/>
          <w:b/>
          <w:bCs/>
          <w:sz w:val="24"/>
          <w:szCs w:val="24"/>
        </w:rPr>
        <w:t>.4.</w:t>
      </w:r>
      <w:r w:rsidR="005C1B21">
        <w:rPr>
          <w:rFonts w:ascii="Arial" w:hAnsi="Arial" w:cs="Arial"/>
          <w:sz w:val="24"/>
          <w:szCs w:val="24"/>
        </w:rPr>
        <w:t xml:space="preserve"> </w:t>
      </w:r>
      <w:r w:rsidR="00FE53AD" w:rsidRPr="005C1B21">
        <w:rPr>
          <w:rFonts w:ascii="Arial" w:hAnsi="Arial" w:cs="Arial"/>
          <w:sz w:val="24"/>
          <w:szCs w:val="24"/>
        </w:rPr>
        <w:t xml:space="preserve">A Secretaria solicitante reserva-se o direito de não aceitar a entrega do material em desacordo com o previsto neste Termo de Referência, podendo aplicar as sanções cabíveis, nos termos da legislação vigente. </w:t>
      </w:r>
    </w:p>
    <w:p w14:paraId="14434641" w14:textId="77777777" w:rsidR="0014065E" w:rsidRDefault="0014065E" w:rsidP="005C1B21">
      <w:pPr>
        <w:spacing w:after="120" w:line="276" w:lineRule="auto"/>
        <w:ind w:right="49"/>
        <w:jc w:val="both"/>
        <w:rPr>
          <w:rFonts w:ascii="Arial" w:eastAsia="Arial" w:hAnsi="Arial" w:cs="Arial"/>
          <w:b/>
          <w:bCs/>
          <w:sz w:val="24"/>
          <w:szCs w:val="24"/>
        </w:rPr>
      </w:pPr>
    </w:p>
    <w:p w14:paraId="73EAEE12" w14:textId="77777777" w:rsidR="00AA4F86" w:rsidRPr="00AA4F86" w:rsidRDefault="00AA4F86"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AA4F86">
        <w:rPr>
          <w:rFonts w:ascii="Arial" w:eastAsia="Arial" w:hAnsi="Arial" w:cs="Arial"/>
          <w:b/>
          <w:bCs/>
          <w:sz w:val="24"/>
          <w:szCs w:val="24"/>
        </w:rPr>
        <w:t>DA CONTRATAÇÃO</w:t>
      </w:r>
    </w:p>
    <w:p w14:paraId="16BC2D2A"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lastRenderedPageBreak/>
        <w:t xml:space="preserve">Após a homologação da licitação, em sendo realizada a contratação, será firmado Termo de </w:t>
      </w:r>
      <w:r w:rsidR="005C4530">
        <w:rPr>
          <w:rFonts w:ascii="Arial" w:eastAsia="Arial" w:hAnsi="Arial" w:cs="Arial"/>
          <w:sz w:val="24"/>
          <w:szCs w:val="24"/>
        </w:rPr>
        <w:t>Contrato</w:t>
      </w:r>
      <w:r w:rsidRPr="00AA4F86">
        <w:rPr>
          <w:rFonts w:ascii="Arial" w:eastAsia="Arial" w:hAnsi="Arial" w:cs="Arial"/>
          <w:sz w:val="24"/>
          <w:szCs w:val="24"/>
        </w:rPr>
        <w:t xml:space="preserve"> ou emitido instrumento equivalente.</w:t>
      </w:r>
    </w:p>
    <w:p w14:paraId="4C1D6B37"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w:t>
      </w:r>
      <w:r w:rsidR="005C4530">
        <w:rPr>
          <w:rFonts w:ascii="Arial" w:eastAsia="Arial" w:hAnsi="Arial" w:cs="Arial"/>
          <w:sz w:val="24"/>
          <w:szCs w:val="24"/>
        </w:rPr>
        <w:t>Contrato</w:t>
      </w:r>
      <w:r w:rsidRPr="00AA4F86">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AA4F86">
        <w:rPr>
          <w:rFonts w:ascii="Arial" w:eastAsia="Arial" w:hAnsi="Arial" w:cs="Arial"/>
          <w:sz w:val="24"/>
          <w:szCs w:val="24"/>
        </w:rPr>
        <w:t xml:space="preserve">/Autorização), sob pena de decair do direito à contratação, sem prejuízo das sanções previstas neste Edital. </w:t>
      </w:r>
    </w:p>
    <w:p w14:paraId="1FA6F759" w14:textId="77777777"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w:t>
      </w:r>
      <w:r w:rsidR="005C4530">
        <w:rPr>
          <w:rFonts w:ascii="Arial" w:eastAsia="Arial" w:hAnsi="Arial" w:cs="Arial"/>
          <w:sz w:val="24"/>
          <w:szCs w:val="24"/>
        </w:rPr>
        <w:t>Contrato</w:t>
      </w:r>
      <w:r w:rsidRPr="00AA4F86">
        <w:rPr>
          <w:rFonts w:ascii="Arial" w:eastAsia="Arial" w:hAnsi="Arial" w:cs="Arial"/>
          <w:sz w:val="24"/>
          <w:szCs w:val="24"/>
        </w:rPr>
        <w:t xml:space="preserve">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14:paraId="636BC70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14:paraId="38C046FE"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14:paraId="43704F1F"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referida Nota está substituindo o </w:t>
      </w:r>
      <w:r w:rsidR="005C4530">
        <w:rPr>
          <w:rFonts w:ascii="Arial" w:eastAsia="Arial" w:hAnsi="Arial" w:cs="Arial"/>
          <w:sz w:val="24"/>
          <w:szCs w:val="24"/>
        </w:rPr>
        <w:t>Contrato</w:t>
      </w:r>
      <w:r w:rsidR="00AA4F86" w:rsidRPr="00AA4F86">
        <w:rPr>
          <w:rFonts w:ascii="Arial" w:eastAsia="Arial" w:hAnsi="Arial" w:cs="Arial"/>
          <w:sz w:val="24"/>
          <w:szCs w:val="24"/>
        </w:rPr>
        <w:t>, aplicando-se à relação de negócios ali estabelecida as disposições da Lei nº 8.666, de 1993.</w:t>
      </w:r>
    </w:p>
    <w:p w14:paraId="469831BA"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se vincula à sua proposta e às previsões contidas no edital e seus anexos.</w:t>
      </w:r>
    </w:p>
    <w:p w14:paraId="57B881C3"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 xml:space="preserve">A </w:t>
      </w:r>
      <w:r w:rsidR="005C4530">
        <w:rPr>
          <w:rFonts w:ascii="Arial" w:eastAsia="Arial" w:hAnsi="Arial" w:cs="Arial"/>
          <w:sz w:val="24"/>
          <w:szCs w:val="24"/>
        </w:rPr>
        <w:t>Contratada</w:t>
      </w:r>
      <w:r w:rsidR="00AA4F86" w:rsidRPr="00AA4F86">
        <w:rPr>
          <w:rFonts w:ascii="Arial" w:eastAsia="Arial" w:hAnsi="Arial" w:cs="Arial"/>
          <w:sz w:val="24"/>
          <w:szCs w:val="24"/>
        </w:rPr>
        <w:t xml:space="preserve"> reconhece que as hipóteses de rescisão são aquelas previstas nos artigos 77 e 78 da Lei nº 8.666/93 e reconhece os direitos da Administração previstos nos artigos 79 e 80 da mesma Lei.</w:t>
      </w:r>
    </w:p>
    <w:p w14:paraId="5C5703D5"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14:paraId="113AF519"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 xml:space="preserve">Nos casos em que houver necessidade de assinatura do instrumento de </w:t>
      </w:r>
      <w:r w:rsidR="005C4530">
        <w:rPr>
          <w:rFonts w:ascii="Arial" w:eastAsia="Arial" w:hAnsi="Arial" w:cs="Arial"/>
          <w:sz w:val="24"/>
          <w:szCs w:val="24"/>
        </w:rPr>
        <w:t>Contrato</w:t>
      </w:r>
      <w:r w:rsidR="00AA4F86" w:rsidRPr="00AA4F86">
        <w:rPr>
          <w:rFonts w:ascii="Arial" w:eastAsia="Arial" w:hAnsi="Arial" w:cs="Arial"/>
          <w:sz w:val="24"/>
          <w:szCs w:val="24"/>
        </w:rPr>
        <w:t>, e o fornecedor não estiver inscrito no SICAF, este deverá proceder ao seu cadastramento, sem ônus, antes da contratação.</w:t>
      </w:r>
    </w:p>
    <w:p w14:paraId="1DD97715" w14:textId="77777777"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14:paraId="3ABA208B" w14:textId="77777777"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assinatura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 será exigida a comprovação das condições de habilitação consignadas no edital, que deverão ser mantidas pelo licitante durante a vigência do </w:t>
      </w:r>
      <w:r w:rsidR="005C4530">
        <w:rPr>
          <w:rFonts w:ascii="Arial" w:eastAsia="Arial" w:hAnsi="Arial" w:cs="Arial"/>
          <w:sz w:val="24"/>
          <w:szCs w:val="24"/>
        </w:rPr>
        <w:t>Contrato</w:t>
      </w:r>
      <w:r w:rsidRPr="00AA4F86">
        <w:rPr>
          <w:rFonts w:ascii="Arial" w:eastAsia="Arial" w:hAnsi="Arial" w:cs="Arial"/>
          <w:sz w:val="24"/>
          <w:szCs w:val="24"/>
        </w:rPr>
        <w:t xml:space="preserve"> ou da ata de registro de preços.</w:t>
      </w:r>
    </w:p>
    <w:p w14:paraId="117F4C04" w14:textId="77777777"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Na hipótese de o vencedor da licitação não comprovar as condições de habilitação consignadas no edital ou se recusar a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w:t>
      </w:r>
      <w:r w:rsidR="005C4530">
        <w:rPr>
          <w:rFonts w:ascii="Arial" w:eastAsia="Arial" w:hAnsi="Arial" w:cs="Arial"/>
          <w:sz w:val="24"/>
          <w:szCs w:val="24"/>
        </w:rPr>
        <w:t>Contrato</w:t>
      </w:r>
      <w:r w:rsidRPr="00AA4F86">
        <w:rPr>
          <w:rFonts w:ascii="Arial" w:eastAsia="Arial" w:hAnsi="Arial" w:cs="Arial"/>
          <w:sz w:val="24"/>
          <w:szCs w:val="24"/>
        </w:rPr>
        <w:t xml:space="preserve"> ou a ata de registro de preços.</w:t>
      </w:r>
    </w:p>
    <w:p w14:paraId="544898F6" w14:textId="77777777" w:rsidR="00632A2A" w:rsidRDefault="00632A2A" w:rsidP="00632A2A">
      <w:pPr>
        <w:spacing w:after="120" w:line="276" w:lineRule="auto"/>
        <w:ind w:left="1440" w:right="49"/>
        <w:jc w:val="both"/>
        <w:rPr>
          <w:rFonts w:ascii="Arial" w:eastAsia="Arial" w:hAnsi="Arial" w:cs="Arial"/>
          <w:sz w:val="24"/>
          <w:szCs w:val="24"/>
        </w:rPr>
      </w:pPr>
    </w:p>
    <w:p w14:paraId="5541B9C9"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CONTRATANTE</w:t>
      </w:r>
    </w:p>
    <w:p w14:paraId="55813CFE" w14:textId="77777777"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w:t>
      </w:r>
      <w:r w:rsidR="001D5F73">
        <w:rPr>
          <w:rFonts w:ascii="Arial" w:eastAsia="Arial" w:hAnsi="Arial" w:cs="Arial"/>
          <w:sz w:val="24"/>
          <w:szCs w:val="24"/>
        </w:rPr>
        <w:t xml:space="preserve"> estipulados na Ordem de Compra e Empenho.</w:t>
      </w:r>
    </w:p>
    <w:p w14:paraId="5A0DC878" w14:textId="77777777"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Acompanhar e fiscalizar o cumprimento das obrigações da </w:t>
      </w:r>
      <w:r w:rsidR="005C4530">
        <w:rPr>
          <w:rFonts w:ascii="Arial" w:eastAsia="Arial" w:hAnsi="Arial" w:cs="Arial"/>
          <w:sz w:val="24"/>
          <w:szCs w:val="24"/>
        </w:rPr>
        <w:t>Contratada</w:t>
      </w:r>
      <w:r w:rsidRPr="00244EB2">
        <w:rPr>
          <w:rFonts w:ascii="Arial" w:eastAsia="Arial" w:hAnsi="Arial" w:cs="Arial"/>
          <w:sz w:val="24"/>
          <w:szCs w:val="24"/>
        </w:rPr>
        <w:t>,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14:paraId="5DD08885" w14:textId="77777777"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Efetuar o pagamento à </w:t>
      </w:r>
      <w:r w:rsidR="005C4530">
        <w:rPr>
          <w:rFonts w:ascii="Arial" w:eastAsia="Arial" w:hAnsi="Arial" w:cs="Arial"/>
          <w:sz w:val="24"/>
          <w:szCs w:val="24"/>
        </w:rPr>
        <w:t>Contratada</w:t>
      </w:r>
      <w:r w:rsidRPr="00244EB2">
        <w:rPr>
          <w:rFonts w:ascii="Arial" w:eastAsia="Arial" w:hAnsi="Arial" w:cs="Arial"/>
          <w:sz w:val="24"/>
          <w:szCs w:val="24"/>
        </w:rPr>
        <w:t xml:space="preserve"> no valor correspondente ao fornecimento do objeto, no prazo e forma estabelecidos no Edital e seus anexos.</w:t>
      </w:r>
    </w:p>
    <w:p w14:paraId="3CC95157" w14:textId="77777777" w:rsidR="00632A2A" w:rsidRDefault="00632A2A" w:rsidP="00632A2A">
      <w:pPr>
        <w:spacing w:after="120" w:line="276" w:lineRule="auto"/>
        <w:ind w:left="1800" w:right="49"/>
        <w:jc w:val="both"/>
        <w:rPr>
          <w:rFonts w:ascii="Arial" w:eastAsia="Arial" w:hAnsi="Arial" w:cs="Arial"/>
          <w:sz w:val="24"/>
          <w:szCs w:val="24"/>
        </w:rPr>
      </w:pPr>
    </w:p>
    <w:p w14:paraId="6CA833D8" w14:textId="77777777" w:rsidR="00244EB2" w:rsidRPr="00244EB2" w:rsidRDefault="00244EB2" w:rsidP="00632A2A">
      <w:pPr>
        <w:numPr>
          <w:ilvl w:val="0"/>
          <w:numId w:val="1"/>
        </w:numPr>
        <w:tabs>
          <w:tab w:val="left" w:pos="993"/>
        </w:tabs>
        <w:spacing w:after="120" w:line="276" w:lineRule="auto"/>
        <w:ind w:left="567" w:right="49" w:firstLine="0"/>
        <w:jc w:val="both"/>
        <w:rPr>
          <w:rFonts w:ascii="Arial" w:eastAsia="Arial" w:hAnsi="Arial" w:cs="Arial"/>
          <w:b/>
          <w:bCs/>
          <w:sz w:val="24"/>
          <w:szCs w:val="24"/>
        </w:rPr>
      </w:pPr>
      <w:r w:rsidRPr="00244EB2">
        <w:rPr>
          <w:rFonts w:ascii="Arial" w:eastAsia="Arial" w:hAnsi="Arial" w:cs="Arial"/>
          <w:b/>
          <w:bCs/>
          <w:sz w:val="24"/>
          <w:szCs w:val="24"/>
        </w:rPr>
        <w:t xml:space="preserve"> OBRIGAÇÕES DA </w:t>
      </w:r>
      <w:r w:rsidR="005C4530">
        <w:rPr>
          <w:rFonts w:ascii="Arial" w:eastAsia="Arial" w:hAnsi="Arial" w:cs="Arial"/>
          <w:b/>
          <w:bCs/>
          <w:sz w:val="24"/>
          <w:szCs w:val="24"/>
        </w:rPr>
        <w:t>CONTRATADA</w:t>
      </w:r>
    </w:p>
    <w:p w14:paraId="0BD9C4C8" w14:textId="76787155"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lastRenderedPageBreak/>
        <w:t xml:space="preserve">A </w:t>
      </w:r>
      <w:r w:rsidR="005C4530">
        <w:rPr>
          <w:rFonts w:ascii="Arial" w:eastAsia="Arial" w:hAnsi="Arial" w:cs="Arial"/>
          <w:sz w:val="24"/>
          <w:szCs w:val="24"/>
        </w:rPr>
        <w:t>Contratada</w:t>
      </w:r>
      <w:r w:rsidRPr="00244EB2">
        <w:rPr>
          <w:rFonts w:ascii="Arial" w:eastAsia="Arial" w:hAnsi="Arial" w:cs="Arial"/>
          <w:sz w:val="24"/>
          <w:szCs w:val="24"/>
        </w:rPr>
        <w:t xml:space="preserve"> deve </w:t>
      </w:r>
      <w:r w:rsidR="00C93CE0">
        <w:rPr>
          <w:rFonts w:ascii="Arial" w:eastAsia="Arial" w:hAnsi="Arial" w:cs="Arial"/>
          <w:sz w:val="24"/>
          <w:szCs w:val="24"/>
        </w:rPr>
        <w:t xml:space="preserve">efetuar </w:t>
      </w:r>
      <w:r w:rsidR="00647028">
        <w:rPr>
          <w:rFonts w:ascii="Arial" w:eastAsia="Arial" w:hAnsi="Arial" w:cs="Arial"/>
          <w:sz w:val="24"/>
          <w:szCs w:val="24"/>
        </w:rPr>
        <w:t>a</w:t>
      </w:r>
      <w:r w:rsidR="00647028">
        <w:rPr>
          <w:rFonts w:ascii="Arial" w:eastAsia="Arial Unicode MS" w:hAnsi="Arial" w:cs="Arial"/>
          <w:bCs/>
          <w:sz w:val="24"/>
          <w:szCs w:val="24"/>
        </w:rPr>
        <w:t xml:space="preserve"> entrega do material</w:t>
      </w:r>
      <w:r w:rsidR="00C93CE0" w:rsidRPr="00C93CE0">
        <w:rPr>
          <w:rFonts w:ascii="Arial" w:eastAsia="Arial Unicode MS" w:hAnsi="Arial" w:cs="Arial"/>
          <w:bCs/>
          <w:sz w:val="24"/>
          <w:szCs w:val="24"/>
        </w:rPr>
        <w:t xml:space="preserve">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C93CE0">
        <w:rPr>
          <w:rFonts w:ascii="Arial" w:eastAsia="Arial" w:hAnsi="Arial" w:cs="Arial"/>
          <w:sz w:val="24"/>
          <w:szCs w:val="24"/>
        </w:rPr>
        <w:t>.</w:t>
      </w:r>
    </w:p>
    <w:p w14:paraId="696D6B51" w14:textId="1E3F128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Atender </w:t>
      </w:r>
      <w:r w:rsidRPr="00C93CE0">
        <w:rPr>
          <w:rFonts w:ascii="Arial" w:eastAsia="Arial Unicode MS" w:hAnsi="Arial" w:cs="Arial"/>
          <w:sz w:val="24"/>
          <w:szCs w:val="24"/>
        </w:rPr>
        <w:t>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3C5EE1EE" w14:textId="2995B01A" w:rsidR="00BE6FA1" w:rsidRDefault="00084153"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Fornecer o material</w:t>
      </w:r>
      <w:r w:rsidR="009B1AE6">
        <w:rPr>
          <w:rFonts w:ascii="Arial" w:eastAsia="Arial" w:hAnsi="Arial" w:cs="Arial"/>
          <w:sz w:val="24"/>
          <w:szCs w:val="24"/>
        </w:rPr>
        <w:t xml:space="preserve"> con</w:t>
      </w:r>
      <w:r w:rsidR="00DC7636">
        <w:rPr>
          <w:rFonts w:ascii="Arial" w:eastAsia="Arial" w:hAnsi="Arial" w:cs="Arial"/>
          <w:sz w:val="24"/>
          <w:szCs w:val="24"/>
        </w:rPr>
        <w:t xml:space="preserve">forme especificados </w:t>
      </w:r>
      <w:r w:rsidR="00C93CE0">
        <w:rPr>
          <w:rFonts w:ascii="Arial" w:eastAsia="Arial" w:hAnsi="Arial" w:cs="Arial"/>
          <w:sz w:val="24"/>
          <w:szCs w:val="24"/>
        </w:rPr>
        <w:t>no Termo de Referência</w:t>
      </w:r>
      <w:r w:rsidR="00DC7636">
        <w:rPr>
          <w:rFonts w:ascii="Arial" w:eastAsia="Arial" w:hAnsi="Arial" w:cs="Arial"/>
          <w:sz w:val="24"/>
          <w:szCs w:val="24"/>
        </w:rPr>
        <w:t>, acompanhado da respectiva Nota Fiscal constando detalhadamente a indicação na proposta comercial apresentada na ocasião do certame.</w:t>
      </w:r>
    </w:p>
    <w:p w14:paraId="01C38EF3" w14:textId="6A6B85FF"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Responsabilizar-se por todos os prejuízos que </w:t>
      </w:r>
      <w:r w:rsidR="00C93CE0" w:rsidRPr="00244EB2">
        <w:rPr>
          <w:rFonts w:ascii="Arial" w:eastAsia="Arial" w:hAnsi="Arial" w:cs="Arial"/>
          <w:sz w:val="24"/>
          <w:szCs w:val="24"/>
        </w:rPr>
        <w:t>porventura</w:t>
      </w:r>
      <w:r w:rsidRPr="00244EB2">
        <w:rPr>
          <w:rFonts w:ascii="Arial" w:eastAsia="Arial" w:hAnsi="Arial" w:cs="Arial"/>
          <w:sz w:val="24"/>
          <w:szCs w:val="24"/>
        </w:rPr>
        <w:t xml:space="preserve"> ocasione ao Município ou a terceiros, em razão </w:t>
      </w:r>
      <w:r w:rsidR="00084153">
        <w:rPr>
          <w:rFonts w:ascii="Arial" w:eastAsia="Arial" w:hAnsi="Arial" w:cs="Arial"/>
          <w:sz w:val="24"/>
          <w:szCs w:val="24"/>
        </w:rPr>
        <w:t>do fornecimento do material</w:t>
      </w:r>
      <w:r w:rsidRPr="00244EB2">
        <w:rPr>
          <w:rFonts w:ascii="Arial" w:eastAsia="Arial" w:hAnsi="Arial" w:cs="Arial"/>
          <w:sz w:val="24"/>
          <w:szCs w:val="24"/>
        </w:rPr>
        <w:t xml:space="preserve">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14:paraId="464FB121" w14:textId="631CBF74" w:rsidR="005B23BC" w:rsidRDefault="00577118"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w:t>
      </w:r>
      <w:r w:rsidR="005B23BC">
        <w:rPr>
          <w:rFonts w:ascii="Arial" w:eastAsia="Arial" w:hAnsi="Arial" w:cs="Arial"/>
          <w:sz w:val="24"/>
          <w:szCs w:val="24"/>
        </w:rPr>
        <w:t xml:space="preserve">nicar à </w:t>
      </w:r>
      <w:r w:rsidR="005C4530">
        <w:rPr>
          <w:rFonts w:ascii="Arial" w:eastAsia="Arial" w:hAnsi="Arial" w:cs="Arial"/>
          <w:sz w:val="24"/>
          <w:szCs w:val="24"/>
        </w:rPr>
        <w:t>Contratante</w:t>
      </w:r>
      <w:r w:rsidR="005B23BC">
        <w:rPr>
          <w:rFonts w:ascii="Arial" w:eastAsia="Arial" w:hAnsi="Arial" w:cs="Arial"/>
          <w:sz w:val="24"/>
          <w:szCs w:val="24"/>
        </w:rPr>
        <w:t xml:space="preserve">, por escrito, quaisquer condições inadequadas ao fornecimento do </w:t>
      </w:r>
      <w:r w:rsidR="00084153">
        <w:rPr>
          <w:rFonts w:ascii="Arial" w:eastAsia="Arial" w:hAnsi="Arial" w:cs="Arial"/>
          <w:sz w:val="24"/>
          <w:szCs w:val="24"/>
        </w:rPr>
        <w:t>material</w:t>
      </w:r>
      <w:r w:rsidR="005B23BC">
        <w:rPr>
          <w:rFonts w:ascii="Arial" w:eastAsia="Arial" w:hAnsi="Arial" w:cs="Arial"/>
          <w:sz w:val="24"/>
          <w:szCs w:val="24"/>
        </w:rPr>
        <w:t xml:space="preserve"> ou a</w:t>
      </w:r>
      <w:r w:rsidR="00D226E3">
        <w:rPr>
          <w:rFonts w:ascii="Arial" w:eastAsia="Arial" w:hAnsi="Arial" w:cs="Arial"/>
          <w:sz w:val="24"/>
          <w:szCs w:val="24"/>
        </w:rPr>
        <w:t xml:space="preserve"> iminência de fatos que possam </w:t>
      </w:r>
      <w:r w:rsidR="005B23BC">
        <w:rPr>
          <w:rFonts w:ascii="Arial" w:eastAsia="Arial" w:hAnsi="Arial" w:cs="Arial"/>
          <w:sz w:val="24"/>
          <w:szCs w:val="24"/>
        </w:rPr>
        <w:t>prejudicar sua perfeita execução.</w:t>
      </w:r>
    </w:p>
    <w:p w14:paraId="7A4B2950" w14:textId="440AF255" w:rsidR="00B43E7E" w:rsidRPr="00244EB2" w:rsidRDefault="00B43E7E"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Comunicar à Administração, no prazo de </w:t>
      </w:r>
      <w:r w:rsidR="00C93CE0">
        <w:rPr>
          <w:rFonts w:ascii="Arial" w:eastAsia="Arial" w:hAnsi="Arial" w:cs="Arial"/>
          <w:sz w:val="24"/>
          <w:szCs w:val="24"/>
        </w:rPr>
        <w:t>48</w:t>
      </w:r>
      <w:r>
        <w:rPr>
          <w:rFonts w:ascii="Arial" w:eastAsia="Arial" w:hAnsi="Arial" w:cs="Arial"/>
          <w:sz w:val="24"/>
          <w:szCs w:val="24"/>
        </w:rPr>
        <w:t xml:space="preserve"> (</w:t>
      </w:r>
      <w:r w:rsidR="00C93CE0">
        <w:rPr>
          <w:rFonts w:ascii="Arial" w:eastAsia="Arial" w:hAnsi="Arial" w:cs="Arial"/>
          <w:sz w:val="24"/>
          <w:szCs w:val="24"/>
        </w:rPr>
        <w:t>quarenta e oito</w:t>
      </w:r>
      <w:r>
        <w:rPr>
          <w:rFonts w:ascii="Arial" w:eastAsia="Arial" w:hAnsi="Arial" w:cs="Arial"/>
          <w:sz w:val="24"/>
          <w:szCs w:val="24"/>
        </w:rPr>
        <w:t>) horas que antecedem a entrega, o</w:t>
      </w:r>
      <w:r w:rsidR="008A6E35">
        <w:rPr>
          <w:rFonts w:ascii="Arial" w:eastAsia="Arial" w:hAnsi="Arial" w:cs="Arial"/>
          <w:sz w:val="24"/>
          <w:szCs w:val="24"/>
        </w:rPr>
        <w:t>s</w:t>
      </w:r>
      <w:r>
        <w:rPr>
          <w:rFonts w:ascii="Arial" w:eastAsia="Arial" w:hAnsi="Arial" w:cs="Arial"/>
          <w:sz w:val="24"/>
          <w:szCs w:val="24"/>
        </w:rPr>
        <w:t xml:space="preserve"> motivos que impossibilitem o cumprimento do prazo previsto, com a devida comprovação.</w:t>
      </w:r>
    </w:p>
    <w:p w14:paraId="307CC93D" w14:textId="6144FA43"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 xml:space="preserve">dos tributos, encargos trabalhistas, previdenciários, fiscais, comerciais, taxas, fretes, seguros, deslocamento e pessoal, prestação de garantia e quaisquer outras que incidam ou venham a incidir na execução do </w:t>
      </w:r>
      <w:r w:rsidR="005C4530">
        <w:rPr>
          <w:rFonts w:ascii="Arial" w:eastAsia="Arial" w:hAnsi="Arial" w:cs="Arial"/>
          <w:sz w:val="24"/>
          <w:szCs w:val="24"/>
        </w:rPr>
        <w:t>Contrato</w:t>
      </w:r>
      <w:r w:rsidR="00DF5389" w:rsidRPr="00DF5389">
        <w:rPr>
          <w:rFonts w:ascii="Arial" w:eastAsia="Arial" w:hAnsi="Arial" w:cs="Arial"/>
          <w:sz w:val="24"/>
          <w:szCs w:val="24"/>
        </w:rPr>
        <w:t>.</w:t>
      </w:r>
      <w:r w:rsidRPr="00DF5389">
        <w:rPr>
          <w:rFonts w:ascii="Arial" w:eastAsia="Arial" w:hAnsi="Arial" w:cs="Arial"/>
          <w:sz w:val="24"/>
          <w:szCs w:val="24"/>
        </w:rPr>
        <w:t xml:space="preserve"> </w:t>
      </w:r>
    </w:p>
    <w:p w14:paraId="7FA67CFC" w14:textId="7B9FEFB2" w:rsidR="00C93CE0" w:rsidRPr="00C93CE0" w:rsidRDefault="00C93CE0" w:rsidP="00C93CE0">
      <w:pPr>
        <w:numPr>
          <w:ilvl w:val="1"/>
          <w:numId w:val="1"/>
        </w:numPr>
        <w:spacing w:after="120" w:line="276" w:lineRule="auto"/>
        <w:ind w:right="49"/>
        <w:jc w:val="both"/>
        <w:rPr>
          <w:rFonts w:ascii="Arial" w:eastAsia="Arial" w:hAnsi="Arial" w:cs="Arial"/>
          <w:sz w:val="24"/>
          <w:szCs w:val="24"/>
        </w:rPr>
      </w:pPr>
      <w:r w:rsidRPr="00C93CE0">
        <w:rPr>
          <w:rFonts w:ascii="Arial" w:eastAsia="Arial" w:hAnsi="Arial" w:cs="Arial"/>
          <w:sz w:val="24"/>
          <w:szCs w:val="24"/>
        </w:rPr>
        <w:t xml:space="preserve">Não </w:t>
      </w:r>
      <w:r w:rsidRPr="00C93CE0">
        <w:rPr>
          <w:rFonts w:ascii="Arial" w:eastAsia="Arial Unicode MS" w:hAnsi="Arial" w:cs="Arial"/>
          <w:sz w:val="24"/>
          <w:szCs w:val="24"/>
        </w:rPr>
        <w:t>transferir a terceiros, por qualquer forma, nem mesmo parcialmente, as obrigações assumidas, nem subcontratar qualquer das prestações a que está obrigada, exceto nas condições autorizadas no Termo de Referência ou na minuta de contrato.</w:t>
      </w:r>
    </w:p>
    <w:p w14:paraId="3E4107A5" w14:textId="625DA224" w:rsidR="008F3391" w:rsidRDefault="00084153" w:rsidP="000F581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O fornecimento do material</w:t>
      </w:r>
      <w:r w:rsidR="008F3391">
        <w:rPr>
          <w:rFonts w:ascii="Arial" w:eastAsia="Arial" w:hAnsi="Arial" w:cs="Arial"/>
          <w:sz w:val="24"/>
          <w:szCs w:val="24"/>
        </w:rPr>
        <w:t xml:space="preserve"> deverá ser </w:t>
      </w:r>
      <w:r w:rsidR="00D226E3">
        <w:rPr>
          <w:rFonts w:ascii="Arial" w:eastAsia="Arial" w:hAnsi="Arial" w:cs="Arial"/>
          <w:sz w:val="24"/>
          <w:szCs w:val="24"/>
        </w:rPr>
        <w:t>acompanhado</w:t>
      </w:r>
      <w:r w:rsidR="008F3391">
        <w:rPr>
          <w:rFonts w:ascii="Arial" w:eastAsia="Arial" w:hAnsi="Arial" w:cs="Arial"/>
          <w:sz w:val="24"/>
          <w:szCs w:val="24"/>
        </w:rPr>
        <w:t xml:space="preserve"> do </w:t>
      </w:r>
      <w:r>
        <w:rPr>
          <w:rFonts w:ascii="Arial" w:eastAsia="Arial" w:hAnsi="Arial" w:cs="Arial"/>
          <w:sz w:val="24"/>
          <w:szCs w:val="24"/>
        </w:rPr>
        <w:t>servidor</w:t>
      </w:r>
      <w:r w:rsidR="008F3391">
        <w:rPr>
          <w:rFonts w:ascii="Arial" w:eastAsia="Arial" w:hAnsi="Arial" w:cs="Arial"/>
          <w:sz w:val="24"/>
          <w:szCs w:val="24"/>
        </w:rPr>
        <w:t xml:space="preserve"> com aceite final.</w:t>
      </w:r>
    </w:p>
    <w:p w14:paraId="60E9B5C2" w14:textId="77777777" w:rsidR="00D226E3" w:rsidRDefault="00D226E3" w:rsidP="00D226E3">
      <w:pPr>
        <w:spacing w:after="120" w:line="276" w:lineRule="auto"/>
        <w:ind w:left="1440" w:right="49"/>
        <w:jc w:val="both"/>
        <w:rPr>
          <w:rFonts w:ascii="Arial" w:eastAsia="Arial" w:hAnsi="Arial" w:cs="Arial"/>
          <w:sz w:val="24"/>
          <w:szCs w:val="24"/>
        </w:rPr>
      </w:pPr>
    </w:p>
    <w:p w14:paraId="28248D19" w14:textId="77777777" w:rsidR="00E84223" w:rsidRPr="00E84223" w:rsidRDefault="00E84223" w:rsidP="00D226E3">
      <w:pPr>
        <w:numPr>
          <w:ilvl w:val="0"/>
          <w:numId w:val="1"/>
        </w:numPr>
        <w:tabs>
          <w:tab w:val="left" w:pos="993"/>
        </w:tabs>
        <w:spacing w:after="120" w:line="276" w:lineRule="auto"/>
        <w:ind w:left="567" w:right="49" w:firstLine="0"/>
        <w:jc w:val="both"/>
        <w:rPr>
          <w:rFonts w:ascii="Arial" w:eastAsia="Arial" w:hAnsi="Arial" w:cs="Arial"/>
          <w:b/>
          <w:bCs/>
          <w:sz w:val="24"/>
          <w:szCs w:val="24"/>
        </w:rPr>
      </w:pPr>
      <w:r>
        <w:rPr>
          <w:rFonts w:ascii="Arial" w:eastAsia="Arial" w:hAnsi="Arial" w:cs="Arial"/>
          <w:sz w:val="24"/>
          <w:szCs w:val="24"/>
        </w:rPr>
        <w:t xml:space="preserve"> </w:t>
      </w:r>
      <w:r w:rsidRPr="00E84223">
        <w:rPr>
          <w:rFonts w:ascii="Arial" w:eastAsia="Arial" w:hAnsi="Arial" w:cs="Arial"/>
          <w:b/>
          <w:bCs/>
          <w:sz w:val="24"/>
          <w:szCs w:val="24"/>
        </w:rPr>
        <w:t>DO CONTROLE E FISCALIZAÇÃO DA EXECUÇÃO</w:t>
      </w:r>
    </w:p>
    <w:p w14:paraId="1D45B72D" w14:textId="12187A3F"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termos do art. 67 Lei nº 8.666, de 1993, será designado representante para acompanhar e fiscalizar a </w:t>
      </w:r>
      <w:r w:rsidR="00605B96">
        <w:rPr>
          <w:rFonts w:ascii="Arial" w:eastAsia="Arial" w:hAnsi="Arial" w:cs="Arial"/>
          <w:sz w:val="24"/>
          <w:szCs w:val="24"/>
        </w:rPr>
        <w:t>execução dos serviços</w:t>
      </w:r>
      <w:r w:rsidRPr="00E84223">
        <w:rPr>
          <w:rFonts w:ascii="Arial" w:eastAsia="Arial" w:hAnsi="Arial" w:cs="Arial"/>
          <w:sz w:val="24"/>
          <w:szCs w:val="24"/>
        </w:rPr>
        <w:t>, anotando em registro próprio todas as ocorrências relacionadas com a execução e determinando o que for necessário à regularização de falhas ou defeitos observados.</w:t>
      </w:r>
    </w:p>
    <w:p w14:paraId="1690EA94" w14:textId="43F8AA48"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w:t>
      </w:r>
      <w:r w:rsidR="00084153">
        <w:rPr>
          <w:rFonts w:ascii="Arial" w:eastAsia="Arial" w:hAnsi="Arial" w:cs="Arial"/>
          <w:sz w:val="24"/>
          <w:szCs w:val="24"/>
        </w:rPr>
        <w:t>material</w:t>
      </w:r>
      <w:r w:rsidRPr="00E84223">
        <w:rPr>
          <w:rFonts w:ascii="Arial" w:eastAsia="Arial" w:hAnsi="Arial" w:cs="Arial"/>
          <w:sz w:val="24"/>
          <w:szCs w:val="24"/>
        </w:rPr>
        <w:t xml:space="preserve">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w:t>
      </w:r>
      <w:r w:rsidR="00605B96">
        <w:rPr>
          <w:rFonts w:ascii="Arial" w:eastAsia="Arial" w:hAnsi="Arial" w:cs="Arial"/>
          <w:sz w:val="24"/>
          <w:szCs w:val="24"/>
        </w:rPr>
        <w:t>secretaria solicitante</w:t>
      </w:r>
      <w:r w:rsidR="00FF1462">
        <w:rPr>
          <w:rFonts w:ascii="Arial" w:eastAsia="Arial" w:hAnsi="Arial" w:cs="Arial"/>
          <w:sz w:val="24"/>
          <w:szCs w:val="24"/>
        </w:rPr>
        <w:t>.</w:t>
      </w:r>
    </w:p>
    <w:p w14:paraId="5083F034"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de que trata este item não exclui nem reduz a responsabilidade da </w:t>
      </w:r>
      <w:r w:rsidR="005C4530">
        <w:rPr>
          <w:rFonts w:ascii="Arial" w:eastAsia="Arial" w:hAnsi="Arial" w:cs="Arial"/>
          <w:sz w:val="24"/>
          <w:szCs w:val="24"/>
        </w:rPr>
        <w:t>Contratada</w:t>
      </w:r>
      <w:r w:rsidRPr="00E84223">
        <w:rPr>
          <w:rFonts w:ascii="Arial" w:eastAsia="Arial" w:hAnsi="Arial" w:cs="Arial"/>
          <w:sz w:val="24"/>
          <w:szCs w:val="24"/>
        </w:rPr>
        <w:t>,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14:paraId="70A2DCD2" w14:textId="52A45365" w:rsidR="00E84223" w:rsidRDefault="00E84223" w:rsidP="00E84223">
      <w:pPr>
        <w:numPr>
          <w:ilvl w:val="1"/>
          <w:numId w:val="1"/>
        </w:numPr>
        <w:spacing w:after="120" w:line="276" w:lineRule="auto"/>
        <w:ind w:right="49"/>
        <w:jc w:val="both"/>
        <w:rPr>
          <w:rFonts w:ascii="Arial" w:eastAsia="Arial" w:hAnsi="Arial" w:cs="Arial"/>
          <w:sz w:val="24"/>
          <w:szCs w:val="24"/>
        </w:rPr>
      </w:pPr>
      <w:r w:rsidRPr="00C46479">
        <w:rPr>
          <w:rFonts w:ascii="Arial" w:eastAsia="Arial" w:hAnsi="Arial" w:cs="Arial"/>
          <w:sz w:val="24"/>
          <w:szCs w:val="24"/>
        </w:rPr>
        <w:t xml:space="preserve">O representante da </w:t>
      </w:r>
      <w:r w:rsidR="00605B96">
        <w:rPr>
          <w:rFonts w:ascii="Arial" w:eastAsia="Arial" w:hAnsi="Arial" w:cs="Arial"/>
          <w:sz w:val="24"/>
          <w:szCs w:val="24"/>
        </w:rPr>
        <w:t>secretaria solicitante</w:t>
      </w:r>
      <w:r w:rsidR="00FF1462">
        <w:rPr>
          <w:rFonts w:ascii="Arial" w:eastAsia="Arial" w:hAnsi="Arial" w:cs="Arial"/>
          <w:sz w:val="24"/>
          <w:szCs w:val="24"/>
        </w:rPr>
        <w:t xml:space="preserve"> </w:t>
      </w:r>
      <w:r w:rsidRPr="00E84223">
        <w:rPr>
          <w:rFonts w:ascii="Arial" w:eastAsia="Arial" w:hAnsi="Arial" w:cs="Arial"/>
          <w:sz w:val="24"/>
          <w:szCs w:val="24"/>
        </w:rPr>
        <w:t xml:space="preserve">anotará em registro próprio todas as ocorrências relacionadas com a execução do </w:t>
      </w:r>
      <w:r w:rsidR="005C4530">
        <w:rPr>
          <w:rFonts w:ascii="Arial" w:eastAsia="Arial" w:hAnsi="Arial" w:cs="Arial"/>
          <w:sz w:val="24"/>
          <w:szCs w:val="24"/>
        </w:rPr>
        <w:t>Contrato</w:t>
      </w:r>
      <w:r w:rsidRPr="00E84223">
        <w:rPr>
          <w:rFonts w:ascii="Arial" w:eastAsia="Arial" w:hAnsi="Arial" w:cs="Arial"/>
          <w:sz w:val="24"/>
          <w:szCs w:val="24"/>
        </w:rPr>
        <w:t>,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3D2230AB" w14:textId="77777777" w:rsidR="00D226E3" w:rsidRPr="00E84223" w:rsidRDefault="00D226E3" w:rsidP="00D226E3">
      <w:pPr>
        <w:spacing w:after="120" w:line="276" w:lineRule="auto"/>
        <w:ind w:left="1440" w:right="49"/>
        <w:jc w:val="both"/>
        <w:rPr>
          <w:rFonts w:ascii="Arial" w:eastAsia="Arial" w:hAnsi="Arial" w:cs="Arial"/>
          <w:sz w:val="24"/>
          <w:szCs w:val="24"/>
        </w:rPr>
      </w:pPr>
    </w:p>
    <w:p w14:paraId="40CC63AD" w14:textId="6267A3A4" w:rsidR="008E7D40" w:rsidRPr="008E7D40" w:rsidRDefault="00E84223" w:rsidP="00AB72AF">
      <w:pPr>
        <w:pStyle w:val="PargrafodaLista"/>
        <w:widowControl w:val="0"/>
        <w:numPr>
          <w:ilvl w:val="0"/>
          <w:numId w:val="1"/>
        </w:numPr>
        <w:tabs>
          <w:tab w:val="left" w:pos="693"/>
          <w:tab w:val="left" w:pos="993"/>
          <w:tab w:val="left" w:pos="1134"/>
        </w:tabs>
        <w:autoSpaceDE w:val="0"/>
        <w:autoSpaceDN w:val="0"/>
        <w:spacing w:after="120" w:line="276" w:lineRule="auto"/>
        <w:ind w:left="567" w:right="153" w:firstLine="0"/>
        <w:contextualSpacing w:val="0"/>
        <w:jc w:val="both"/>
        <w:rPr>
          <w:rFonts w:ascii="Arial" w:hAnsi="Arial" w:cs="Arial"/>
          <w:b/>
          <w:sz w:val="24"/>
          <w:szCs w:val="24"/>
        </w:rPr>
      </w:pPr>
      <w:r w:rsidRPr="008E7D40">
        <w:rPr>
          <w:rFonts w:ascii="Arial" w:eastAsia="Arial" w:hAnsi="Arial" w:cs="Arial"/>
          <w:b/>
          <w:sz w:val="24"/>
          <w:szCs w:val="24"/>
        </w:rPr>
        <w:t>DO PAGAMENTO</w:t>
      </w:r>
    </w:p>
    <w:p w14:paraId="46457A2A" w14:textId="4231A969" w:rsidR="008E7D40" w:rsidRPr="008E7D40" w:rsidRDefault="00435D5D" w:rsidP="00AB72AF">
      <w:pPr>
        <w:pStyle w:val="PargrafodaLista"/>
        <w:widowControl w:val="0"/>
        <w:numPr>
          <w:ilvl w:val="1"/>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8E7D40">
        <w:rPr>
          <w:rFonts w:ascii="Arial" w:hAnsi="Arial" w:cs="Arial"/>
          <w:sz w:val="24"/>
          <w:szCs w:val="24"/>
        </w:rPr>
        <w:t>O pagamento será realizado no prazo máximo de até 30 (trinta) dias, contados a partir do recebimento da Nota Fiscal, através de ordem bancária, para crédito em banco, agência e conta corrente indicados pelo</w:t>
      </w:r>
      <w:r w:rsidRPr="008E7D40">
        <w:rPr>
          <w:rFonts w:ascii="Arial" w:hAnsi="Arial" w:cs="Arial"/>
          <w:spacing w:val="3"/>
          <w:sz w:val="24"/>
          <w:szCs w:val="24"/>
        </w:rPr>
        <w:t xml:space="preserve"> </w:t>
      </w:r>
      <w:r w:rsidRPr="008E7D40">
        <w:rPr>
          <w:rFonts w:ascii="Arial" w:hAnsi="Arial" w:cs="Arial"/>
          <w:sz w:val="24"/>
          <w:szCs w:val="24"/>
        </w:rPr>
        <w:t>contratado.</w:t>
      </w:r>
    </w:p>
    <w:p w14:paraId="3E22E800" w14:textId="3EDD7563" w:rsidR="00091C8D" w:rsidRPr="00AB72AF" w:rsidRDefault="00091C8D" w:rsidP="00AB72AF">
      <w:pPr>
        <w:pStyle w:val="PargrafodaLista"/>
        <w:widowControl w:val="0"/>
        <w:numPr>
          <w:ilvl w:val="2"/>
          <w:numId w:val="1"/>
        </w:numPr>
        <w:tabs>
          <w:tab w:val="left" w:pos="693"/>
          <w:tab w:val="left" w:pos="993"/>
          <w:tab w:val="left" w:pos="1134"/>
        </w:tabs>
        <w:autoSpaceDE w:val="0"/>
        <w:autoSpaceDN w:val="0"/>
        <w:spacing w:after="240" w:line="276" w:lineRule="auto"/>
        <w:ind w:right="153"/>
        <w:contextualSpacing w:val="0"/>
        <w:jc w:val="both"/>
        <w:rPr>
          <w:rFonts w:ascii="Arial" w:hAnsi="Arial" w:cs="Arial"/>
          <w:sz w:val="24"/>
          <w:szCs w:val="24"/>
        </w:rPr>
      </w:pPr>
      <w:r w:rsidRPr="00AB72AF">
        <w:rPr>
          <w:rFonts w:ascii="Arial" w:hAnsi="Arial" w:cs="Arial"/>
          <w:sz w:val="24"/>
          <w:szCs w:val="24"/>
        </w:rPr>
        <w:t xml:space="preserve">Deverá ainda, posteriormente a este, a Contratada apresentar </w:t>
      </w:r>
      <w:proofErr w:type="gramStart"/>
      <w:r w:rsidRPr="00AB72AF">
        <w:rPr>
          <w:rFonts w:ascii="Arial" w:hAnsi="Arial" w:cs="Arial"/>
          <w:sz w:val="24"/>
          <w:szCs w:val="24"/>
        </w:rPr>
        <w:t xml:space="preserve">no </w:t>
      </w:r>
      <w:r w:rsidR="00605B96" w:rsidRPr="00AB72AF">
        <w:rPr>
          <w:rFonts w:ascii="Arial" w:hAnsi="Arial" w:cs="Arial"/>
          <w:sz w:val="24"/>
          <w:szCs w:val="24"/>
        </w:rPr>
        <w:t xml:space="preserve"> Protocolo</w:t>
      </w:r>
      <w:proofErr w:type="gramEnd"/>
      <w:r w:rsidR="00605B96" w:rsidRPr="00AB72AF">
        <w:rPr>
          <w:rFonts w:ascii="Arial" w:hAnsi="Arial" w:cs="Arial"/>
          <w:sz w:val="24"/>
          <w:szCs w:val="24"/>
        </w:rPr>
        <w:t xml:space="preserve"> Geral da Prefeitura</w:t>
      </w:r>
      <w:r w:rsidRPr="00AB72AF">
        <w:rPr>
          <w:rFonts w:ascii="Arial" w:hAnsi="Arial" w:cs="Arial"/>
          <w:sz w:val="24"/>
          <w:szCs w:val="24"/>
        </w:rPr>
        <w:t>, a Nota de Empenho e Documentação de Regularidade Fiscal com as Fazendas Federal, Estadual, Municipal, Certificado e Regularidade de Situação relativo ao FGTS, Certidão Negativa de Débitos Trabalhis</w:t>
      </w:r>
      <w:r w:rsidR="009F3A9D" w:rsidRPr="00AB72AF">
        <w:rPr>
          <w:rFonts w:ascii="Arial" w:hAnsi="Arial" w:cs="Arial"/>
          <w:sz w:val="24"/>
          <w:szCs w:val="24"/>
        </w:rPr>
        <w:t xml:space="preserve">tas </w:t>
      </w:r>
      <w:r w:rsidR="00AA2506" w:rsidRPr="00AB72AF">
        <w:rPr>
          <w:rFonts w:ascii="Arial" w:hAnsi="Arial" w:cs="Arial"/>
          <w:sz w:val="24"/>
          <w:szCs w:val="24"/>
        </w:rPr>
        <w:t xml:space="preserve">juntamente com a Nota Fiscal. </w:t>
      </w:r>
    </w:p>
    <w:p w14:paraId="5C2B146D" w14:textId="77777777" w:rsidR="00E84223" w:rsidRPr="00E84223" w:rsidRDefault="00E84223" w:rsidP="00D226E3">
      <w:pPr>
        <w:numPr>
          <w:ilvl w:val="1"/>
          <w:numId w:val="1"/>
        </w:numPr>
        <w:spacing w:after="24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14:paraId="7BBB7DE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 xml:space="preserve">no momento em que o órgão </w:t>
      </w:r>
      <w:r w:rsidR="005C4530">
        <w:rPr>
          <w:rFonts w:ascii="Arial" w:eastAsia="Arial" w:hAnsi="Arial" w:cs="Arial"/>
          <w:sz w:val="24"/>
          <w:szCs w:val="24"/>
        </w:rPr>
        <w:t>Contratante</w:t>
      </w:r>
      <w:r w:rsidRPr="00E84223">
        <w:rPr>
          <w:rFonts w:ascii="Arial" w:eastAsia="Arial" w:hAnsi="Arial" w:cs="Arial"/>
          <w:sz w:val="24"/>
          <w:szCs w:val="24"/>
        </w:rPr>
        <w:t xml:space="preserve"> atestar a execução do objeto do </w:t>
      </w:r>
      <w:r w:rsidR="005C4530">
        <w:rPr>
          <w:rFonts w:ascii="Arial" w:eastAsia="Arial" w:hAnsi="Arial" w:cs="Arial"/>
          <w:sz w:val="24"/>
          <w:szCs w:val="24"/>
        </w:rPr>
        <w:t>Contrato</w:t>
      </w:r>
      <w:r w:rsidRPr="00E84223">
        <w:rPr>
          <w:rFonts w:ascii="Arial" w:eastAsia="Arial" w:hAnsi="Arial" w:cs="Arial"/>
          <w:sz w:val="24"/>
          <w:szCs w:val="24"/>
        </w:rPr>
        <w:t>.</w:t>
      </w:r>
    </w:p>
    <w:p w14:paraId="62DACF40"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Nota Fiscal deverá ser obrigatoriamente acompanhada da comprovação da regularidade fiscal, constatada por meio de consulta on-line ao SICAF ou, na impossibilidade de acesso ao referido Sistema, mediante consulta aos sítios eletrônicos oficiais ou à documentação mencionada no art. 29 da Lei nº 8.666, de 1993.</w:t>
      </w:r>
    </w:p>
    <w:p w14:paraId="7F4DC8A7" w14:textId="77777777"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14:paraId="661798E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w:t>
      </w:r>
      <w:r w:rsidR="005C4530">
        <w:rPr>
          <w:rFonts w:ascii="Arial" w:eastAsia="Arial" w:hAnsi="Arial" w:cs="Arial"/>
          <w:sz w:val="24"/>
          <w:szCs w:val="24"/>
        </w:rPr>
        <w:t>Contratada</w:t>
      </w:r>
      <w:r w:rsidRPr="00E84223">
        <w:rPr>
          <w:rFonts w:ascii="Arial" w:eastAsia="Arial" w:hAnsi="Arial" w:cs="Arial"/>
          <w:sz w:val="24"/>
          <w:szCs w:val="24"/>
        </w:rPr>
        <w:t xml:space="preserve"> providencie as medidas saneadoras. Nesta hipótese, o prazo para pagamento iniciar-se-á após a comprovação da regularização da situação, não acarretando qualquer ônus para a </w:t>
      </w:r>
      <w:r w:rsidR="005C4530">
        <w:rPr>
          <w:rFonts w:ascii="Arial" w:eastAsia="Arial" w:hAnsi="Arial" w:cs="Arial"/>
          <w:sz w:val="24"/>
          <w:szCs w:val="24"/>
        </w:rPr>
        <w:t>Contratante</w:t>
      </w:r>
      <w:r w:rsidRPr="00E84223">
        <w:rPr>
          <w:rFonts w:ascii="Arial" w:eastAsia="Arial" w:hAnsi="Arial" w:cs="Arial"/>
          <w:sz w:val="24"/>
          <w:szCs w:val="24"/>
        </w:rPr>
        <w:t>.</w:t>
      </w:r>
    </w:p>
    <w:p w14:paraId="325238B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14:paraId="17570ABE"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Antes de cada pagamento à </w:t>
      </w:r>
      <w:r w:rsidR="005C4530">
        <w:rPr>
          <w:rFonts w:ascii="Arial" w:eastAsia="Arial" w:hAnsi="Arial" w:cs="Arial"/>
          <w:sz w:val="24"/>
          <w:szCs w:val="24"/>
        </w:rPr>
        <w:t>Contratada</w:t>
      </w:r>
      <w:r w:rsidRPr="00E84223">
        <w:rPr>
          <w:rFonts w:ascii="Arial" w:eastAsia="Arial" w:hAnsi="Arial" w:cs="Arial"/>
          <w:sz w:val="24"/>
          <w:szCs w:val="24"/>
        </w:rPr>
        <w:t>, será realizada consulta ao SICAF para verificar a manutenção das condições de habilitação exigidas no edital.</w:t>
      </w:r>
    </w:p>
    <w:p w14:paraId="0143E655"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Constatando-se, junto ao SICAF, a situação de irregularidade da </w:t>
      </w:r>
      <w:r w:rsidR="005C4530">
        <w:rPr>
          <w:rFonts w:ascii="Arial" w:eastAsia="Arial" w:hAnsi="Arial" w:cs="Arial"/>
          <w:sz w:val="24"/>
          <w:szCs w:val="24"/>
        </w:rPr>
        <w:t>Contratada</w:t>
      </w:r>
      <w:r w:rsidRPr="00E84223">
        <w:rPr>
          <w:rFonts w:ascii="Arial" w:eastAsia="Arial" w:hAnsi="Arial" w:cs="Arial"/>
          <w:sz w:val="24"/>
          <w:szCs w:val="24"/>
        </w:rPr>
        <w:t xml:space="preserve">, será providenciada sua notificação, por escrito, para que, no prazo de 5 (cinco) dias úteis, regularize sua situação ou, no mesmo prazo, apresente sua defesa. O prazo poderá ser prorrogado uma vez, por igual período, a critério da </w:t>
      </w:r>
      <w:r w:rsidR="005C4530">
        <w:rPr>
          <w:rFonts w:ascii="Arial" w:eastAsia="Arial" w:hAnsi="Arial" w:cs="Arial"/>
          <w:sz w:val="24"/>
          <w:szCs w:val="24"/>
        </w:rPr>
        <w:t>Contratante</w:t>
      </w:r>
      <w:r w:rsidRPr="00E84223">
        <w:rPr>
          <w:rFonts w:ascii="Arial" w:eastAsia="Arial" w:hAnsi="Arial" w:cs="Arial"/>
          <w:sz w:val="24"/>
          <w:szCs w:val="24"/>
        </w:rPr>
        <w:t>.</w:t>
      </w:r>
    </w:p>
    <w:p w14:paraId="24E7ED0C"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w:t>
      </w:r>
      <w:r w:rsidRPr="00E84223">
        <w:rPr>
          <w:rFonts w:ascii="Arial" w:eastAsia="Arial" w:hAnsi="Arial" w:cs="Arial"/>
          <w:sz w:val="24"/>
          <w:szCs w:val="24"/>
        </w:rPr>
        <w:lastRenderedPageBreak/>
        <w:t>suspensão temporária de participação em licitação, no âmbito do órgão ou entidade, proibição de contratar com o Poder Público, bem como ocorrências impeditivas indiretas, observado o disposto no art. 29, da Instrução Normativa nº 3, de 26 de abril de 2018.</w:t>
      </w:r>
    </w:p>
    <w:p w14:paraId="707DB89A" w14:textId="77777777"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Não havendo regularização ou sendo a defesa considerada improcedente, a </w:t>
      </w:r>
      <w:r w:rsidR="005C4530">
        <w:rPr>
          <w:rFonts w:ascii="Arial" w:eastAsia="Arial" w:hAnsi="Arial" w:cs="Arial"/>
          <w:sz w:val="24"/>
          <w:szCs w:val="24"/>
        </w:rPr>
        <w:t>Contratante</w:t>
      </w:r>
      <w:r w:rsidRPr="00E84223">
        <w:rPr>
          <w:rFonts w:ascii="Arial" w:eastAsia="Arial" w:hAnsi="Arial" w:cs="Arial"/>
          <w:sz w:val="24"/>
          <w:szCs w:val="24"/>
        </w:rPr>
        <w:t xml:space="preserve"> deverá comunicar aos órgãos responsáveis pela fiscalização da regularidade fiscal quanto à inadimplência da </w:t>
      </w:r>
      <w:r w:rsidR="005C4530">
        <w:rPr>
          <w:rFonts w:ascii="Arial" w:eastAsia="Arial" w:hAnsi="Arial" w:cs="Arial"/>
          <w:sz w:val="24"/>
          <w:szCs w:val="24"/>
        </w:rPr>
        <w:t>Contratada</w:t>
      </w:r>
      <w:r w:rsidRPr="00E84223">
        <w:rPr>
          <w:rFonts w:ascii="Arial" w:eastAsia="Arial" w:hAnsi="Arial" w:cs="Arial"/>
          <w:sz w:val="24"/>
          <w:szCs w:val="24"/>
        </w:rPr>
        <w:t>, bem como quanto à existência de pagamento a ser efetuado, para que sejam acionados os meios pertinentes e necessários para garantir o recebimento de seus créditos.</w:t>
      </w:r>
    </w:p>
    <w:p w14:paraId="221FF01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Persistindo a irregularidade, a </w:t>
      </w:r>
      <w:r w:rsidR="005C4530">
        <w:rPr>
          <w:rFonts w:ascii="Arial" w:eastAsia="Arial" w:hAnsi="Arial" w:cs="Arial"/>
          <w:sz w:val="24"/>
          <w:szCs w:val="24"/>
        </w:rPr>
        <w:t>Contratante</w:t>
      </w:r>
      <w:r w:rsidRPr="00E84223">
        <w:rPr>
          <w:rFonts w:ascii="Arial" w:eastAsia="Arial" w:hAnsi="Arial" w:cs="Arial"/>
          <w:sz w:val="24"/>
          <w:szCs w:val="24"/>
        </w:rPr>
        <w:t xml:space="preserve"> deverá adotar as medidas necessárias à rescisão contratual nos autos do processo administrativo correspondente, assegurada à </w:t>
      </w:r>
      <w:r w:rsidR="005C4530">
        <w:rPr>
          <w:rFonts w:ascii="Arial" w:eastAsia="Arial" w:hAnsi="Arial" w:cs="Arial"/>
          <w:sz w:val="24"/>
          <w:szCs w:val="24"/>
        </w:rPr>
        <w:t>Contratada</w:t>
      </w:r>
      <w:r w:rsidRPr="00E84223">
        <w:rPr>
          <w:rFonts w:ascii="Arial" w:eastAsia="Arial" w:hAnsi="Arial" w:cs="Arial"/>
          <w:sz w:val="24"/>
          <w:szCs w:val="24"/>
        </w:rPr>
        <w:t xml:space="preserve"> a ampla defesa.</w:t>
      </w:r>
    </w:p>
    <w:p w14:paraId="3E4A28BA"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Havendo a efetiva execução do objeto, os pagamentos serão realizados normalmente, até que se decida pela rescisão do </w:t>
      </w:r>
      <w:r w:rsidR="005C4530">
        <w:rPr>
          <w:rFonts w:ascii="Arial" w:eastAsia="Arial" w:hAnsi="Arial" w:cs="Arial"/>
          <w:sz w:val="24"/>
          <w:szCs w:val="24"/>
        </w:rPr>
        <w:t>Contrato</w:t>
      </w:r>
      <w:r w:rsidRPr="00E84223">
        <w:rPr>
          <w:rFonts w:ascii="Arial" w:eastAsia="Arial" w:hAnsi="Arial" w:cs="Arial"/>
          <w:sz w:val="24"/>
          <w:szCs w:val="24"/>
        </w:rPr>
        <w:t xml:space="preserve">, caso a </w:t>
      </w:r>
      <w:r w:rsidR="005C4530">
        <w:rPr>
          <w:rFonts w:ascii="Arial" w:eastAsia="Arial" w:hAnsi="Arial" w:cs="Arial"/>
          <w:sz w:val="24"/>
          <w:szCs w:val="24"/>
        </w:rPr>
        <w:t>Contratada</w:t>
      </w:r>
      <w:r w:rsidRPr="00E84223">
        <w:rPr>
          <w:rFonts w:ascii="Arial" w:eastAsia="Arial" w:hAnsi="Arial" w:cs="Arial"/>
          <w:sz w:val="24"/>
          <w:szCs w:val="24"/>
        </w:rPr>
        <w:t xml:space="preserve"> não regularize sua situação junto ao SICAF.</w:t>
      </w:r>
    </w:p>
    <w:p w14:paraId="3E092BE8"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w:t>
      </w:r>
      <w:r w:rsidR="005C4530">
        <w:rPr>
          <w:rFonts w:ascii="Arial" w:eastAsia="Arial" w:hAnsi="Arial" w:cs="Arial"/>
          <w:sz w:val="24"/>
          <w:szCs w:val="24"/>
        </w:rPr>
        <w:t>Contrato</w:t>
      </w:r>
      <w:r w:rsidRPr="00E84223">
        <w:rPr>
          <w:rFonts w:ascii="Arial" w:eastAsia="Arial" w:hAnsi="Arial" w:cs="Arial"/>
          <w:sz w:val="24"/>
          <w:szCs w:val="24"/>
        </w:rPr>
        <w:t xml:space="preserve"> em execução com a </w:t>
      </w:r>
      <w:r w:rsidR="005C4530">
        <w:rPr>
          <w:rFonts w:ascii="Arial" w:eastAsia="Arial" w:hAnsi="Arial" w:cs="Arial"/>
          <w:sz w:val="24"/>
          <w:szCs w:val="24"/>
        </w:rPr>
        <w:t>Contratada</w:t>
      </w:r>
      <w:r w:rsidRPr="00E84223">
        <w:rPr>
          <w:rFonts w:ascii="Arial" w:eastAsia="Arial" w:hAnsi="Arial" w:cs="Arial"/>
          <w:sz w:val="24"/>
          <w:szCs w:val="24"/>
        </w:rPr>
        <w:t xml:space="preserve"> inadimplente no SICAF, salvo por motivo de economicidade, segurança nacional ou outro de interesse público de alta relevância, devidamente justificado, em qualquer caso, pela máxima autoridade da </w:t>
      </w:r>
      <w:r w:rsidR="005C4530">
        <w:rPr>
          <w:rFonts w:ascii="Arial" w:eastAsia="Arial" w:hAnsi="Arial" w:cs="Arial"/>
          <w:sz w:val="24"/>
          <w:szCs w:val="24"/>
        </w:rPr>
        <w:t>Contratante</w:t>
      </w:r>
      <w:r w:rsidRPr="00E84223">
        <w:rPr>
          <w:rFonts w:ascii="Arial" w:eastAsia="Arial" w:hAnsi="Arial" w:cs="Arial"/>
          <w:sz w:val="24"/>
          <w:szCs w:val="24"/>
        </w:rPr>
        <w:t>.</w:t>
      </w:r>
    </w:p>
    <w:p w14:paraId="00E62FF0"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14:paraId="19C9B6B3" w14:textId="77777777"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w:t>
      </w:r>
      <w:r w:rsidR="005C4530">
        <w:rPr>
          <w:rFonts w:ascii="Arial" w:eastAsia="Arial" w:hAnsi="Arial" w:cs="Arial"/>
          <w:sz w:val="24"/>
          <w:szCs w:val="24"/>
        </w:rPr>
        <w:t>Contratada</w:t>
      </w:r>
      <w:r w:rsidRPr="00E84223">
        <w:rPr>
          <w:rFonts w:ascii="Arial" w:eastAsia="Arial" w:hAnsi="Arial" w:cs="Arial"/>
          <w:sz w:val="24"/>
          <w:szCs w:val="24"/>
        </w:rPr>
        <w:t xml:space="preserve">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A72A075" w14:textId="77777777"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Nos casos de eventuais atrasos de pagamento, desde que a </w:t>
      </w:r>
      <w:r w:rsidR="005C4530">
        <w:rPr>
          <w:rFonts w:ascii="Arial" w:eastAsia="Arial" w:hAnsi="Arial" w:cs="Arial"/>
          <w:sz w:val="24"/>
          <w:szCs w:val="24"/>
        </w:rPr>
        <w:t>Contratada</w:t>
      </w:r>
      <w:r w:rsidRPr="00E84223">
        <w:rPr>
          <w:rFonts w:ascii="Arial" w:eastAsia="Arial" w:hAnsi="Arial" w:cs="Arial"/>
          <w:sz w:val="24"/>
          <w:szCs w:val="24"/>
        </w:rPr>
        <w:t xml:space="preserve"> não tenha concorrido, de alguma forma, para tanto, fica convencionado que a taxa de compensação financeira devida pela </w:t>
      </w:r>
      <w:r w:rsidR="005C4530">
        <w:rPr>
          <w:rFonts w:ascii="Arial" w:eastAsia="Arial" w:hAnsi="Arial" w:cs="Arial"/>
          <w:sz w:val="24"/>
          <w:szCs w:val="24"/>
        </w:rPr>
        <w:t>Contratante</w:t>
      </w:r>
      <w:r w:rsidRPr="00E84223">
        <w:rPr>
          <w:rFonts w:ascii="Arial" w:eastAsia="Arial" w:hAnsi="Arial" w:cs="Arial"/>
          <w:sz w:val="24"/>
          <w:szCs w:val="24"/>
        </w:rPr>
        <w:t>, entre a data do vencimento e o efetivo adimplemento da parcela, é calculada mediante a aplicação da seguinte fórmula:</w:t>
      </w:r>
    </w:p>
    <w:p w14:paraId="4A828D0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14:paraId="0D68D92D"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lastRenderedPageBreak/>
        <w:t>EM = Encargos moratórios;</w:t>
      </w:r>
    </w:p>
    <w:p w14:paraId="0A605D7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14:paraId="2DEDF745"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14:paraId="1D33DA86"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14:paraId="695312F4" w14:textId="77777777"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14:paraId="330B1766" w14:textId="77777777"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14:paraId="4B8D6817" w14:textId="77777777"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14:paraId="0ADF1180" w14:textId="77777777"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14:paraId="175B4535" w14:textId="5199010D" w:rsidR="008169CA" w:rsidRDefault="00E84223" w:rsidP="004E7630">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14:paraId="3940CE93" w14:textId="77777777" w:rsidR="008169CA" w:rsidRDefault="008169CA" w:rsidP="003D0EFF">
      <w:pPr>
        <w:spacing w:after="120" w:line="276" w:lineRule="auto"/>
        <w:ind w:left="720" w:right="49"/>
        <w:jc w:val="center"/>
        <w:rPr>
          <w:rFonts w:ascii="Arial" w:eastAsia="Arial" w:hAnsi="Arial" w:cs="Arial"/>
          <w:sz w:val="24"/>
          <w:szCs w:val="24"/>
        </w:rPr>
      </w:pPr>
    </w:p>
    <w:p w14:paraId="1B41AAAC" w14:textId="77777777" w:rsidR="006351E4" w:rsidRPr="006351E4" w:rsidRDefault="003D0EFF" w:rsidP="00D226E3">
      <w:pPr>
        <w:numPr>
          <w:ilvl w:val="0"/>
          <w:numId w:val="1"/>
        </w:numPr>
        <w:tabs>
          <w:tab w:val="left" w:pos="993"/>
        </w:tabs>
        <w:spacing w:after="120" w:line="276" w:lineRule="auto"/>
        <w:ind w:left="567" w:right="49" w:firstLine="0"/>
        <w:jc w:val="both"/>
        <w:rPr>
          <w:rFonts w:ascii="Arial" w:eastAsia="Arial" w:hAnsi="Arial" w:cs="Arial"/>
          <w:sz w:val="24"/>
          <w:szCs w:val="24"/>
        </w:rPr>
      </w:pPr>
      <w:r w:rsidRPr="006351E4">
        <w:rPr>
          <w:rFonts w:ascii="Arial" w:eastAsia="Arial" w:hAnsi="Arial" w:cs="Arial"/>
          <w:b/>
          <w:bCs/>
          <w:sz w:val="24"/>
          <w:szCs w:val="24"/>
        </w:rPr>
        <w:t xml:space="preserve">DAS </w:t>
      </w:r>
      <w:r w:rsidR="00A56E4F" w:rsidRPr="006351E4">
        <w:rPr>
          <w:rFonts w:ascii="Arial" w:eastAsia="Arial" w:hAnsi="Arial" w:cs="Arial"/>
          <w:b/>
          <w:bCs/>
          <w:sz w:val="24"/>
          <w:szCs w:val="24"/>
        </w:rPr>
        <w:t>SANÇÕES ADMINISTRATIVAS</w:t>
      </w:r>
    </w:p>
    <w:p w14:paraId="1E329FB9" w14:textId="77777777" w:rsidR="006351E4" w:rsidRDefault="006351E4" w:rsidP="006351E4">
      <w:pPr>
        <w:numPr>
          <w:ilvl w:val="1"/>
          <w:numId w:val="1"/>
        </w:numPr>
        <w:spacing w:after="120" w:line="276" w:lineRule="auto"/>
        <w:ind w:right="49"/>
        <w:jc w:val="both"/>
        <w:rPr>
          <w:rFonts w:ascii="Arial" w:eastAsia="Arial" w:hAnsi="Arial" w:cs="Arial"/>
          <w:sz w:val="24"/>
          <w:szCs w:val="24"/>
        </w:rPr>
      </w:pPr>
      <w:r w:rsidRPr="006351E4">
        <w:rPr>
          <w:rFonts w:ascii="Arial" w:eastAsia="Arial" w:hAnsi="Arial" w:cs="Arial"/>
          <w:sz w:val="24"/>
          <w:szCs w:val="24"/>
        </w:rPr>
        <w:t>Comete infração administrativa, a Contratada que praticar qualquer ato previsto no art. 7º da Lei nº 10.520, de 2002, notadamente os abaixo descritos:</w:t>
      </w:r>
    </w:p>
    <w:p w14:paraId="2320876F"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proofErr w:type="spellStart"/>
      <w:r w:rsidRPr="006351E4">
        <w:rPr>
          <w:rFonts w:ascii="Arial" w:eastAsia="Arial" w:hAnsi="Arial" w:cs="Arial"/>
          <w:sz w:val="24"/>
          <w:szCs w:val="24"/>
        </w:rPr>
        <w:t>Inexecutar</w:t>
      </w:r>
      <w:proofErr w:type="spellEnd"/>
      <w:r w:rsidRPr="006351E4">
        <w:rPr>
          <w:rFonts w:ascii="Arial" w:eastAsia="Arial" w:hAnsi="Arial" w:cs="Arial"/>
          <w:sz w:val="24"/>
          <w:szCs w:val="24"/>
        </w:rPr>
        <w:t xml:space="preserve"> total ou parcialmente qualquer das obrigações assumidas em decorrência da contratação.</w:t>
      </w:r>
    </w:p>
    <w:p w14:paraId="6106BCBE"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Ensejar o retardamento da execução do objeto.</w:t>
      </w:r>
    </w:p>
    <w:p w14:paraId="1C2B25F1"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Falhar ou fraudar na execução do contrato.</w:t>
      </w:r>
    </w:p>
    <w:p w14:paraId="79E343F4" w14:textId="77777777" w:rsidR="006351E4"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6351E4">
        <w:rPr>
          <w:rFonts w:ascii="Arial" w:eastAsia="Arial" w:hAnsi="Arial" w:cs="Arial"/>
          <w:sz w:val="24"/>
          <w:szCs w:val="24"/>
        </w:rPr>
        <w:t>Comportar-se de modo inidôneo.</w:t>
      </w:r>
    </w:p>
    <w:p w14:paraId="78BAC8D2"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Cometer fraude fiscal.</w:t>
      </w:r>
    </w:p>
    <w:p w14:paraId="1F277EC3" w14:textId="77777777" w:rsidR="00D226E3" w:rsidRDefault="006351E4" w:rsidP="007178C0">
      <w:pPr>
        <w:numPr>
          <w:ilvl w:val="2"/>
          <w:numId w:val="1"/>
        </w:numPr>
        <w:spacing w:after="120" w:line="276" w:lineRule="auto"/>
        <w:ind w:left="1985" w:right="49" w:hanging="851"/>
        <w:jc w:val="both"/>
        <w:rPr>
          <w:rFonts w:ascii="Arial" w:eastAsia="Arial" w:hAnsi="Arial" w:cs="Arial"/>
          <w:sz w:val="24"/>
          <w:szCs w:val="24"/>
        </w:rPr>
      </w:pPr>
      <w:r w:rsidRPr="00D226E3">
        <w:rPr>
          <w:rFonts w:ascii="Arial" w:eastAsia="Arial" w:hAnsi="Arial" w:cs="Arial"/>
          <w:sz w:val="24"/>
          <w:szCs w:val="24"/>
        </w:rPr>
        <w:t>Deixar de apresentar amostras, quando solicitadas.</w:t>
      </w:r>
    </w:p>
    <w:p w14:paraId="0775B895" w14:textId="32D1E716" w:rsidR="00D226E3" w:rsidRPr="00D226E3" w:rsidRDefault="006351E4" w:rsidP="007178C0">
      <w:pPr>
        <w:pStyle w:val="PargrafodaLista"/>
        <w:numPr>
          <w:ilvl w:val="2"/>
          <w:numId w:val="1"/>
        </w:numPr>
        <w:spacing w:after="120" w:line="276" w:lineRule="auto"/>
        <w:ind w:left="1985" w:right="51" w:hanging="851"/>
        <w:contextualSpacing w:val="0"/>
        <w:jc w:val="both"/>
        <w:rPr>
          <w:rFonts w:ascii="Arial" w:eastAsia="Arial" w:hAnsi="Arial" w:cs="Arial"/>
          <w:sz w:val="24"/>
          <w:szCs w:val="24"/>
        </w:rPr>
      </w:pPr>
      <w:r w:rsidRPr="00D226E3">
        <w:rPr>
          <w:rFonts w:ascii="Arial" w:eastAsia="Arial" w:hAnsi="Arial" w:cs="Arial"/>
          <w:sz w:val="24"/>
          <w:szCs w:val="24"/>
        </w:rPr>
        <w:t>Deixar de entregar ou apresentar documentação falsa exigida para o certame.</w:t>
      </w:r>
    </w:p>
    <w:p w14:paraId="7B333AED" w14:textId="4D81AC6C" w:rsidR="00AC4797" w:rsidRPr="00AC4797" w:rsidRDefault="006351E4" w:rsidP="00AC4797">
      <w:pPr>
        <w:pStyle w:val="PargrafodaLista"/>
        <w:numPr>
          <w:ilvl w:val="1"/>
          <w:numId w:val="1"/>
        </w:numPr>
        <w:spacing w:after="120" w:line="276" w:lineRule="auto"/>
        <w:ind w:right="51"/>
        <w:contextualSpacing w:val="0"/>
        <w:jc w:val="both"/>
        <w:rPr>
          <w:rFonts w:ascii="Arial" w:eastAsia="Arial" w:hAnsi="Arial" w:cs="Arial"/>
          <w:sz w:val="24"/>
          <w:szCs w:val="24"/>
        </w:rPr>
      </w:pPr>
      <w:r w:rsidRPr="00AC4797">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14:paraId="76FC82A0" w14:textId="77777777" w:rsidR="00AC4797" w:rsidRDefault="006351E4" w:rsidP="007178C0">
      <w:pPr>
        <w:numPr>
          <w:ilvl w:val="2"/>
          <w:numId w:val="1"/>
        </w:numPr>
        <w:tabs>
          <w:tab w:val="left" w:pos="1985"/>
        </w:tabs>
        <w:spacing w:after="120" w:line="276" w:lineRule="auto"/>
        <w:ind w:left="1985" w:right="49" w:hanging="905"/>
        <w:jc w:val="both"/>
        <w:rPr>
          <w:rFonts w:ascii="Arial" w:eastAsia="Arial" w:hAnsi="Arial" w:cs="Arial"/>
          <w:sz w:val="24"/>
          <w:szCs w:val="24"/>
        </w:rPr>
      </w:pPr>
      <w:r w:rsidRPr="00AC4797">
        <w:rPr>
          <w:rFonts w:ascii="Arial" w:eastAsia="Arial" w:hAnsi="Arial" w:cs="Arial"/>
          <w:sz w:val="24"/>
          <w:szCs w:val="24"/>
        </w:rPr>
        <w:t xml:space="preserve">Multa moratória de 0,5% (meio por cento) calculada sobre a parte não cumprida do contrato, até o limite de 30 (trinta) dias, quando se configurará a inexecução total ou parcial do ajuste, na dependência da </w:t>
      </w:r>
      <w:r w:rsidRPr="00AC4797">
        <w:rPr>
          <w:rFonts w:ascii="Arial" w:eastAsia="Arial" w:hAnsi="Arial" w:cs="Arial"/>
          <w:sz w:val="24"/>
          <w:szCs w:val="24"/>
        </w:rPr>
        <w:lastRenderedPageBreak/>
        <w:t>gravidade do dano, tudo de acordo com a decisão da autoridade competente.</w:t>
      </w:r>
    </w:p>
    <w:p w14:paraId="413EA41E" w14:textId="5FD6AC3C" w:rsidR="00AC4797" w:rsidRPr="007178C0" w:rsidRDefault="006351E4" w:rsidP="007178C0">
      <w:pPr>
        <w:pStyle w:val="PargrafodaLista"/>
        <w:numPr>
          <w:ilvl w:val="2"/>
          <w:numId w:val="1"/>
        </w:numPr>
        <w:tabs>
          <w:tab w:val="left" w:pos="1985"/>
        </w:tabs>
        <w:spacing w:after="120" w:line="276" w:lineRule="auto"/>
        <w:ind w:left="1985" w:right="49" w:hanging="905"/>
        <w:contextualSpacing w:val="0"/>
        <w:jc w:val="both"/>
        <w:rPr>
          <w:rFonts w:ascii="Arial" w:eastAsia="Arial" w:hAnsi="Arial" w:cs="Arial"/>
          <w:sz w:val="24"/>
          <w:szCs w:val="24"/>
        </w:rPr>
      </w:pPr>
      <w:r w:rsidRPr="007178C0">
        <w:rPr>
          <w:rFonts w:ascii="Arial" w:eastAsia="Arial" w:hAnsi="Arial" w:cs="Arial"/>
          <w:sz w:val="24"/>
          <w:szCs w:val="24"/>
        </w:rPr>
        <w:t>Multa compensatória de 10% (dez por cento) sobre o valor total do contrato, no caso de inexecução total do objeto.</w:t>
      </w:r>
    </w:p>
    <w:p w14:paraId="496FC83D" w14:textId="06484313" w:rsidR="00AC4797" w:rsidRPr="007178C0" w:rsidRDefault="006351E4" w:rsidP="007178C0">
      <w:pPr>
        <w:pStyle w:val="PargrafodaLista"/>
        <w:numPr>
          <w:ilvl w:val="2"/>
          <w:numId w:val="1"/>
        </w:numPr>
        <w:tabs>
          <w:tab w:val="left" w:pos="1985"/>
        </w:tabs>
        <w:spacing w:after="120" w:line="276" w:lineRule="auto"/>
        <w:ind w:left="1984" w:right="51" w:hanging="907"/>
        <w:contextualSpacing w:val="0"/>
        <w:jc w:val="both"/>
        <w:rPr>
          <w:rFonts w:ascii="Arial" w:eastAsia="Arial" w:hAnsi="Arial" w:cs="Arial"/>
          <w:sz w:val="24"/>
          <w:szCs w:val="24"/>
        </w:rPr>
      </w:pPr>
      <w:r w:rsidRPr="007178C0">
        <w:rPr>
          <w:rFonts w:ascii="Arial" w:eastAsia="Arial" w:hAnsi="Arial" w:cs="Arial"/>
          <w:sz w:val="24"/>
          <w:szCs w:val="24"/>
        </w:rPr>
        <w:t>Em caso de inexecução parcial, a multa compensatória, no mesmo percentual do subitem acima, será aplicada de forma proporcional à obrigação inadimplida.</w:t>
      </w:r>
    </w:p>
    <w:p w14:paraId="10FFDA77" w14:textId="77777777" w:rsid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Multa de 0,01%, calculada sobre o valor da proposta apresentada no certame pelo licitante, caso este não apresente amostras, quando solicitadas.</w:t>
      </w:r>
    </w:p>
    <w:p w14:paraId="1EC4025B" w14:textId="426CB982" w:rsidR="007178C0" w:rsidRPr="007178C0" w:rsidRDefault="006351E4" w:rsidP="007178C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7178C0">
        <w:rPr>
          <w:rFonts w:ascii="Arial" w:eastAsia="Arial" w:hAnsi="Arial" w:cs="Arial"/>
          <w:sz w:val="24"/>
          <w:szCs w:val="24"/>
        </w:rPr>
        <w:t>Impedimento de licitar e contratar com órgãos e entidades da União com o consequente descredenciamento no SICAF pelo prazo de até 5 (cinco) anos.</w:t>
      </w:r>
    </w:p>
    <w:p w14:paraId="69AD2B58" w14:textId="77777777" w:rsidR="009C70E8" w:rsidRDefault="006351E4" w:rsidP="0079705C">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 xml:space="preserve"> A penalidade de multa pode ser aplicada cumulativamente com as demais sanções.</w:t>
      </w:r>
    </w:p>
    <w:p w14:paraId="6C40EDD3" w14:textId="77777777" w:rsidR="009C70E8" w:rsidRDefault="006351E4" w:rsidP="009C70E8">
      <w:pPr>
        <w:pStyle w:val="PargrafodaLista"/>
        <w:numPr>
          <w:ilvl w:val="1"/>
          <w:numId w:val="1"/>
        </w:numPr>
        <w:tabs>
          <w:tab w:val="left" w:pos="1985"/>
        </w:tabs>
        <w:spacing w:after="120" w:line="276" w:lineRule="auto"/>
        <w:ind w:right="51"/>
        <w:contextualSpacing w:val="0"/>
        <w:jc w:val="both"/>
        <w:rPr>
          <w:rFonts w:ascii="Arial" w:eastAsia="Arial" w:hAnsi="Arial" w:cs="Arial"/>
          <w:sz w:val="24"/>
          <w:szCs w:val="24"/>
        </w:rPr>
      </w:pPr>
      <w:r w:rsidRPr="009C70E8">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14:paraId="7783CF58" w14:textId="77777777" w:rsidR="009C70E8" w:rsidRDefault="006351E4" w:rsidP="00847230">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07B106" w14:textId="77777777" w:rsidR="009C70E8" w:rsidRDefault="006351E4" w:rsidP="001600C1">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p>
    <w:p w14:paraId="2A6AEAE4" w14:textId="119DE931" w:rsidR="006351E4" w:rsidRPr="009C70E8" w:rsidRDefault="006351E4" w:rsidP="001600C1">
      <w:pPr>
        <w:pStyle w:val="PargrafodaLista"/>
        <w:numPr>
          <w:ilvl w:val="2"/>
          <w:numId w:val="1"/>
        </w:numPr>
        <w:tabs>
          <w:tab w:val="left" w:pos="1985"/>
        </w:tabs>
        <w:spacing w:after="120" w:line="276" w:lineRule="auto"/>
        <w:ind w:left="1985" w:right="51" w:hanging="905"/>
        <w:contextualSpacing w:val="0"/>
        <w:jc w:val="both"/>
        <w:rPr>
          <w:rFonts w:ascii="Arial" w:eastAsia="Arial" w:hAnsi="Arial" w:cs="Arial"/>
          <w:sz w:val="24"/>
          <w:szCs w:val="24"/>
        </w:rPr>
      </w:pPr>
      <w:r w:rsidRPr="009C70E8">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7178C0" w:rsidRPr="009C70E8">
        <w:rPr>
          <w:rFonts w:ascii="Arial" w:eastAsia="Arial" w:hAnsi="Arial" w:cs="Arial"/>
          <w:sz w:val="24"/>
          <w:szCs w:val="24"/>
        </w:rPr>
        <w:t xml:space="preserve"> úteis</w:t>
      </w:r>
      <w:r w:rsidRPr="009C70E8">
        <w:rPr>
          <w:rFonts w:ascii="Arial" w:eastAsia="Arial" w:hAnsi="Arial" w:cs="Arial"/>
          <w:sz w:val="24"/>
          <w:szCs w:val="24"/>
        </w:rPr>
        <w:t>;</w:t>
      </w:r>
    </w:p>
    <w:p w14:paraId="62C1F61B" w14:textId="1BB82971" w:rsidR="006351E4" w:rsidRPr="00CA4E48" w:rsidRDefault="006351E4" w:rsidP="007178C0">
      <w:pPr>
        <w:pStyle w:val="Nivel01"/>
        <w:numPr>
          <w:ilvl w:val="2"/>
          <w:numId w:val="1"/>
        </w:numPr>
        <w:spacing w:line="276" w:lineRule="auto"/>
        <w:ind w:left="1985" w:hanging="905"/>
        <w:rPr>
          <w:rFonts w:ascii="Arial" w:eastAsia="Arial" w:hAnsi="Arial" w:cs="Arial"/>
          <w:b w:val="0"/>
          <w:bCs w:val="0"/>
          <w:sz w:val="24"/>
          <w:szCs w:val="24"/>
        </w:rPr>
      </w:pPr>
      <w:r w:rsidRPr="00CA4E48">
        <w:rPr>
          <w:rFonts w:ascii="Arial" w:eastAsia="Arial" w:hAnsi="Arial" w:cs="Arial"/>
          <w:b w:val="0"/>
          <w:bCs w:val="0"/>
          <w:sz w:val="24"/>
          <w:szCs w:val="24"/>
        </w:rPr>
        <w:lastRenderedPageBreak/>
        <w:t>Após a decisão, independente da aplicação ou não de sanções, a empresa será cientificada através de um dos meios previstos no subitem 2</w:t>
      </w:r>
      <w:r w:rsidR="007178C0">
        <w:rPr>
          <w:rFonts w:ascii="Arial" w:eastAsia="Arial" w:hAnsi="Arial" w:cs="Arial"/>
          <w:b w:val="0"/>
          <w:bCs w:val="0"/>
          <w:sz w:val="24"/>
          <w:szCs w:val="24"/>
        </w:rPr>
        <w:t>2</w:t>
      </w:r>
      <w:r w:rsidRPr="00CA4E48">
        <w:rPr>
          <w:rFonts w:ascii="Arial" w:eastAsia="Arial" w:hAnsi="Arial" w:cs="Arial"/>
          <w:b w:val="0"/>
          <w:bCs w:val="0"/>
          <w:sz w:val="24"/>
          <w:szCs w:val="24"/>
        </w:rPr>
        <w:t>.4.1, sendo certo que terá outros 5 (cinco) dias úteis para apresentação de recurso à autoridade máxima, que decidirá no prazo máximo de 30 (trinta) dias</w:t>
      </w:r>
      <w:r w:rsidR="007178C0">
        <w:rPr>
          <w:rFonts w:ascii="Arial" w:eastAsia="Arial" w:hAnsi="Arial" w:cs="Arial"/>
          <w:b w:val="0"/>
          <w:bCs w:val="0"/>
          <w:sz w:val="24"/>
          <w:szCs w:val="24"/>
        </w:rPr>
        <w:t>, podendo ser prorrogado por igual período</w:t>
      </w:r>
      <w:r w:rsidRPr="00CA4E48">
        <w:rPr>
          <w:rFonts w:ascii="Arial" w:eastAsia="Arial" w:hAnsi="Arial" w:cs="Arial"/>
          <w:b w:val="0"/>
          <w:bCs w:val="0"/>
          <w:sz w:val="24"/>
          <w:szCs w:val="24"/>
        </w:rPr>
        <w:t>.</w:t>
      </w:r>
    </w:p>
    <w:p w14:paraId="460B5C60"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A autoridade competente, na aplicação das sanções, levará em consideração a gravidade da conduta do infrator, o caráter educativo da pena, bem como o dano causado à Administração, observado o princípio da proporcionalidade.</w:t>
      </w:r>
    </w:p>
    <w:p w14:paraId="3CE39E4D"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 xml:space="preserve">As penalidades serão obrigatoriamente registradas no SICAF. </w:t>
      </w:r>
    </w:p>
    <w:p w14:paraId="033CB822" w14:textId="77777777" w:rsidR="006351E4" w:rsidRPr="00CA4E48"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 xml:space="preserve">As demais sanções por atos praticados no decorrer da contratação poderão estar previstas no Termo de Referência (Anexo I). </w:t>
      </w:r>
    </w:p>
    <w:p w14:paraId="4B70A0C1" w14:textId="77777777" w:rsidR="006351E4" w:rsidRPr="00CA4E48" w:rsidRDefault="006351E4" w:rsidP="00D226E3">
      <w:pPr>
        <w:pStyle w:val="Nivel01"/>
        <w:numPr>
          <w:ilvl w:val="1"/>
          <w:numId w:val="1"/>
        </w:numPr>
        <w:spacing w:line="276" w:lineRule="auto"/>
        <w:rPr>
          <w:rFonts w:ascii="Arial" w:hAnsi="Arial" w:cs="Arial"/>
          <w:b w:val="0"/>
          <w:bCs w:val="0"/>
          <w:sz w:val="24"/>
          <w:szCs w:val="24"/>
          <w:shd w:val="clear" w:color="auto" w:fill="FFFFFF"/>
        </w:rPr>
      </w:pPr>
      <w:r w:rsidRPr="00CA4E48">
        <w:rPr>
          <w:rFonts w:ascii="Arial" w:eastAsia="Arial" w:hAnsi="Arial" w:cs="Arial"/>
          <w:b w:val="0"/>
          <w:bCs w:val="0"/>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p>
    <w:p w14:paraId="3AD3F2FE" w14:textId="1EB2DABC" w:rsidR="006351E4" w:rsidRDefault="006351E4" w:rsidP="00D226E3">
      <w:pPr>
        <w:pStyle w:val="Nivel01"/>
        <w:numPr>
          <w:ilvl w:val="1"/>
          <w:numId w:val="1"/>
        </w:numPr>
        <w:spacing w:line="276" w:lineRule="auto"/>
        <w:rPr>
          <w:rFonts w:ascii="Arial" w:eastAsia="Arial" w:hAnsi="Arial" w:cs="Arial"/>
          <w:b w:val="0"/>
          <w:bCs w:val="0"/>
          <w:sz w:val="24"/>
          <w:szCs w:val="24"/>
        </w:rPr>
      </w:pPr>
      <w:r w:rsidRPr="00CA4E48">
        <w:rPr>
          <w:rFonts w:ascii="Arial" w:eastAsia="Arial" w:hAnsi="Arial" w:cs="Arial"/>
          <w:b w:val="0"/>
          <w:bCs w:val="0"/>
          <w:sz w:val="24"/>
          <w:szCs w:val="24"/>
        </w:rPr>
        <w:t>O não pagamento de multas no prazo previsto ensejará a inscrição do respectivo valor como dívida ativa, sujeitando-se a licitante/</w:t>
      </w:r>
      <w:proofErr w:type="spellStart"/>
      <w:r w:rsidRPr="00CA4E48">
        <w:rPr>
          <w:rFonts w:ascii="Arial" w:eastAsia="Arial" w:hAnsi="Arial" w:cs="Arial"/>
          <w:b w:val="0"/>
          <w:bCs w:val="0"/>
          <w:sz w:val="24"/>
          <w:szCs w:val="24"/>
        </w:rPr>
        <w:t>adjudicária</w:t>
      </w:r>
      <w:proofErr w:type="spellEnd"/>
      <w:r w:rsidRPr="00CA4E48">
        <w:rPr>
          <w:rFonts w:ascii="Arial" w:eastAsia="Arial" w:hAnsi="Arial" w:cs="Arial"/>
          <w:b w:val="0"/>
          <w:bCs w:val="0"/>
          <w:sz w:val="24"/>
          <w:szCs w:val="24"/>
        </w:rPr>
        <w:t xml:space="preserve"> ao processo judicial de execução.</w:t>
      </w:r>
    </w:p>
    <w:p w14:paraId="4E7E11C6" w14:textId="557CAA9A" w:rsidR="006351E4" w:rsidRDefault="006351E4" w:rsidP="006351E4">
      <w:pPr>
        <w:rPr>
          <w:lang w:eastAsia="pt-BR"/>
        </w:rPr>
      </w:pPr>
    </w:p>
    <w:p w14:paraId="2AA9AF56" w14:textId="77777777" w:rsidR="006351E4" w:rsidRPr="006351E4" w:rsidRDefault="006351E4" w:rsidP="006351E4">
      <w:pPr>
        <w:rPr>
          <w:lang w:eastAsia="pt-BR"/>
        </w:rPr>
      </w:pPr>
    </w:p>
    <w:p w14:paraId="701DD3CF"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14:paraId="4353AEB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14:paraId="7C62D93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Pr="00913AD7">
          <w:rPr>
            <w:rStyle w:val="Ttulo2Char"/>
            <w:rFonts w:ascii="Arial" w:eastAsia="Arial" w:hAnsi="Arial" w:cs="Arial"/>
            <w:sz w:val="24"/>
            <w:szCs w:val="24"/>
          </w:rPr>
          <w:t>licitacao.impugnacao@teresopolis.rj.gov.br</w:t>
        </w:r>
      </w:hyperlink>
      <w:r>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14:paraId="77348718"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14:paraId="352F9BD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Acolhida a impugnação, será definida e publicada nova data para a realização do certame.</w:t>
      </w:r>
    </w:p>
    <w:p w14:paraId="7E79F47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 xml:space="preserve">Os pedidos de esclarecimentos referentes a este processo licitatório deverão ser enviados </w:t>
      </w:r>
      <w:r>
        <w:rPr>
          <w:rFonts w:ascii="Arial" w:eastAsia="Arial" w:hAnsi="Arial" w:cs="Arial"/>
          <w:sz w:val="24"/>
          <w:szCs w:val="24"/>
        </w:rPr>
        <w:t>a</w:t>
      </w:r>
      <w:r w:rsidRPr="003D0EFF">
        <w:rPr>
          <w:rFonts w:ascii="Arial" w:eastAsia="Arial" w:hAnsi="Arial" w:cs="Arial"/>
          <w:sz w:val="24"/>
          <w:szCs w:val="24"/>
        </w:rPr>
        <w:t>o Pregoeiro, até 03 (três) dias úteis anteriores à data designada para abertura da sessão pública, exclusivamente por meio eletrônico via internet, no endereço indicado no Edital.</w:t>
      </w:r>
    </w:p>
    <w:p w14:paraId="27A3B0D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14:paraId="4DC4635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14:paraId="02244A77" w14:textId="77777777" w:rsidR="006351E4" w:rsidRPr="003D0EFF" w:rsidRDefault="006351E4" w:rsidP="00D226E3">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14:paraId="454977BE"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14:paraId="2E839CED" w14:textId="77777777" w:rsidR="006351E4" w:rsidRPr="003D0EFF" w:rsidRDefault="006351E4" w:rsidP="006351E4">
      <w:pPr>
        <w:spacing w:after="120" w:line="276" w:lineRule="auto"/>
        <w:ind w:left="1440" w:right="49"/>
        <w:jc w:val="both"/>
        <w:rPr>
          <w:rFonts w:ascii="Arial" w:eastAsia="Arial" w:hAnsi="Arial" w:cs="Arial"/>
          <w:sz w:val="24"/>
          <w:szCs w:val="24"/>
        </w:rPr>
      </w:pPr>
    </w:p>
    <w:p w14:paraId="0A2805F8" w14:textId="77777777" w:rsidR="006351E4" w:rsidRPr="00D0620B" w:rsidRDefault="006351E4" w:rsidP="007178C0">
      <w:pPr>
        <w:numPr>
          <w:ilvl w:val="0"/>
          <w:numId w:val="1"/>
        </w:numPr>
        <w:spacing w:after="120" w:line="276" w:lineRule="auto"/>
        <w:ind w:left="567" w:right="49" w:firstLine="0"/>
        <w:jc w:val="both"/>
        <w:rPr>
          <w:rFonts w:ascii="Arial" w:eastAsia="Arial" w:hAnsi="Arial" w:cs="Arial"/>
          <w:b/>
          <w:bCs/>
          <w:sz w:val="24"/>
          <w:szCs w:val="24"/>
        </w:rPr>
      </w:pPr>
      <w:r>
        <w:rPr>
          <w:rFonts w:ascii="Arial" w:eastAsia="Arial" w:hAnsi="Arial" w:cs="Arial"/>
          <w:b/>
          <w:bCs/>
          <w:sz w:val="24"/>
          <w:szCs w:val="24"/>
        </w:rPr>
        <w:t>DAS DISPOSIÇÕES GERAIS</w:t>
      </w:r>
    </w:p>
    <w:p w14:paraId="3C79B4B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Em nenhuma hipótese a licitante poderá alegar desconhecimento das condições existentes para a elaboração da proposta, bem como para a execução do </w:t>
      </w:r>
      <w:r>
        <w:rPr>
          <w:rFonts w:ascii="Arial" w:eastAsia="Arial" w:hAnsi="Arial" w:cs="Arial"/>
          <w:sz w:val="24"/>
          <w:szCs w:val="24"/>
        </w:rPr>
        <w:t>Contrato</w:t>
      </w:r>
      <w:r w:rsidRPr="003D0EFF">
        <w:rPr>
          <w:rFonts w:ascii="Arial" w:eastAsia="Arial" w:hAnsi="Arial" w:cs="Arial"/>
          <w:sz w:val="24"/>
          <w:szCs w:val="24"/>
        </w:rPr>
        <w:t xml:space="preserve"> e o cumprimento das obrigações decorrentes.</w:t>
      </w:r>
    </w:p>
    <w:p w14:paraId="12BC528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14:paraId="5DB765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14:paraId="5FAD8E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14:paraId="20333880"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14:paraId="680B412B"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Incumbirá ao licitante acompanhar as operações no sistema eletrônico durante a sessão pública do Pregão, ficando responsável pelo ônus </w:t>
      </w:r>
      <w:r w:rsidRPr="003D0EFF">
        <w:rPr>
          <w:rFonts w:ascii="Arial" w:eastAsia="Arial" w:hAnsi="Arial" w:cs="Arial"/>
          <w:sz w:val="24"/>
          <w:szCs w:val="24"/>
        </w:rPr>
        <w:lastRenderedPageBreak/>
        <w:t>decorrente da perda de negócios, diante da inobservância de quaisquer mensagens emitidas pelo sistema ou de sua desconexão.</w:t>
      </w:r>
    </w:p>
    <w:p w14:paraId="12CFF114"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4E6059AA"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14:paraId="615CC0F2"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14:paraId="3E62FD39"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14:paraId="76995077"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14:paraId="72B0E07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14:paraId="06A0ED9C"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14:paraId="66C83730" w14:textId="77777777" w:rsidR="006351E4"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O Edital está disponibilizado, na íntegra, no endereço eletrônico </w:t>
      </w:r>
      <w:hyperlink r:id="rId16" w:history="1">
        <w:r w:rsidRPr="0006349F">
          <w:rPr>
            <w:rStyle w:val="Ttulo2Char"/>
            <w:rFonts w:ascii="Arial" w:eastAsia="Arial" w:hAnsi="Arial" w:cs="Arial"/>
            <w:sz w:val="24"/>
            <w:szCs w:val="24"/>
          </w:rPr>
          <w:t>www.licitacao.teresopolis.rj.gov.br</w:t>
        </w:r>
      </w:hyperlink>
      <w:r w:rsidRPr="003D0EFF">
        <w:rPr>
          <w:rFonts w:ascii="Arial" w:eastAsia="Arial" w:hAnsi="Arial" w:cs="Arial"/>
          <w:sz w:val="24"/>
          <w:szCs w:val="24"/>
        </w:rPr>
        <w:t xml:space="preserve">, e também poderão ser lidos e/ou obtidos no endereço Avenida Feliciano Sodré </w:t>
      </w:r>
      <w:r>
        <w:rPr>
          <w:rFonts w:ascii="Arial" w:eastAsia="Arial" w:hAnsi="Arial" w:cs="Arial"/>
          <w:sz w:val="24"/>
          <w:szCs w:val="24"/>
        </w:rPr>
        <w:t>595</w:t>
      </w:r>
      <w:r w:rsidRPr="003D0EFF">
        <w:rPr>
          <w:rFonts w:ascii="Arial" w:eastAsia="Arial" w:hAnsi="Arial" w:cs="Arial"/>
          <w:sz w:val="24"/>
          <w:szCs w:val="24"/>
        </w:rPr>
        <w:t xml:space="preserve">, </w:t>
      </w:r>
      <w:r>
        <w:rPr>
          <w:rFonts w:ascii="Arial" w:eastAsia="Arial" w:hAnsi="Arial" w:cs="Arial"/>
          <w:sz w:val="24"/>
          <w:szCs w:val="24"/>
        </w:rPr>
        <w:t>1</w:t>
      </w:r>
      <w:r w:rsidRPr="003D0EFF">
        <w:rPr>
          <w:rFonts w:ascii="Arial" w:eastAsia="Arial" w:hAnsi="Arial" w:cs="Arial"/>
          <w:sz w:val="24"/>
          <w:szCs w:val="24"/>
        </w:rPr>
        <w:t>º andar, Várzea, Teresópolis, RJ, n</w:t>
      </w:r>
      <w:r>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14:paraId="29FA0B26"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Todos os requerimentos a serem realizados pelo contratado ou detentor de Atas de Registro de Preços, decorrentes ou não de contratações posteriores </w:t>
      </w:r>
      <w:r>
        <w:rPr>
          <w:rFonts w:ascii="Arial" w:eastAsia="Arial" w:hAnsi="Arial" w:cs="Arial"/>
          <w:sz w:val="24"/>
          <w:szCs w:val="24"/>
        </w:rPr>
        <w:lastRenderedPageBreak/>
        <w:t>à assinatura da Ata, deverão ser formalizados no setor de protocolo da Prefeitura Municipal de Teresópolis, localizado na Avenida Feliciano Sodré, 675, Várzea – Teresópolis/RJ, inclusive os de reequilíbrio, cancelamento e troca de marca.</w:t>
      </w:r>
    </w:p>
    <w:p w14:paraId="788A7B0E"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14:paraId="739FC883" w14:textId="77777777" w:rsidR="006351E4" w:rsidRPr="003D0EFF" w:rsidRDefault="006351E4" w:rsidP="00D226E3">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14:paraId="53DC3051"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14:paraId="41366E77"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14:paraId="6038994E"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14:paraId="765E2983"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r>
        <w:rPr>
          <w:rFonts w:ascii="Arial" w:eastAsia="Arial" w:hAnsi="Arial" w:cs="Arial"/>
          <w:sz w:val="24"/>
          <w:szCs w:val="24"/>
        </w:rPr>
        <w:t>;</w:t>
      </w:r>
    </w:p>
    <w:p w14:paraId="156B812D" w14:textId="77777777" w:rsidR="006351E4" w:rsidRPr="003D0EFF"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 xml:space="preserve">Anexo           Minuta do </w:t>
      </w:r>
      <w:r>
        <w:rPr>
          <w:rFonts w:ascii="Arial" w:eastAsia="Arial" w:hAnsi="Arial" w:cs="Arial"/>
          <w:sz w:val="24"/>
          <w:szCs w:val="24"/>
        </w:rPr>
        <w:t>Contrato</w:t>
      </w:r>
      <w:r w:rsidRPr="003D0EFF">
        <w:rPr>
          <w:rFonts w:ascii="Arial" w:eastAsia="Arial" w:hAnsi="Arial" w:cs="Arial"/>
          <w:sz w:val="24"/>
          <w:szCs w:val="24"/>
        </w:rPr>
        <w:t>;</w:t>
      </w:r>
    </w:p>
    <w:p w14:paraId="5847551E" w14:textId="77777777" w:rsidR="006351E4" w:rsidRDefault="006351E4" w:rsidP="006351E4">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14:paraId="6108BE91" w14:textId="77777777" w:rsidR="008169CA" w:rsidRPr="008169CA" w:rsidRDefault="008169CA" w:rsidP="008169CA">
      <w:pPr>
        <w:spacing w:after="120" w:line="276" w:lineRule="auto"/>
        <w:ind w:left="720" w:right="49"/>
        <w:jc w:val="both"/>
        <w:rPr>
          <w:rFonts w:ascii="Arial" w:eastAsia="Arial" w:hAnsi="Arial" w:cs="Arial"/>
          <w:sz w:val="24"/>
          <w:szCs w:val="24"/>
        </w:rPr>
      </w:pPr>
    </w:p>
    <w:p w14:paraId="46CD8B60" w14:textId="77777777" w:rsidR="00D4307F" w:rsidRDefault="00D4307F" w:rsidP="00AF6F43">
      <w:pPr>
        <w:ind w:left="709"/>
        <w:jc w:val="both"/>
        <w:rPr>
          <w:rFonts w:ascii="Arial" w:hAnsi="Arial" w:cs="Arial"/>
          <w:sz w:val="24"/>
          <w:szCs w:val="24"/>
        </w:rPr>
      </w:pPr>
    </w:p>
    <w:p w14:paraId="2BE106B9" w14:textId="77777777" w:rsidR="00F439DB" w:rsidRDefault="00F439DB" w:rsidP="00AF6F43">
      <w:pPr>
        <w:ind w:left="709"/>
        <w:jc w:val="both"/>
        <w:rPr>
          <w:rFonts w:ascii="Arial" w:hAnsi="Arial" w:cs="Arial"/>
          <w:sz w:val="24"/>
          <w:szCs w:val="24"/>
        </w:rPr>
        <w:sectPr w:rsidR="00F439DB" w:rsidSect="00D82352">
          <w:headerReference w:type="default" r:id="rId17"/>
          <w:footerReference w:type="default" r:id="rId18"/>
          <w:headerReference w:type="first" r:id="rId19"/>
          <w:pgSz w:w="11907" w:h="16839" w:code="9"/>
          <w:pgMar w:top="1418" w:right="1134" w:bottom="284" w:left="1134" w:header="709" w:footer="592" w:gutter="0"/>
          <w:cols w:space="708"/>
          <w:titlePg/>
          <w:docGrid w:linePitch="360"/>
        </w:sectPr>
      </w:pPr>
    </w:p>
    <w:p w14:paraId="4AFAA2FF" w14:textId="695FC692" w:rsidR="005715DF" w:rsidRPr="004700C1" w:rsidRDefault="00AF6F43" w:rsidP="008169CA">
      <w:pPr>
        <w:ind w:left="709"/>
        <w:jc w:val="center"/>
        <w:rPr>
          <w:rFonts w:ascii="Arial" w:hAnsi="Arial" w:cs="Arial"/>
          <w:sz w:val="22"/>
          <w:szCs w:val="22"/>
        </w:rPr>
      </w:pPr>
      <w:r w:rsidRPr="004700C1">
        <w:rPr>
          <w:rFonts w:ascii="Arial" w:hAnsi="Arial" w:cs="Arial"/>
          <w:sz w:val="22"/>
          <w:szCs w:val="22"/>
        </w:rPr>
        <w:lastRenderedPageBreak/>
        <w:t>Cleonice Jordão Rezende</w:t>
      </w:r>
    </w:p>
    <w:p w14:paraId="0C4BE383" w14:textId="4F6B907D"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Secretaria Municipal de Cultura</w:t>
      </w:r>
    </w:p>
    <w:p w14:paraId="6C92E7A5" w14:textId="0E90975D" w:rsidR="00AF6F43" w:rsidRPr="004700C1" w:rsidRDefault="00AF6F43" w:rsidP="008169CA">
      <w:pPr>
        <w:ind w:left="709"/>
        <w:jc w:val="center"/>
        <w:rPr>
          <w:rFonts w:ascii="Arial" w:hAnsi="Arial" w:cs="Arial"/>
          <w:b/>
          <w:sz w:val="22"/>
          <w:szCs w:val="22"/>
        </w:rPr>
      </w:pPr>
      <w:r w:rsidRPr="004700C1">
        <w:rPr>
          <w:rFonts w:ascii="Arial" w:hAnsi="Arial" w:cs="Arial"/>
          <w:bCs/>
          <w:sz w:val="22"/>
          <w:szCs w:val="22"/>
        </w:rPr>
        <w:t>Mat. 1.07011-9</w:t>
      </w:r>
    </w:p>
    <w:p w14:paraId="5663C805" w14:textId="364CA29A" w:rsidR="005715DF" w:rsidRPr="004700C1" w:rsidRDefault="005715DF" w:rsidP="008169CA">
      <w:pPr>
        <w:jc w:val="center"/>
        <w:rPr>
          <w:rFonts w:ascii="Arial" w:hAnsi="Arial" w:cs="Arial"/>
          <w:b/>
          <w:sz w:val="22"/>
          <w:szCs w:val="22"/>
        </w:rPr>
      </w:pPr>
    </w:p>
    <w:p w14:paraId="3506CEE7" w14:textId="77777777" w:rsidR="001505F3" w:rsidRDefault="001505F3" w:rsidP="008169CA">
      <w:pPr>
        <w:jc w:val="center"/>
        <w:rPr>
          <w:rFonts w:ascii="Arial" w:hAnsi="Arial" w:cs="Arial"/>
          <w:b/>
          <w:sz w:val="22"/>
          <w:szCs w:val="22"/>
        </w:rPr>
      </w:pPr>
    </w:p>
    <w:p w14:paraId="6E86A9E1" w14:textId="77777777" w:rsidR="00F439DB" w:rsidRPr="004700C1" w:rsidRDefault="00F439DB" w:rsidP="008169CA">
      <w:pPr>
        <w:jc w:val="center"/>
        <w:rPr>
          <w:rFonts w:ascii="Arial" w:hAnsi="Arial" w:cs="Arial"/>
          <w:b/>
          <w:sz w:val="22"/>
          <w:szCs w:val="22"/>
        </w:rPr>
      </w:pPr>
    </w:p>
    <w:p w14:paraId="2AACFD21" w14:textId="661B00EC" w:rsidR="005715DF" w:rsidRPr="004700C1" w:rsidRDefault="001505F3" w:rsidP="008169CA">
      <w:pPr>
        <w:ind w:left="709"/>
        <w:jc w:val="center"/>
        <w:rPr>
          <w:rFonts w:ascii="Arial" w:hAnsi="Arial" w:cs="Arial"/>
          <w:sz w:val="22"/>
          <w:szCs w:val="22"/>
        </w:rPr>
      </w:pPr>
      <w:proofErr w:type="spellStart"/>
      <w:r w:rsidRPr="004700C1">
        <w:rPr>
          <w:rFonts w:ascii="Arial" w:hAnsi="Arial" w:cs="Arial"/>
          <w:sz w:val="22"/>
          <w:szCs w:val="22"/>
        </w:rPr>
        <w:t>Valdeck</w:t>
      </w:r>
      <w:proofErr w:type="spellEnd"/>
      <w:r w:rsidRPr="004700C1">
        <w:rPr>
          <w:rFonts w:ascii="Arial" w:hAnsi="Arial" w:cs="Arial"/>
          <w:sz w:val="22"/>
          <w:szCs w:val="22"/>
        </w:rPr>
        <w:t xml:space="preserve"> Antônio do Amaral</w:t>
      </w:r>
    </w:p>
    <w:p w14:paraId="497794FC" w14:textId="3256508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1505F3" w:rsidRPr="004700C1">
        <w:rPr>
          <w:rFonts w:ascii="Arial" w:hAnsi="Arial" w:cs="Arial"/>
          <w:bCs/>
          <w:sz w:val="22"/>
          <w:szCs w:val="22"/>
        </w:rPr>
        <w:t>á</w:t>
      </w:r>
      <w:r w:rsidRPr="004700C1">
        <w:rPr>
          <w:rFonts w:ascii="Arial" w:hAnsi="Arial" w:cs="Arial"/>
          <w:bCs/>
          <w:sz w:val="22"/>
          <w:szCs w:val="22"/>
        </w:rPr>
        <w:t>ri</w:t>
      </w:r>
      <w:r w:rsidR="001505F3" w:rsidRPr="004700C1">
        <w:rPr>
          <w:rFonts w:ascii="Arial" w:hAnsi="Arial" w:cs="Arial"/>
          <w:bCs/>
          <w:sz w:val="22"/>
          <w:szCs w:val="22"/>
        </w:rPr>
        <w:t>o</w:t>
      </w:r>
      <w:r w:rsidRPr="004700C1">
        <w:rPr>
          <w:rFonts w:ascii="Arial" w:hAnsi="Arial" w:cs="Arial"/>
          <w:bCs/>
          <w:sz w:val="22"/>
          <w:szCs w:val="22"/>
        </w:rPr>
        <w:t xml:space="preserve"> Municipal de Desenvolvimento Social</w:t>
      </w:r>
    </w:p>
    <w:p w14:paraId="3FCCDF83" w14:textId="5A2F1D53" w:rsidR="001505F3" w:rsidRPr="004700C1" w:rsidRDefault="001505F3" w:rsidP="008169CA">
      <w:pPr>
        <w:ind w:left="709"/>
        <w:jc w:val="center"/>
        <w:rPr>
          <w:rFonts w:ascii="Arial" w:hAnsi="Arial" w:cs="Arial"/>
          <w:b/>
          <w:sz w:val="22"/>
          <w:szCs w:val="22"/>
        </w:rPr>
      </w:pPr>
      <w:r w:rsidRPr="004700C1">
        <w:rPr>
          <w:rFonts w:ascii="Arial" w:hAnsi="Arial" w:cs="Arial"/>
          <w:bCs/>
          <w:sz w:val="22"/>
          <w:szCs w:val="22"/>
        </w:rPr>
        <w:t>Mat. 4.18581-6</w:t>
      </w:r>
    </w:p>
    <w:p w14:paraId="544CFA08" w14:textId="41C0E9D4" w:rsidR="005715DF" w:rsidRPr="004700C1" w:rsidRDefault="005715DF" w:rsidP="008169CA">
      <w:pPr>
        <w:jc w:val="center"/>
        <w:rPr>
          <w:rFonts w:ascii="Arial" w:hAnsi="Arial" w:cs="Arial"/>
          <w:b/>
          <w:sz w:val="22"/>
          <w:szCs w:val="22"/>
        </w:rPr>
      </w:pPr>
    </w:p>
    <w:p w14:paraId="20D74608" w14:textId="77777777" w:rsidR="00A8751F" w:rsidRDefault="00A8751F" w:rsidP="008169CA">
      <w:pPr>
        <w:jc w:val="center"/>
        <w:rPr>
          <w:rFonts w:ascii="Arial" w:hAnsi="Arial" w:cs="Arial"/>
          <w:b/>
          <w:sz w:val="22"/>
          <w:szCs w:val="22"/>
        </w:rPr>
      </w:pPr>
    </w:p>
    <w:p w14:paraId="3F301E5D" w14:textId="77777777" w:rsidR="00F439DB" w:rsidRPr="004700C1" w:rsidRDefault="00F439DB" w:rsidP="008169CA">
      <w:pPr>
        <w:jc w:val="center"/>
        <w:rPr>
          <w:rFonts w:ascii="Arial" w:hAnsi="Arial" w:cs="Arial"/>
          <w:b/>
          <w:sz w:val="22"/>
          <w:szCs w:val="22"/>
        </w:rPr>
      </w:pPr>
    </w:p>
    <w:p w14:paraId="12895A7B" w14:textId="75920B7F" w:rsidR="005715DF" w:rsidRPr="004700C1" w:rsidRDefault="000E23DE" w:rsidP="008169CA">
      <w:pPr>
        <w:ind w:left="709"/>
        <w:jc w:val="center"/>
        <w:rPr>
          <w:rFonts w:ascii="Arial" w:hAnsi="Arial" w:cs="Arial"/>
          <w:sz w:val="22"/>
          <w:szCs w:val="22"/>
        </w:rPr>
      </w:pPr>
      <w:proofErr w:type="spellStart"/>
      <w:r w:rsidRPr="004700C1">
        <w:rPr>
          <w:rFonts w:ascii="Arial" w:hAnsi="Arial" w:cs="Arial"/>
          <w:sz w:val="22"/>
          <w:szCs w:val="22"/>
        </w:rPr>
        <w:t>Satiele</w:t>
      </w:r>
      <w:proofErr w:type="spellEnd"/>
      <w:r w:rsidRPr="004700C1">
        <w:rPr>
          <w:rFonts w:ascii="Arial" w:hAnsi="Arial" w:cs="Arial"/>
          <w:sz w:val="22"/>
          <w:szCs w:val="22"/>
        </w:rPr>
        <w:t xml:space="preserve"> de Sequeira Santos</w:t>
      </w:r>
    </w:p>
    <w:p w14:paraId="3A60DDAD" w14:textId="31BB6CCA" w:rsidR="005715DF" w:rsidRPr="004700C1" w:rsidRDefault="005715DF" w:rsidP="008169CA">
      <w:pPr>
        <w:ind w:left="709"/>
        <w:jc w:val="center"/>
        <w:rPr>
          <w:rFonts w:ascii="Arial" w:hAnsi="Arial" w:cs="Arial"/>
          <w:bCs/>
          <w:sz w:val="22"/>
          <w:szCs w:val="22"/>
        </w:rPr>
      </w:pPr>
      <w:r w:rsidRPr="004700C1">
        <w:rPr>
          <w:rFonts w:ascii="Arial" w:hAnsi="Arial" w:cs="Arial"/>
          <w:bCs/>
          <w:sz w:val="22"/>
          <w:szCs w:val="22"/>
        </w:rPr>
        <w:t>Secret</w:t>
      </w:r>
      <w:r w:rsidR="000E23DE" w:rsidRPr="004700C1">
        <w:rPr>
          <w:rFonts w:ascii="Arial" w:hAnsi="Arial" w:cs="Arial"/>
          <w:bCs/>
          <w:sz w:val="22"/>
          <w:szCs w:val="22"/>
        </w:rPr>
        <w:t>á</w:t>
      </w:r>
      <w:r w:rsidRPr="004700C1">
        <w:rPr>
          <w:rFonts w:ascii="Arial" w:hAnsi="Arial" w:cs="Arial"/>
          <w:bCs/>
          <w:sz w:val="22"/>
          <w:szCs w:val="22"/>
        </w:rPr>
        <w:t>ria Municipal de Educação</w:t>
      </w:r>
    </w:p>
    <w:p w14:paraId="7E49573F" w14:textId="466B2B42" w:rsidR="000E23DE" w:rsidRDefault="000E23DE" w:rsidP="008169CA">
      <w:pPr>
        <w:ind w:left="709"/>
        <w:jc w:val="center"/>
        <w:rPr>
          <w:rFonts w:ascii="Arial" w:hAnsi="Arial" w:cs="Arial"/>
          <w:bCs/>
          <w:sz w:val="22"/>
          <w:szCs w:val="22"/>
        </w:rPr>
      </w:pPr>
      <w:r w:rsidRPr="004700C1">
        <w:rPr>
          <w:rFonts w:ascii="Arial" w:hAnsi="Arial" w:cs="Arial"/>
          <w:bCs/>
          <w:sz w:val="22"/>
          <w:szCs w:val="22"/>
        </w:rPr>
        <w:t>Mat. 1.14054-1</w:t>
      </w:r>
    </w:p>
    <w:p w14:paraId="3409B8EB" w14:textId="77777777" w:rsidR="00F439DB" w:rsidRDefault="00F439DB" w:rsidP="008169CA">
      <w:pPr>
        <w:ind w:left="709"/>
        <w:jc w:val="center"/>
        <w:rPr>
          <w:rFonts w:ascii="Arial" w:hAnsi="Arial" w:cs="Arial"/>
          <w:bCs/>
          <w:sz w:val="22"/>
          <w:szCs w:val="22"/>
        </w:rPr>
      </w:pPr>
    </w:p>
    <w:p w14:paraId="7407CEC2" w14:textId="77777777" w:rsidR="00F439DB" w:rsidRPr="004700C1" w:rsidRDefault="00F439DB" w:rsidP="008169CA">
      <w:pPr>
        <w:ind w:left="709"/>
        <w:jc w:val="center"/>
        <w:rPr>
          <w:rFonts w:ascii="Arial" w:hAnsi="Arial" w:cs="Arial"/>
          <w:bCs/>
          <w:sz w:val="22"/>
          <w:szCs w:val="22"/>
        </w:rPr>
      </w:pPr>
    </w:p>
    <w:p w14:paraId="5AD48A63" w14:textId="77777777" w:rsidR="00F97EF2" w:rsidRPr="004700C1" w:rsidRDefault="00F97EF2" w:rsidP="008169CA">
      <w:pPr>
        <w:ind w:left="709"/>
        <w:jc w:val="center"/>
        <w:rPr>
          <w:rFonts w:ascii="Arial" w:hAnsi="Arial" w:cs="Arial"/>
          <w:bCs/>
          <w:sz w:val="22"/>
          <w:szCs w:val="22"/>
        </w:rPr>
      </w:pPr>
    </w:p>
    <w:p w14:paraId="0CA4EB70" w14:textId="53861B5C"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lastRenderedPageBreak/>
        <w:t>Ricardo Luiz de Barros Pereira Jr.</w:t>
      </w:r>
    </w:p>
    <w:p w14:paraId="06759B01" w14:textId="68C82DB5" w:rsidR="003A03F5" w:rsidRPr="004700C1" w:rsidRDefault="003A03F5" w:rsidP="008169CA">
      <w:pPr>
        <w:ind w:left="709"/>
        <w:jc w:val="center"/>
        <w:rPr>
          <w:rFonts w:ascii="Arial" w:hAnsi="Arial" w:cs="Arial"/>
          <w:bCs/>
          <w:sz w:val="22"/>
          <w:szCs w:val="22"/>
        </w:rPr>
      </w:pPr>
      <w:r w:rsidRPr="004700C1">
        <w:rPr>
          <w:rFonts w:ascii="Arial" w:hAnsi="Arial" w:cs="Arial"/>
          <w:bCs/>
          <w:sz w:val="22"/>
          <w:szCs w:val="22"/>
        </w:rPr>
        <w:t>Secretário Municipal de Obras Públicas</w:t>
      </w:r>
    </w:p>
    <w:p w14:paraId="26EB60B6" w14:textId="28EEAD66" w:rsidR="0050174A" w:rsidRPr="004700C1" w:rsidRDefault="0050174A" w:rsidP="008169CA">
      <w:pPr>
        <w:ind w:left="709"/>
        <w:jc w:val="center"/>
        <w:rPr>
          <w:rFonts w:ascii="Arial" w:hAnsi="Arial" w:cs="Arial"/>
          <w:sz w:val="22"/>
          <w:szCs w:val="22"/>
        </w:rPr>
      </w:pPr>
      <w:r w:rsidRPr="004700C1">
        <w:rPr>
          <w:rFonts w:ascii="Arial" w:hAnsi="Arial" w:cs="Arial"/>
          <w:sz w:val="22"/>
          <w:szCs w:val="22"/>
        </w:rPr>
        <w:t>Mat. 4.</w:t>
      </w:r>
      <w:r w:rsidR="004459AC" w:rsidRPr="004700C1">
        <w:rPr>
          <w:rFonts w:ascii="Arial" w:hAnsi="Arial" w:cs="Arial"/>
          <w:sz w:val="22"/>
          <w:szCs w:val="22"/>
        </w:rPr>
        <w:t>18580-5</w:t>
      </w:r>
    </w:p>
    <w:p w14:paraId="743D2F7E" w14:textId="29D47238" w:rsidR="008C2301" w:rsidRPr="004700C1" w:rsidRDefault="008C2301" w:rsidP="008169CA">
      <w:pPr>
        <w:jc w:val="center"/>
        <w:rPr>
          <w:rFonts w:ascii="Arial" w:hAnsi="Arial" w:cs="Arial"/>
          <w:color w:val="FF0000"/>
          <w:sz w:val="22"/>
          <w:szCs w:val="22"/>
        </w:rPr>
      </w:pPr>
    </w:p>
    <w:p w14:paraId="562E9E84" w14:textId="77777777" w:rsidR="008C2301" w:rsidRDefault="008C2301" w:rsidP="008169CA">
      <w:pPr>
        <w:jc w:val="center"/>
        <w:rPr>
          <w:rFonts w:ascii="Arial" w:hAnsi="Arial" w:cs="Arial"/>
          <w:color w:val="FF0000"/>
          <w:sz w:val="22"/>
          <w:szCs w:val="22"/>
        </w:rPr>
      </w:pPr>
    </w:p>
    <w:p w14:paraId="458DA242" w14:textId="77777777" w:rsidR="00417914" w:rsidRPr="004700C1" w:rsidRDefault="00417914" w:rsidP="008169CA">
      <w:pPr>
        <w:jc w:val="center"/>
        <w:rPr>
          <w:rFonts w:ascii="Arial" w:hAnsi="Arial" w:cs="Arial"/>
          <w:color w:val="FF0000"/>
          <w:sz w:val="22"/>
          <w:szCs w:val="22"/>
        </w:rPr>
      </w:pPr>
    </w:p>
    <w:p w14:paraId="66AFFC4F"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Antônio Henrique Vasconcellos da Rosa</w:t>
      </w:r>
    </w:p>
    <w:p w14:paraId="086F3E57"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Secretário Municipal de Saúde</w:t>
      </w:r>
    </w:p>
    <w:p w14:paraId="2EB748B4" w14:textId="77777777" w:rsidR="008C2301" w:rsidRPr="004700C1" w:rsidRDefault="008C2301" w:rsidP="008169CA">
      <w:pPr>
        <w:ind w:left="709"/>
        <w:jc w:val="center"/>
        <w:rPr>
          <w:rFonts w:ascii="Arial" w:hAnsi="Arial" w:cs="Arial"/>
          <w:sz w:val="22"/>
          <w:szCs w:val="22"/>
        </w:rPr>
      </w:pPr>
      <w:r w:rsidRPr="004700C1">
        <w:rPr>
          <w:rFonts w:ascii="Arial" w:hAnsi="Arial" w:cs="Arial"/>
          <w:sz w:val="22"/>
          <w:szCs w:val="22"/>
        </w:rPr>
        <w:t>Mat. 4.16513-6</w:t>
      </w:r>
    </w:p>
    <w:p w14:paraId="3023C100" w14:textId="77777777" w:rsidR="008C2301" w:rsidRDefault="008C2301" w:rsidP="008169CA">
      <w:pPr>
        <w:ind w:left="709"/>
        <w:jc w:val="center"/>
        <w:rPr>
          <w:rFonts w:ascii="Arial" w:hAnsi="Arial" w:cs="Arial"/>
          <w:color w:val="FF0000"/>
          <w:sz w:val="24"/>
          <w:szCs w:val="24"/>
        </w:rPr>
      </w:pPr>
    </w:p>
    <w:p w14:paraId="65968CE0" w14:textId="77777777" w:rsidR="00417914" w:rsidRPr="008169CA" w:rsidRDefault="00417914" w:rsidP="008169CA">
      <w:pPr>
        <w:ind w:left="709"/>
        <w:jc w:val="center"/>
        <w:rPr>
          <w:rFonts w:ascii="Arial" w:hAnsi="Arial" w:cs="Arial"/>
          <w:color w:val="FF0000"/>
          <w:sz w:val="24"/>
          <w:szCs w:val="24"/>
        </w:rPr>
      </w:pPr>
    </w:p>
    <w:p w14:paraId="4A594283" w14:textId="77777777" w:rsidR="005715DF" w:rsidRPr="008169CA" w:rsidRDefault="005715DF" w:rsidP="008169CA">
      <w:pPr>
        <w:ind w:left="709"/>
        <w:jc w:val="center"/>
        <w:rPr>
          <w:rFonts w:ascii="Arial" w:hAnsi="Arial" w:cs="Arial"/>
          <w:sz w:val="24"/>
          <w:szCs w:val="24"/>
        </w:rPr>
      </w:pPr>
    </w:p>
    <w:p w14:paraId="52F560AC" w14:textId="77777777" w:rsidR="00EE4896" w:rsidRPr="004700C1" w:rsidRDefault="00AF6F43" w:rsidP="008169CA">
      <w:pPr>
        <w:ind w:left="709"/>
        <w:jc w:val="center"/>
        <w:rPr>
          <w:rFonts w:ascii="Arial" w:hAnsi="Arial" w:cs="Arial"/>
          <w:sz w:val="22"/>
          <w:szCs w:val="22"/>
        </w:rPr>
      </w:pPr>
      <w:r w:rsidRPr="004700C1">
        <w:rPr>
          <w:rFonts w:ascii="Arial" w:hAnsi="Arial" w:cs="Arial"/>
          <w:sz w:val="22"/>
          <w:szCs w:val="22"/>
        </w:rPr>
        <w:t>Davi Serafim</w:t>
      </w:r>
    </w:p>
    <w:p w14:paraId="44E656E0" w14:textId="4986C9B7" w:rsidR="005715DF" w:rsidRPr="004700C1" w:rsidRDefault="00EE4896" w:rsidP="008169CA">
      <w:pPr>
        <w:ind w:left="709"/>
        <w:jc w:val="center"/>
        <w:rPr>
          <w:rFonts w:ascii="Arial" w:hAnsi="Arial" w:cs="Arial"/>
          <w:sz w:val="22"/>
          <w:szCs w:val="22"/>
        </w:rPr>
      </w:pPr>
      <w:r w:rsidRPr="004700C1">
        <w:rPr>
          <w:rFonts w:ascii="Arial" w:hAnsi="Arial" w:cs="Arial"/>
          <w:sz w:val="22"/>
          <w:szCs w:val="22"/>
        </w:rPr>
        <w:t>S</w:t>
      </w:r>
      <w:r w:rsidR="005715DF" w:rsidRPr="004700C1">
        <w:rPr>
          <w:rFonts w:ascii="Arial" w:hAnsi="Arial" w:cs="Arial"/>
          <w:sz w:val="22"/>
          <w:szCs w:val="22"/>
        </w:rPr>
        <w:t>ecret</w:t>
      </w:r>
      <w:r w:rsidR="00AF6F43" w:rsidRPr="004700C1">
        <w:rPr>
          <w:rFonts w:ascii="Arial" w:hAnsi="Arial" w:cs="Arial"/>
          <w:sz w:val="22"/>
          <w:szCs w:val="22"/>
        </w:rPr>
        <w:t>á</w:t>
      </w:r>
      <w:r w:rsidR="005715DF" w:rsidRPr="004700C1">
        <w:rPr>
          <w:rFonts w:ascii="Arial" w:hAnsi="Arial" w:cs="Arial"/>
          <w:sz w:val="22"/>
          <w:szCs w:val="22"/>
        </w:rPr>
        <w:t>ri</w:t>
      </w:r>
      <w:r w:rsidR="00AF6F43" w:rsidRPr="004700C1">
        <w:rPr>
          <w:rFonts w:ascii="Arial" w:hAnsi="Arial" w:cs="Arial"/>
          <w:sz w:val="22"/>
          <w:szCs w:val="22"/>
        </w:rPr>
        <w:t>o</w:t>
      </w:r>
      <w:r w:rsidR="005715DF" w:rsidRPr="004700C1">
        <w:rPr>
          <w:rFonts w:ascii="Arial" w:hAnsi="Arial" w:cs="Arial"/>
          <w:sz w:val="22"/>
          <w:szCs w:val="22"/>
        </w:rPr>
        <w:t xml:space="preserve"> Municipal de Serv</w:t>
      </w:r>
      <w:r w:rsidRPr="004700C1">
        <w:rPr>
          <w:rFonts w:ascii="Arial" w:hAnsi="Arial" w:cs="Arial"/>
          <w:sz w:val="22"/>
          <w:szCs w:val="22"/>
        </w:rPr>
        <w:t>.</w:t>
      </w:r>
      <w:r w:rsidR="005715DF" w:rsidRPr="004700C1">
        <w:rPr>
          <w:rFonts w:ascii="Arial" w:hAnsi="Arial" w:cs="Arial"/>
          <w:sz w:val="22"/>
          <w:szCs w:val="22"/>
        </w:rPr>
        <w:t xml:space="preserve"> Públicos</w:t>
      </w:r>
    </w:p>
    <w:p w14:paraId="66D3B94D" w14:textId="0DD96332" w:rsidR="00AF6F43" w:rsidRPr="004700C1" w:rsidRDefault="00AF6F43" w:rsidP="008169CA">
      <w:pPr>
        <w:ind w:left="709"/>
        <w:jc w:val="center"/>
        <w:rPr>
          <w:rFonts w:ascii="Arial" w:hAnsi="Arial" w:cs="Arial"/>
          <w:sz w:val="22"/>
          <w:szCs w:val="22"/>
        </w:rPr>
      </w:pPr>
      <w:r w:rsidRPr="004700C1">
        <w:rPr>
          <w:rFonts w:ascii="Arial" w:hAnsi="Arial" w:cs="Arial"/>
          <w:sz w:val="22"/>
          <w:szCs w:val="22"/>
        </w:rPr>
        <w:t>Mat. 1.07728-0</w:t>
      </w:r>
    </w:p>
    <w:p w14:paraId="5668CA40" w14:textId="77777777" w:rsidR="00D4307F" w:rsidRPr="0006349F" w:rsidRDefault="00D4307F" w:rsidP="00D0620B">
      <w:pPr>
        <w:spacing w:after="120" w:line="276" w:lineRule="auto"/>
        <w:ind w:left="720" w:right="49"/>
        <w:jc w:val="both"/>
        <w:rPr>
          <w:rFonts w:ascii="Arial" w:eastAsia="Arial" w:hAnsi="Arial" w:cs="Arial"/>
          <w:sz w:val="22"/>
          <w:szCs w:val="24"/>
        </w:rPr>
        <w:sectPr w:rsidR="00D4307F" w:rsidRPr="0006349F" w:rsidSect="00417914">
          <w:type w:val="continuous"/>
          <w:pgSz w:w="11907" w:h="16839" w:code="9"/>
          <w:pgMar w:top="1418" w:right="1134" w:bottom="1560" w:left="1134" w:header="709" w:footer="163" w:gutter="0"/>
          <w:cols w:num="2" w:space="708"/>
          <w:titlePg/>
          <w:docGrid w:linePitch="360"/>
        </w:sectPr>
      </w:pPr>
    </w:p>
    <w:p w14:paraId="0D3508A3" w14:textId="77777777" w:rsidR="00814861" w:rsidRDefault="00814861" w:rsidP="008E1316">
      <w:pPr>
        <w:jc w:val="center"/>
        <w:rPr>
          <w:rFonts w:ascii="Arial" w:eastAsia="Arial" w:hAnsi="Arial" w:cs="Arial"/>
          <w:b/>
          <w:sz w:val="24"/>
          <w:szCs w:val="24"/>
        </w:rPr>
      </w:pPr>
    </w:p>
    <w:p w14:paraId="170912AF" w14:textId="77777777" w:rsidR="008169CA" w:rsidRDefault="008169CA" w:rsidP="008E1316">
      <w:pPr>
        <w:jc w:val="center"/>
        <w:rPr>
          <w:rFonts w:ascii="Arial" w:eastAsia="Arial" w:hAnsi="Arial" w:cs="Arial"/>
          <w:b/>
          <w:sz w:val="24"/>
          <w:szCs w:val="24"/>
        </w:rPr>
      </w:pPr>
    </w:p>
    <w:p w14:paraId="0ABA9A30" w14:textId="736A5CBD" w:rsidR="00263972" w:rsidRDefault="00263972" w:rsidP="008E1316">
      <w:pPr>
        <w:jc w:val="center"/>
        <w:rPr>
          <w:rFonts w:ascii="Arial" w:eastAsia="Arial" w:hAnsi="Arial" w:cs="Arial"/>
          <w:b/>
          <w:sz w:val="24"/>
          <w:szCs w:val="24"/>
        </w:rPr>
      </w:pPr>
      <w:r w:rsidRPr="002B63AC">
        <w:rPr>
          <w:rFonts w:ascii="Arial" w:eastAsia="Arial" w:hAnsi="Arial" w:cs="Arial"/>
          <w:b/>
          <w:sz w:val="24"/>
          <w:szCs w:val="24"/>
        </w:rPr>
        <w:t>ANEXO I</w:t>
      </w:r>
    </w:p>
    <w:p w14:paraId="33B9E201" w14:textId="77777777" w:rsidR="002C4AB3" w:rsidRPr="002B63AC" w:rsidRDefault="002C4AB3" w:rsidP="008E1316">
      <w:pPr>
        <w:jc w:val="center"/>
        <w:rPr>
          <w:rFonts w:ascii="Arial" w:eastAsia="Arial" w:hAnsi="Arial" w:cs="Arial"/>
          <w:b/>
          <w:sz w:val="24"/>
          <w:szCs w:val="24"/>
        </w:rPr>
      </w:pPr>
    </w:p>
    <w:p w14:paraId="7D200D89" w14:textId="77777777"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14:paraId="66918F6C"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1. – INTRODUÇÃO</w:t>
      </w:r>
    </w:p>
    <w:p w14:paraId="79381D57" w14:textId="77777777" w:rsidR="002158D4" w:rsidRPr="002158D4" w:rsidRDefault="002158D4" w:rsidP="002158D4">
      <w:pPr>
        <w:jc w:val="both"/>
        <w:rPr>
          <w:rFonts w:ascii="Arial" w:hAnsi="Arial" w:cs="Arial"/>
          <w:sz w:val="24"/>
          <w:szCs w:val="24"/>
        </w:rPr>
      </w:pPr>
    </w:p>
    <w:p w14:paraId="78CA7D26" w14:textId="77777777" w:rsidR="002158D4" w:rsidRPr="002158D4" w:rsidRDefault="002158D4" w:rsidP="002158D4">
      <w:pPr>
        <w:jc w:val="both"/>
        <w:rPr>
          <w:rFonts w:ascii="Arial" w:hAnsi="Arial" w:cs="Arial"/>
          <w:sz w:val="24"/>
          <w:szCs w:val="24"/>
        </w:rPr>
      </w:pPr>
      <w:r w:rsidRPr="002158D4">
        <w:rPr>
          <w:rFonts w:ascii="Arial" w:hAnsi="Arial" w:cs="Arial"/>
          <w:sz w:val="24"/>
          <w:szCs w:val="24"/>
        </w:rPr>
        <w:t xml:space="preserve">1.1. Este Termo de Referência foi elaborado em cumprimento ao disposto na Lei Federal nº 10.520/2002, o </w:t>
      </w:r>
      <w:r w:rsidRPr="002158D4">
        <w:rPr>
          <w:rFonts w:ascii="Arial" w:eastAsia="Arial" w:hAnsi="Arial" w:cs="Arial"/>
          <w:sz w:val="24"/>
          <w:szCs w:val="24"/>
        </w:rPr>
        <w:t xml:space="preserve">Decretos Municipais nº 3.674 de 18 de maio de 2009, 5.334 de 15 de julho de 2020 e 4.845 de 07 de fevereiro de 2007 </w:t>
      </w:r>
      <w:r w:rsidRPr="002158D4">
        <w:rPr>
          <w:rFonts w:ascii="Arial" w:hAnsi="Arial" w:cs="Arial"/>
          <w:sz w:val="24"/>
          <w:szCs w:val="24"/>
        </w:rPr>
        <w:t xml:space="preserve">e as disposições contidas na Lei Federal no 8.666/93, Lei Complementar Federal nº 123/2006 e suas posteriores modificações, </w:t>
      </w:r>
      <w:r w:rsidRPr="002158D4">
        <w:rPr>
          <w:rFonts w:ascii="Arial" w:eastAsia="Arial" w:hAnsi="Arial" w:cs="Arial"/>
          <w:sz w:val="24"/>
          <w:szCs w:val="24"/>
        </w:rPr>
        <w:t>assim como a Lei Complementar Municipal nº 267/2019 e suas alterações</w:t>
      </w:r>
      <w:r w:rsidRPr="002158D4">
        <w:rPr>
          <w:rFonts w:ascii="Arial" w:hAnsi="Arial" w:cs="Arial"/>
          <w:sz w:val="24"/>
          <w:szCs w:val="24"/>
        </w:rPr>
        <w:t>.</w:t>
      </w:r>
    </w:p>
    <w:p w14:paraId="0B302666" w14:textId="77777777" w:rsidR="002158D4" w:rsidRPr="002158D4" w:rsidRDefault="002158D4" w:rsidP="002158D4">
      <w:pPr>
        <w:jc w:val="both"/>
        <w:rPr>
          <w:rFonts w:ascii="Arial" w:hAnsi="Arial" w:cs="Arial"/>
          <w:sz w:val="24"/>
          <w:szCs w:val="24"/>
        </w:rPr>
      </w:pPr>
    </w:p>
    <w:p w14:paraId="513DD9D1"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2. – OBJETO</w:t>
      </w:r>
    </w:p>
    <w:p w14:paraId="4CD9FAB2" w14:textId="77777777" w:rsidR="002158D4" w:rsidRPr="002158D4" w:rsidRDefault="002158D4" w:rsidP="002158D4">
      <w:pPr>
        <w:jc w:val="both"/>
        <w:rPr>
          <w:rFonts w:ascii="Arial" w:hAnsi="Arial" w:cs="Arial"/>
          <w:b/>
          <w:sz w:val="24"/>
          <w:szCs w:val="24"/>
        </w:rPr>
      </w:pPr>
    </w:p>
    <w:p w14:paraId="61735B59" w14:textId="21D1835C" w:rsidR="002158D4" w:rsidRPr="002158D4" w:rsidRDefault="002158D4" w:rsidP="002158D4">
      <w:pPr>
        <w:jc w:val="both"/>
        <w:rPr>
          <w:rFonts w:ascii="Arial" w:hAnsi="Arial" w:cs="Arial"/>
          <w:sz w:val="24"/>
          <w:szCs w:val="24"/>
        </w:rPr>
      </w:pPr>
      <w:r w:rsidRPr="002158D4">
        <w:rPr>
          <w:rFonts w:ascii="Arial" w:hAnsi="Arial" w:cs="Arial"/>
          <w:sz w:val="24"/>
          <w:szCs w:val="24"/>
        </w:rPr>
        <w:t xml:space="preserve">2.1. O objetivo específico deste Termo é subsidiar e orientar quanto à realização de certame licitatório visando </w:t>
      </w:r>
      <w:r w:rsidRPr="002158D4">
        <w:rPr>
          <w:rFonts w:ascii="Arial" w:hAnsi="Arial" w:cs="Arial"/>
          <w:sz w:val="24"/>
          <w:szCs w:val="24"/>
          <w:u w:val="single"/>
        </w:rPr>
        <w:t xml:space="preserve">Aquisição de </w:t>
      </w:r>
      <w:r w:rsidR="008A60F5">
        <w:rPr>
          <w:rFonts w:ascii="Arial" w:hAnsi="Arial" w:cs="Arial"/>
          <w:sz w:val="24"/>
          <w:szCs w:val="24"/>
          <w:u w:val="single"/>
        </w:rPr>
        <w:t>Materiais para Pintura</w:t>
      </w:r>
      <w:r w:rsidRPr="002158D4">
        <w:rPr>
          <w:rFonts w:ascii="Arial" w:hAnsi="Arial" w:cs="Arial"/>
          <w:b/>
          <w:bCs/>
          <w:sz w:val="24"/>
          <w:szCs w:val="24"/>
        </w:rPr>
        <w:t xml:space="preserve">, </w:t>
      </w:r>
      <w:r w:rsidRPr="002158D4">
        <w:rPr>
          <w:rFonts w:ascii="Arial" w:hAnsi="Arial" w:cs="Arial"/>
          <w:sz w:val="24"/>
          <w:szCs w:val="24"/>
        </w:rPr>
        <w:t>com a estimativa para atender dentro de 12 (doze) meses</w:t>
      </w:r>
      <w:r w:rsidRPr="002158D4">
        <w:rPr>
          <w:rFonts w:ascii="Arial" w:hAnsi="Arial" w:cs="Arial"/>
          <w:b/>
          <w:bCs/>
          <w:sz w:val="24"/>
          <w:szCs w:val="24"/>
        </w:rPr>
        <w:t xml:space="preserve"> </w:t>
      </w:r>
      <w:r w:rsidRPr="002158D4">
        <w:rPr>
          <w:rFonts w:ascii="Arial" w:hAnsi="Arial" w:cs="Arial"/>
          <w:sz w:val="24"/>
          <w:szCs w:val="24"/>
        </w:rPr>
        <w:t>conforme especificações e disposições descritas a seguir:</w:t>
      </w:r>
    </w:p>
    <w:p w14:paraId="2184599F" w14:textId="77777777" w:rsidR="002158D4" w:rsidRPr="002158D4" w:rsidRDefault="002158D4" w:rsidP="002158D4">
      <w:pPr>
        <w:jc w:val="both"/>
        <w:rPr>
          <w:rFonts w:ascii="Arial" w:hAnsi="Arial" w:cs="Arial"/>
          <w:sz w:val="24"/>
          <w:szCs w:val="24"/>
        </w:rPr>
      </w:pPr>
    </w:p>
    <w:p w14:paraId="6D6EFF00" w14:textId="77777777" w:rsidR="002158D4" w:rsidRPr="002158D4" w:rsidRDefault="002158D4" w:rsidP="002158D4">
      <w:pPr>
        <w:jc w:val="both"/>
        <w:rPr>
          <w:rFonts w:ascii="Arial" w:hAnsi="Arial" w:cs="Arial"/>
          <w:b/>
          <w:sz w:val="24"/>
          <w:szCs w:val="24"/>
        </w:rPr>
      </w:pPr>
      <w:r w:rsidRPr="002158D4">
        <w:rPr>
          <w:rFonts w:ascii="Arial" w:hAnsi="Arial" w:cs="Arial"/>
          <w:b/>
          <w:sz w:val="24"/>
          <w:szCs w:val="24"/>
        </w:rPr>
        <w:t>3. – JUSTIFICATIVA</w:t>
      </w:r>
    </w:p>
    <w:p w14:paraId="5639A5D3" w14:textId="77777777" w:rsidR="002158D4" w:rsidRPr="002158D4" w:rsidRDefault="002158D4" w:rsidP="002158D4">
      <w:pPr>
        <w:spacing w:before="30" w:after="30" w:line="276" w:lineRule="auto"/>
        <w:jc w:val="both"/>
        <w:rPr>
          <w:rFonts w:ascii="Arial" w:hAnsi="Arial" w:cs="Arial"/>
          <w:sz w:val="24"/>
          <w:szCs w:val="24"/>
        </w:rPr>
      </w:pPr>
    </w:p>
    <w:p w14:paraId="7C9B6F2F" w14:textId="25F899E7" w:rsidR="002158D4" w:rsidRPr="002158D4" w:rsidRDefault="002158D4" w:rsidP="002158D4">
      <w:pPr>
        <w:spacing w:before="30" w:after="30" w:line="276" w:lineRule="auto"/>
        <w:jc w:val="both"/>
        <w:rPr>
          <w:rFonts w:ascii="Arial" w:hAnsi="Arial" w:cs="Arial"/>
          <w:sz w:val="24"/>
          <w:szCs w:val="24"/>
        </w:rPr>
      </w:pPr>
      <w:r w:rsidRPr="002158D4">
        <w:rPr>
          <w:rFonts w:ascii="Arial" w:hAnsi="Arial" w:cs="Arial"/>
          <w:sz w:val="24"/>
          <w:szCs w:val="24"/>
        </w:rPr>
        <w:t xml:space="preserve">Justifica-se a realização deste processo licitatório pelo dever periódico de se realizar serviços e conservação das instalações prediais e espaços públicos, que são essenciais para o normal desenvolvimento dos trabalhos da Administração Pública e serviços prestados à população. Além de dar aplicabilidade ao Princípio da </w:t>
      </w:r>
      <w:r>
        <w:rPr>
          <w:rFonts w:ascii="Arial" w:hAnsi="Arial" w:cs="Arial"/>
          <w:sz w:val="24"/>
          <w:szCs w:val="24"/>
        </w:rPr>
        <w:t>C</w:t>
      </w:r>
      <w:r w:rsidRPr="002158D4">
        <w:rPr>
          <w:rFonts w:ascii="Arial" w:hAnsi="Arial" w:cs="Arial"/>
          <w:sz w:val="24"/>
          <w:szCs w:val="24"/>
        </w:rPr>
        <w:t xml:space="preserve">ontinuidade dos serviços públicos, que assevera as atividades públicas não devem ser interrompidas, dada a sua natureza e relevância, visando não prejudicar o atendimento aos habitantes. </w:t>
      </w:r>
      <w:r w:rsidRPr="002158D4">
        <w:rPr>
          <w:rFonts w:ascii="Arial" w:hAnsi="Arial" w:cs="Arial"/>
          <w:color w:val="000000"/>
          <w:sz w:val="24"/>
          <w:szCs w:val="24"/>
        </w:rPr>
        <w:t>Considerando que a Administração Pública Municipal dispõe de mão-de-obra própria para a execução dessas atividades rotineiras, mas, no atual momento os utensílios necessários se encontram em escassez. A aquisição destes materiais, detalhados a seguir, faz-se necessário para a efetiva manutenção e continuação desses serviços.</w:t>
      </w:r>
    </w:p>
    <w:p w14:paraId="72054E9D" w14:textId="77777777" w:rsidR="002158D4" w:rsidRPr="002158D4" w:rsidRDefault="002158D4" w:rsidP="002158D4">
      <w:pPr>
        <w:spacing w:before="30" w:after="30" w:line="276" w:lineRule="auto"/>
        <w:jc w:val="both"/>
        <w:rPr>
          <w:rFonts w:ascii="Arial" w:hAnsi="Arial" w:cs="Arial"/>
          <w:sz w:val="24"/>
          <w:szCs w:val="24"/>
        </w:rPr>
      </w:pPr>
      <w:r w:rsidRPr="002158D4">
        <w:rPr>
          <w:rFonts w:ascii="Arial" w:hAnsi="Arial" w:cs="Arial"/>
          <w:sz w:val="24"/>
          <w:szCs w:val="24"/>
        </w:rPr>
        <w:t>O objeto desta aquisição NÃO possui item equivalente similar disponível para contratação nas atas de SRP vigentes na Prefeitura Municipal de Teresópolis.</w:t>
      </w:r>
    </w:p>
    <w:p w14:paraId="50A5D6A5" w14:textId="77777777" w:rsidR="002158D4" w:rsidRPr="002158D4" w:rsidRDefault="002158D4" w:rsidP="002158D4">
      <w:pPr>
        <w:jc w:val="both"/>
        <w:rPr>
          <w:rFonts w:ascii="Arial" w:hAnsi="Arial" w:cs="Arial"/>
          <w:sz w:val="24"/>
          <w:szCs w:val="24"/>
        </w:rPr>
      </w:pPr>
    </w:p>
    <w:p w14:paraId="05284A4B" w14:textId="25CEAEFC" w:rsidR="002158D4" w:rsidRDefault="002158D4" w:rsidP="002158D4">
      <w:pPr>
        <w:jc w:val="both"/>
        <w:rPr>
          <w:rFonts w:ascii="Arial" w:hAnsi="Arial" w:cs="Arial"/>
          <w:b/>
          <w:sz w:val="24"/>
          <w:szCs w:val="24"/>
        </w:rPr>
      </w:pPr>
      <w:r w:rsidRPr="002158D4">
        <w:rPr>
          <w:rFonts w:ascii="Arial" w:hAnsi="Arial" w:cs="Arial"/>
          <w:b/>
          <w:sz w:val="24"/>
          <w:szCs w:val="24"/>
        </w:rPr>
        <w:t>4. – ESPECIFICAÇÕES DOS MATERIAIS E SUAS QUANTIDADES:</w:t>
      </w:r>
    </w:p>
    <w:p w14:paraId="051BC887" w14:textId="6BAE4390" w:rsidR="007824E4" w:rsidRDefault="007824E4" w:rsidP="002158D4">
      <w:pPr>
        <w:jc w:val="both"/>
        <w:rPr>
          <w:rFonts w:ascii="Arial" w:hAnsi="Arial" w:cs="Arial"/>
          <w:b/>
          <w:sz w:val="24"/>
          <w:szCs w:val="24"/>
        </w:rPr>
      </w:pPr>
    </w:p>
    <w:tbl>
      <w:tblPr>
        <w:tblW w:w="9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940"/>
        <w:gridCol w:w="940"/>
        <w:gridCol w:w="963"/>
        <w:gridCol w:w="2420"/>
        <w:gridCol w:w="1321"/>
        <w:gridCol w:w="1807"/>
      </w:tblGrid>
      <w:tr w:rsidR="00E41FE6" w:rsidRPr="00E41FE6" w14:paraId="02750AD7" w14:textId="77777777" w:rsidTr="00E41FE6">
        <w:trPr>
          <w:trHeight w:val="600"/>
        </w:trPr>
        <w:tc>
          <w:tcPr>
            <w:tcW w:w="700" w:type="dxa"/>
            <w:shd w:val="clear" w:color="auto" w:fill="A6A6A6" w:themeFill="background1" w:themeFillShade="A6"/>
            <w:noWrap/>
            <w:vAlign w:val="center"/>
            <w:hideMark/>
          </w:tcPr>
          <w:p w14:paraId="3942D840" w14:textId="77777777" w:rsidR="00E41FE6" w:rsidRPr="00E41FE6" w:rsidRDefault="00E41FE6" w:rsidP="00E41FE6">
            <w:pPr>
              <w:jc w:val="center"/>
              <w:rPr>
                <w:rFonts w:ascii="Calibri" w:eastAsia="Times New Roman" w:hAnsi="Calibri" w:cs="Calibri"/>
                <w:color w:val="000000"/>
                <w:sz w:val="22"/>
                <w:szCs w:val="22"/>
                <w:lang w:eastAsia="pt-BR"/>
              </w:rPr>
            </w:pPr>
            <w:bookmarkStart w:id="1" w:name="_Hlk99451444"/>
            <w:r w:rsidRPr="00E41FE6">
              <w:rPr>
                <w:rFonts w:ascii="Calibri" w:eastAsia="Times New Roman" w:hAnsi="Calibri" w:cs="Calibri"/>
                <w:color w:val="000000"/>
                <w:sz w:val="22"/>
                <w:szCs w:val="22"/>
                <w:lang w:eastAsia="pt-BR"/>
              </w:rPr>
              <w:t>ITEM</w:t>
            </w:r>
          </w:p>
        </w:tc>
        <w:tc>
          <w:tcPr>
            <w:tcW w:w="940" w:type="dxa"/>
            <w:shd w:val="clear" w:color="auto" w:fill="A6A6A6" w:themeFill="background1" w:themeFillShade="A6"/>
            <w:noWrap/>
            <w:vAlign w:val="center"/>
            <w:hideMark/>
          </w:tcPr>
          <w:p w14:paraId="546ED17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CATMAT</w:t>
            </w:r>
          </w:p>
        </w:tc>
        <w:tc>
          <w:tcPr>
            <w:tcW w:w="940" w:type="dxa"/>
            <w:shd w:val="clear" w:color="auto" w:fill="A6A6A6" w:themeFill="background1" w:themeFillShade="A6"/>
            <w:noWrap/>
            <w:vAlign w:val="center"/>
            <w:hideMark/>
          </w:tcPr>
          <w:p w14:paraId="3A6771C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QUANT.</w:t>
            </w:r>
          </w:p>
        </w:tc>
        <w:tc>
          <w:tcPr>
            <w:tcW w:w="960" w:type="dxa"/>
            <w:shd w:val="clear" w:color="auto" w:fill="A6A6A6" w:themeFill="background1" w:themeFillShade="A6"/>
            <w:noWrap/>
            <w:vAlign w:val="center"/>
            <w:hideMark/>
          </w:tcPr>
          <w:p w14:paraId="2D843F6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6A6A6" w:themeFill="background1" w:themeFillShade="A6"/>
            <w:noWrap/>
            <w:vAlign w:val="center"/>
            <w:hideMark/>
          </w:tcPr>
          <w:p w14:paraId="4580112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DESCRIÇÃO</w:t>
            </w:r>
          </w:p>
        </w:tc>
        <w:tc>
          <w:tcPr>
            <w:tcW w:w="1321" w:type="dxa"/>
            <w:shd w:val="clear" w:color="auto" w:fill="A6A6A6" w:themeFill="background1" w:themeFillShade="A6"/>
            <w:vAlign w:val="center"/>
            <w:hideMark/>
          </w:tcPr>
          <w:p w14:paraId="5D1FDA3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UNITÁRIO</w:t>
            </w:r>
          </w:p>
        </w:tc>
        <w:tc>
          <w:tcPr>
            <w:tcW w:w="1807" w:type="dxa"/>
            <w:shd w:val="clear" w:color="auto" w:fill="A6A6A6" w:themeFill="background1" w:themeFillShade="A6"/>
            <w:noWrap/>
            <w:vAlign w:val="center"/>
            <w:hideMark/>
          </w:tcPr>
          <w:p w14:paraId="2A044FC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w:t>
            </w:r>
          </w:p>
        </w:tc>
      </w:tr>
      <w:tr w:rsidR="00E41FE6" w:rsidRPr="00E41FE6" w14:paraId="74270193" w14:textId="77777777" w:rsidTr="00E41FE6">
        <w:trPr>
          <w:trHeight w:val="300"/>
        </w:trPr>
        <w:tc>
          <w:tcPr>
            <w:tcW w:w="9088" w:type="dxa"/>
            <w:gridSpan w:val="7"/>
            <w:shd w:val="clear" w:color="auto" w:fill="D9D9D9" w:themeFill="background1" w:themeFillShade="D9"/>
            <w:noWrap/>
            <w:vAlign w:val="center"/>
            <w:hideMark/>
          </w:tcPr>
          <w:p w14:paraId="5F2D9E8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1</w:t>
            </w:r>
          </w:p>
        </w:tc>
      </w:tr>
      <w:tr w:rsidR="00E41FE6" w:rsidRPr="00E41FE6" w14:paraId="47945194" w14:textId="77777777" w:rsidTr="00E41FE6">
        <w:trPr>
          <w:trHeight w:val="600"/>
        </w:trPr>
        <w:tc>
          <w:tcPr>
            <w:tcW w:w="700" w:type="dxa"/>
            <w:shd w:val="clear" w:color="000000" w:fill="FFFFFF"/>
            <w:noWrap/>
            <w:vAlign w:val="center"/>
            <w:hideMark/>
          </w:tcPr>
          <w:p w14:paraId="17744A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w:t>
            </w:r>
          </w:p>
        </w:tc>
        <w:tc>
          <w:tcPr>
            <w:tcW w:w="940" w:type="dxa"/>
            <w:shd w:val="clear" w:color="000000" w:fill="FFFFFF"/>
            <w:noWrap/>
            <w:vAlign w:val="center"/>
            <w:hideMark/>
          </w:tcPr>
          <w:p w14:paraId="634DADC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8853</w:t>
            </w:r>
          </w:p>
        </w:tc>
        <w:tc>
          <w:tcPr>
            <w:tcW w:w="940" w:type="dxa"/>
            <w:shd w:val="clear" w:color="auto" w:fill="auto"/>
            <w:noWrap/>
            <w:vAlign w:val="center"/>
            <w:hideMark/>
          </w:tcPr>
          <w:p w14:paraId="3610B5E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3A1F86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684756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ÁCIDO MURIÁTICO - LIMPA PISO - 950 ML</w:t>
            </w:r>
          </w:p>
        </w:tc>
        <w:tc>
          <w:tcPr>
            <w:tcW w:w="1321" w:type="dxa"/>
            <w:shd w:val="clear" w:color="auto" w:fill="auto"/>
            <w:noWrap/>
            <w:vAlign w:val="center"/>
            <w:hideMark/>
          </w:tcPr>
          <w:p w14:paraId="0298594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9,50 </w:t>
            </w:r>
          </w:p>
        </w:tc>
        <w:tc>
          <w:tcPr>
            <w:tcW w:w="1807" w:type="dxa"/>
            <w:shd w:val="clear" w:color="auto" w:fill="auto"/>
            <w:noWrap/>
            <w:vAlign w:val="center"/>
            <w:hideMark/>
          </w:tcPr>
          <w:p w14:paraId="29A55AA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1.425,00 </w:t>
            </w:r>
          </w:p>
        </w:tc>
      </w:tr>
      <w:tr w:rsidR="00E41FE6" w:rsidRPr="00E41FE6" w14:paraId="53CEF809" w14:textId="77777777" w:rsidTr="00E41FE6">
        <w:trPr>
          <w:trHeight w:val="1500"/>
        </w:trPr>
        <w:tc>
          <w:tcPr>
            <w:tcW w:w="700" w:type="dxa"/>
            <w:shd w:val="clear" w:color="000000" w:fill="FFFFFF"/>
            <w:noWrap/>
            <w:vAlign w:val="center"/>
            <w:hideMark/>
          </w:tcPr>
          <w:p w14:paraId="200A64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w:t>
            </w:r>
          </w:p>
        </w:tc>
        <w:tc>
          <w:tcPr>
            <w:tcW w:w="940" w:type="dxa"/>
            <w:shd w:val="clear" w:color="auto" w:fill="auto"/>
            <w:noWrap/>
            <w:vAlign w:val="center"/>
            <w:hideMark/>
          </w:tcPr>
          <w:p w14:paraId="49AFCC6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410419</w:t>
            </w:r>
          </w:p>
        </w:tc>
        <w:tc>
          <w:tcPr>
            <w:tcW w:w="940" w:type="dxa"/>
            <w:shd w:val="clear" w:color="auto" w:fill="auto"/>
            <w:noWrap/>
            <w:vAlign w:val="center"/>
            <w:hideMark/>
          </w:tcPr>
          <w:p w14:paraId="784289A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2BA6AE0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346EC91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ADESIVO À BASE DE REISNA EPOXI, SIMILAR OU SUPERIOR A MARCA SIKADUR 32 - LATA DE 1KG</w:t>
            </w:r>
          </w:p>
        </w:tc>
        <w:tc>
          <w:tcPr>
            <w:tcW w:w="1321" w:type="dxa"/>
            <w:shd w:val="clear" w:color="auto" w:fill="auto"/>
            <w:noWrap/>
            <w:vAlign w:val="center"/>
            <w:hideMark/>
          </w:tcPr>
          <w:p w14:paraId="19243D1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1E4839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5.880,00 </w:t>
            </w:r>
          </w:p>
        </w:tc>
      </w:tr>
      <w:tr w:rsidR="00E41FE6" w:rsidRPr="00E41FE6" w14:paraId="4693DAB6" w14:textId="77777777" w:rsidTr="00E41FE6">
        <w:trPr>
          <w:trHeight w:val="600"/>
        </w:trPr>
        <w:tc>
          <w:tcPr>
            <w:tcW w:w="700" w:type="dxa"/>
            <w:shd w:val="clear" w:color="000000" w:fill="FFFFFF"/>
            <w:noWrap/>
            <w:vAlign w:val="center"/>
            <w:hideMark/>
          </w:tcPr>
          <w:p w14:paraId="460E666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w:t>
            </w:r>
          </w:p>
        </w:tc>
        <w:tc>
          <w:tcPr>
            <w:tcW w:w="940" w:type="dxa"/>
            <w:shd w:val="clear" w:color="000000" w:fill="FFFFFF"/>
            <w:noWrap/>
            <w:vAlign w:val="center"/>
            <w:hideMark/>
          </w:tcPr>
          <w:p w14:paraId="317A93C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816</w:t>
            </w:r>
          </w:p>
        </w:tc>
        <w:tc>
          <w:tcPr>
            <w:tcW w:w="940" w:type="dxa"/>
            <w:shd w:val="clear" w:color="auto" w:fill="auto"/>
            <w:noWrap/>
            <w:vAlign w:val="center"/>
            <w:hideMark/>
          </w:tcPr>
          <w:p w14:paraId="4683C20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60" w:type="dxa"/>
            <w:shd w:val="clear" w:color="auto" w:fill="auto"/>
            <w:noWrap/>
            <w:vAlign w:val="center"/>
            <w:hideMark/>
          </w:tcPr>
          <w:p w14:paraId="47B89CF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06A1EE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BETUME, VIDRO C/ 100 ML.</w:t>
            </w:r>
          </w:p>
        </w:tc>
        <w:tc>
          <w:tcPr>
            <w:tcW w:w="1321" w:type="dxa"/>
            <w:shd w:val="clear" w:color="auto" w:fill="auto"/>
            <w:noWrap/>
            <w:vAlign w:val="center"/>
            <w:hideMark/>
          </w:tcPr>
          <w:p w14:paraId="522F2FD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7,99 </w:t>
            </w:r>
          </w:p>
        </w:tc>
        <w:tc>
          <w:tcPr>
            <w:tcW w:w="1807" w:type="dxa"/>
            <w:shd w:val="clear" w:color="auto" w:fill="auto"/>
            <w:noWrap/>
            <w:vAlign w:val="center"/>
            <w:hideMark/>
          </w:tcPr>
          <w:p w14:paraId="774C563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199,75 </w:t>
            </w:r>
          </w:p>
        </w:tc>
      </w:tr>
      <w:tr w:rsidR="00E41FE6" w:rsidRPr="00E41FE6" w14:paraId="618917A9" w14:textId="77777777" w:rsidTr="00E41FE6">
        <w:trPr>
          <w:trHeight w:val="600"/>
        </w:trPr>
        <w:tc>
          <w:tcPr>
            <w:tcW w:w="700" w:type="dxa"/>
            <w:shd w:val="clear" w:color="000000" w:fill="FFFFFF"/>
            <w:noWrap/>
            <w:vAlign w:val="center"/>
            <w:hideMark/>
          </w:tcPr>
          <w:p w14:paraId="313A5F7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w:t>
            </w:r>
          </w:p>
        </w:tc>
        <w:tc>
          <w:tcPr>
            <w:tcW w:w="940" w:type="dxa"/>
            <w:shd w:val="clear" w:color="000000" w:fill="FFFFFF"/>
            <w:noWrap/>
            <w:vAlign w:val="center"/>
            <w:hideMark/>
          </w:tcPr>
          <w:p w14:paraId="276C5E6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9420</w:t>
            </w:r>
          </w:p>
        </w:tc>
        <w:tc>
          <w:tcPr>
            <w:tcW w:w="940" w:type="dxa"/>
            <w:shd w:val="clear" w:color="auto" w:fill="auto"/>
            <w:noWrap/>
            <w:vAlign w:val="center"/>
            <w:hideMark/>
          </w:tcPr>
          <w:p w14:paraId="036E3B8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0" w:type="dxa"/>
            <w:shd w:val="clear" w:color="auto" w:fill="auto"/>
            <w:noWrap/>
            <w:vAlign w:val="center"/>
            <w:hideMark/>
          </w:tcPr>
          <w:p w14:paraId="36EFA1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222392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CARBOLASTICO 1 - BALDE 20 KG</w:t>
            </w:r>
          </w:p>
        </w:tc>
        <w:tc>
          <w:tcPr>
            <w:tcW w:w="1321" w:type="dxa"/>
            <w:shd w:val="clear" w:color="auto" w:fill="auto"/>
            <w:noWrap/>
            <w:vAlign w:val="center"/>
            <w:hideMark/>
          </w:tcPr>
          <w:p w14:paraId="15F6CBF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380,00 </w:t>
            </w:r>
          </w:p>
        </w:tc>
        <w:tc>
          <w:tcPr>
            <w:tcW w:w="1807" w:type="dxa"/>
            <w:shd w:val="clear" w:color="auto" w:fill="auto"/>
            <w:noWrap/>
            <w:vAlign w:val="center"/>
            <w:hideMark/>
          </w:tcPr>
          <w:p w14:paraId="37FC34F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20.900,00 </w:t>
            </w:r>
          </w:p>
        </w:tc>
      </w:tr>
      <w:tr w:rsidR="00E41FE6" w:rsidRPr="00E41FE6" w14:paraId="7B1516F2" w14:textId="77777777" w:rsidTr="00E41FE6">
        <w:trPr>
          <w:trHeight w:val="900"/>
        </w:trPr>
        <w:tc>
          <w:tcPr>
            <w:tcW w:w="700" w:type="dxa"/>
            <w:shd w:val="clear" w:color="000000" w:fill="FFFFFF"/>
            <w:noWrap/>
            <w:vAlign w:val="center"/>
            <w:hideMark/>
          </w:tcPr>
          <w:p w14:paraId="635D9B1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40" w:type="dxa"/>
            <w:shd w:val="clear" w:color="000000" w:fill="FFFFFF"/>
            <w:noWrap/>
            <w:vAlign w:val="center"/>
            <w:hideMark/>
          </w:tcPr>
          <w:p w14:paraId="191496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4697</w:t>
            </w:r>
          </w:p>
        </w:tc>
        <w:tc>
          <w:tcPr>
            <w:tcW w:w="940" w:type="dxa"/>
            <w:shd w:val="clear" w:color="auto" w:fill="auto"/>
            <w:noWrap/>
            <w:vAlign w:val="center"/>
            <w:hideMark/>
          </w:tcPr>
          <w:p w14:paraId="45ED0C6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3202B7D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D54ACA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CATALISADOR PARA TINTA, FRASCO COM 450 ML.</w:t>
            </w:r>
          </w:p>
        </w:tc>
        <w:tc>
          <w:tcPr>
            <w:tcW w:w="1321" w:type="dxa"/>
            <w:shd w:val="clear" w:color="auto" w:fill="auto"/>
            <w:noWrap/>
            <w:vAlign w:val="center"/>
            <w:hideMark/>
          </w:tcPr>
          <w:p w14:paraId="247100F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38,00 </w:t>
            </w:r>
          </w:p>
        </w:tc>
        <w:tc>
          <w:tcPr>
            <w:tcW w:w="1807" w:type="dxa"/>
            <w:shd w:val="clear" w:color="auto" w:fill="auto"/>
            <w:noWrap/>
            <w:vAlign w:val="center"/>
            <w:hideMark/>
          </w:tcPr>
          <w:p w14:paraId="1E3F3D0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1.140,00 </w:t>
            </w:r>
          </w:p>
        </w:tc>
      </w:tr>
      <w:tr w:rsidR="00E41FE6" w:rsidRPr="00E41FE6" w14:paraId="15A578DA" w14:textId="77777777" w:rsidTr="00E41FE6">
        <w:trPr>
          <w:trHeight w:val="300"/>
        </w:trPr>
        <w:tc>
          <w:tcPr>
            <w:tcW w:w="700" w:type="dxa"/>
            <w:shd w:val="clear" w:color="000000" w:fill="FFFFFF"/>
            <w:noWrap/>
            <w:vAlign w:val="center"/>
            <w:hideMark/>
          </w:tcPr>
          <w:p w14:paraId="731E47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w:t>
            </w:r>
          </w:p>
        </w:tc>
        <w:tc>
          <w:tcPr>
            <w:tcW w:w="940" w:type="dxa"/>
            <w:shd w:val="clear" w:color="000000" w:fill="FFFFFF"/>
            <w:noWrap/>
            <w:vAlign w:val="center"/>
            <w:hideMark/>
          </w:tcPr>
          <w:p w14:paraId="6B9EC1D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13894</w:t>
            </w:r>
          </w:p>
        </w:tc>
        <w:tc>
          <w:tcPr>
            <w:tcW w:w="940" w:type="dxa"/>
            <w:shd w:val="clear" w:color="auto" w:fill="auto"/>
            <w:noWrap/>
            <w:vAlign w:val="center"/>
            <w:hideMark/>
          </w:tcPr>
          <w:p w14:paraId="447F9CF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0" w:type="dxa"/>
            <w:shd w:val="clear" w:color="auto" w:fill="auto"/>
            <w:noWrap/>
            <w:vAlign w:val="center"/>
            <w:hideMark/>
          </w:tcPr>
          <w:p w14:paraId="6EB48DC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FB12A4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COLA BRANCA COM 1 KG</w:t>
            </w:r>
          </w:p>
        </w:tc>
        <w:tc>
          <w:tcPr>
            <w:tcW w:w="1321" w:type="dxa"/>
            <w:shd w:val="clear" w:color="auto" w:fill="auto"/>
            <w:noWrap/>
            <w:vAlign w:val="center"/>
            <w:hideMark/>
          </w:tcPr>
          <w:p w14:paraId="6AAE8A0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26,70 </w:t>
            </w:r>
          </w:p>
        </w:tc>
        <w:tc>
          <w:tcPr>
            <w:tcW w:w="1807" w:type="dxa"/>
            <w:shd w:val="clear" w:color="auto" w:fill="auto"/>
            <w:noWrap/>
            <w:vAlign w:val="center"/>
            <w:hideMark/>
          </w:tcPr>
          <w:p w14:paraId="44F211E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614,10 </w:t>
            </w:r>
          </w:p>
        </w:tc>
      </w:tr>
      <w:tr w:rsidR="00E41FE6" w:rsidRPr="00E41FE6" w14:paraId="7BBE733A" w14:textId="77777777" w:rsidTr="00E41FE6">
        <w:trPr>
          <w:trHeight w:val="600"/>
        </w:trPr>
        <w:tc>
          <w:tcPr>
            <w:tcW w:w="700" w:type="dxa"/>
            <w:shd w:val="clear" w:color="000000" w:fill="FFFFFF"/>
            <w:noWrap/>
            <w:vAlign w:val="center"/>
            <w:hideMark/>
          </w:tcPr>
          <w:p w14:paraId="081A03F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w:t>
            </w:r>
          </w:p>
        </w:tc>
        <w:tc>
          <w:tcPr>
            <w:tcW w:w="940" w:type="dxa"/>
            <w:shd w:val="clear" w:color="000000" w:fill="FFFFFF"/>
            <w:noWrap/>
            <w:vAlign w:val="center"/>
            <w:hideMark/>
          </w:tcPr>
          <w:p w14:paraId="6915BF4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6934</w:t>
            </w:r>
          </w:p>
        </w:tc>
        <w:tc>
          <w:tcPr>
            <w:tcW w:w="940" w:type="dxa"/>
            <w:shd w:val="clear" w:color="auto" w:fill="auto"/>
            <w:noWrap/>
            <w:vAlign w:val="center"/>
            <w:hideMark/>
          </w:tcPr>
          <w:p w14:paraId="02576C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208</w:t>
            </w:r>
          </w:p>
        </w:tc>
        <w:tc>
          <w:tcPr>
            <w:tcW w:w="960" w:type="dxa"/>
            <w:shd w:val="clear" w:color="auto" w:fill="auto"/>
            <w:noWrap/>
            <w:vAlign w:val="center"/>
            <w:hideMark/>
          </w:tcPr>
          <w:p w14:paraId="6EECE0D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07ACD7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ESCOVA DE AÇO COM CABO</w:t>
            </w:r>
          </w:p>
        </w:tc>
        <w:tc>
          <w:tcPr>
            <w:tcW w:w="1321" w:type="dxa"/>
            <w:shd w:val="clear" w:color="auto" w:fill="auto"/>
            <w:noWrap/>
            <w:vAlign w:val="center"/>
            <w:hideMark/>
          </w:tcPr>
          <w:p w14:paraId="5227FBC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7,98 </w:t>
            </w:r>
          </w:p>
        </w:tc>
        <w:tc>
          <w:tcPr>
            <w:tcW w:w="1807" w:type="dxa"/>
            <w:shd w:val="clear" w:color="auto" w:fill="auto"/>
            <w:noWrap/>
            <w:vAlign w:val="center"/>
            <w:hideMark/>
          </w:tcPr>
          <w:p w14:paraId="62F2128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1.659,84 </w:t>
            </w:r>
          </w:p>
        </w:tc>
      </w:tr>
      <w:tr w:rsidR="00E41FE6" w:rsidRPr="00E41FE6" w14:paraId="10A09FD0" w14:textId="77777777" w:rsidTr="00E41FE6">
        <w:trPr>
          <w:trHeight w:val="900"/>
        </w:trPr>
        <w:tc>
          <w:tcPr>
            <w:tcW w:w="700" w:type="dxa"/>
            <w:shd w:val="clear" w:color="000000" w:fill="FFFFFF"/>
            <w:noWrap/>
            <w:vAlign w:val="center"/>
            <w:hideMark/>
          </w:tcPr>
          <w:p w14:paraId="5457674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w:t>
            </w:r>
          </w:p>
        </w:tc>
        <w:tc>
          <w:tcPr>
            <w:tcW w:w="940" w:type="dxa"/>
            <w:shd w:val="clear" w:color="000000" w:fill="FFFFFF"/>
            <w:noWrap/>
            <w:vAlign w:val="center"/>
            <w:hideMark/>
          </w:tcPr>
          <w:p w14:paraId="3821647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6934</w:t>
            </w:r>
          </w:p>
        </w:tc>
        <w:tc>
          <w:tcPr>
            <w:tcW w:w="940" w:type="dxa"/>
            <w:shd w:val="clear" w:color="auto" w:fill="auto"/>
            <w:noWrap/>
            <w:vAlign w:val="center"/>
            <w:hideMark/>
          </w:tcPr>
          <w:p w14:paraId="7417C4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4EE026F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842B12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ESCOVA DE AÇO, SEM CABO E SEM ALÇA DE (18 X 6) CM</w:t>
            </w:r>
          </w:p>
        </w:tc>
        <w:tc>
          <w:tcPr>
            <w:tcW w:w="1321" w:type="dxa"/>
            <w:shd w:val="clear" w:color="auto" w:fill="auto"/>
            <w:noWrap/>
            <w:vAlign w:val="center"/>
            <w:hideMark/>
          </w:tcPr>
          <w:p w14:paraId="019341E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8,85 </w:t>
            </w:r>
          </w:p>
        </w:tc>
        <w:tc>
          <w:tcPr>
            <w:tcW w:w="1807" w:type="dxa"/>
            <w:shd w:val="clear" w:color="auto" w:fill="auto"/>
            <w:noWrap/>
            <w:vAlign w:val="center"/>
            <w:hideMark/>
          </w:tcPr>
          <w:p w14:paraId="0954ADE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531,00 </w:t>
            </w:r>
          </w:p>
        </w:tc>
      </w:tr>
      <w:tr w:rsidR="00E41FE6" w:rsidRPr="00E41FE6" w14:paraId="0563945F" w14:textId="77777777" w:rsidTr="00E41FE6">
        <w:trPr>
          <w:trHeight w:val="600"/>
        </w:trPr>
        <w:tc>
          <w:tcPr>
            <w:tcW w:w="700" w:type="dxa"/>
            <w:shd w:val="clear" w:color="000000" w:fill="FFFFFF"/>
            <w:noWrap/>
            <w:vAlign w:val="center"/>
            <w:hideMark/>
          </w:tcPr>
          <w:p w14:paraId="7D1F97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w:t>
            </w:r>
          </w:p>
        </w:tc>
        <w:tc>
          <w:tcPr>
            <w:tcW w:w="940" w:type="dxa"/>
            <w:shd w:val="clear" w:color="000000" w:fill="FFFFFF"/>
            <w:noWrap/>
            <w:vAlign w:val="center"/>
            <w:hideMark/>
          </w:tcPr>
          <w:p w14:paraId="3FF8CDF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18071</w:t>
            </w:r>
          </w:p>
        </w:tc>
        <w:tc>
          <w:tcPr>
            <w:tcW w:w="940" w:type="dxa"/>
            <w:shd w:val="clear" w:color="auto" w:fill="auto"/>
            <w:noWrap/>
            <w:vAlign w:val="center"/>
            <w:hideMark/>
          </w:tcPr>
          <w:p w14:paraId="4703639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250</w:t>
            </w:r>
          </w:p>
        </w:tc>
        <w:tc>
          <w:tcPr>
            <w:tcW w:w="960" w:type="dxa"/>
            <w:shd w:val="clear" w:color="auto" w:fill="auto"/>
            <w:noWrap/>
            <w:vAlign w:val="center"/>
            <w:hideMark/>
          </w:tcPr>
          <w:p w14:paraId="680F606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30F342F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FITA CREPE 50 MTS X 19MM</w:t>
            </w:r>
          </w:p>
        </w:tc>
        <w:tc>
          <w:tcPr>
            <w:tcW w:w="1321" w:type="dxa"/>
            <w:shd w:val="clear" w:color="auto" w:fill="auto"/>
            <w:noWrap/>
            <w:vAlign w:val="center"/>
            <w:hideMark/>
          </w:tcPr>
          <w:p w14:paraId="7F5DB46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5,48 </w:t>
            </w:r>
          </w:p>
        </w:tc>
        <w:tc>
          <w:tcPr>
            <w:tcW w:w="1807" w:type="dxa"/>
            <w:shd w:val="clear" w:color="auto" w:fill="auto"/>
            <w:noWrap/>
            <w:vAlign w:val="center"/>
            <w:hideMark/>
          </w:tcPr>
          <w:p w14:paraId="48DDF09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1.370,00 </w:t>
            </w:r>
          </w:p>
        </w:tc>
      </w:tr>
      <w:tr w:rsidR="00E41FE6" w:rsidRPr="00E41FE6" w14:paraId="28501992" w14:textId="77777777" w:rsidTr="00E41FE6">
        <w:trPr>
          <w:trHeight w:val="600"/>
        </w:trPr>
        <w:tc>
          <w:tcPr>
            <w:tcW w:w="700" w:type="dxa"/>
            <w:shd w:val="clear" w:color="000000" w:fill="FFFFFF"/>
            <w:noWrap/>
            <w:vAlign w:val="center"/>
            <w:hideMark/>
          </w:tcPr>
          <w:p w14:paraId="583FA6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w:t>
            </w:r>
          </w:p>
        </w:tc>
        <w:tc>
          <w:tcPr>
            <w:tcW w:w="940" w:type="dxa"/>
            <w:shd w:val="clear" w:color="000000" w:fill="FFFFFF"/>
            <w:noWrap/>
            <w:vAlign w:val="center"/>
            <w:hideMark/>
          </w:tcPr>
          <w:p w14:paraId="1CF1B93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18071</w:t>
            </w:r>
          </w:p>
        </w:tc>
        <w:tc>
          <w:tcPr>
            <w:tcW w:w="940" w:type="dxa"/>
            <w:shd w:val="clear" w:color="auto" w:fill="auto"/>
            <w:noWrap/>
            <w:vAlign w:val="center"/>
            <w:hideMark/>
          </w:tcPr>
          <w:p w14:paraId="005B44A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1500</w:t>
            </w:r>
          </w:p>
        </w:tc>
        <w:tc>
          <w:tcPr>
            <w:tcW w:w="960" w:type="dxa"/>
            <w:shd w:val="clear" w:color="auto" w:fill="auto"/>
            <w:noWrap/>
            <w:vAlign w:val="center"/>
            <w:hideMark/>
          </w:tcPr>
          <w:p w14:paraId="4865940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7BEDD1A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FITA CREPE, EM ROLO DE 25 MM X 50,00</w:t>
            </w:r>
          </w:p>
        </w:tc>
        <w:tc>
          <w:tcPr>
            <w:tcW w:w="1321" w:type="dxa"/>
            <w:shd w:val="clear" w:color="auto" w:fill="auto"/>
            <w:noWrap/>
            <w:vAlign w:val="center"/>
            <w:hideMark/>
          </w:tcPr>
          <w:p w14:paraId="6D91B3F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6,24 </w:t>
            </w:r>
          </w:p>
        </w:tc>
        <w:tc>
          <w:tcPr>
            <w:tcW w:w="1807" w:type="dxa"/>
            <w:shd w:val="clear" w:color="auto" w:fill="auto"/>
            <w:noWrap/>
            <w:vAlign w:val="center"/>
            <w:hideMark/>
          </w:tcPr>
          <w:p w14:paraId="09B2B82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9.360,00 </w:t>
            </w:r>
          </w:p>
        </w:tc>
      </w:tr>
      <w:tr w:rsidR="00E41FE6" w:rsidRPr="00E41FE6" w14:paraId="747C2452" w14:textId="77777777" w:rsidTr="00E41FE6">
        <w:trPr>
          <w:trHeight w:val="900"/>
        </w:trPr>
        <w:tc>
          <w:tcPr>
            <w:tcW w:w="700" w:type="dxa"/>
            <w:shd w:val="clear" w:color="000000" w:fill="FFFFFF"/>
            <w:noWrap/>
            <w:vAlign w:val="center"/>
            <w:hideMark/>
          </w:tcPr>
          <w:p w14:paraId="23F1C89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w:t>
            </w:r>
          </w:p>
        </w:tc>
        <w:tc>
          <w:tcPr>
            <w:tcW w:w="940" w:type="dxa"/>
            <w:shd w:val="clear" w:color="auto" w:fill="auto"/>
            <w:noWrap/>
            <w:vAlign w:val="center"/>
            <w:hideMark/>
          </w:tcPr>
          <w:p w14:paraId="0DA9E8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12065</w:t>
            </w:r>
          </w:p>
        </w:tc>
        <w:tc>
          <w:tcPr>
            <w:tcW w:w="940" w:type="dxa"/>
            <w:shd w:val="clear" w:color="auto" w:fill="auto"/>
            <w:noWrap/>
            <w:vAlign w:val="center"/>
            <w:hideMark/>
          </w:tcPr>
          <w:p w14:paraId="4A5AC22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16D6AF5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510F19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SILICONE BRANCO LEITOSO, BISNAGA DE 300 ML</w:t>
            </w:r>
          </w:p>
        </w:tc>
        <w:tc>
          <w:tcPr>
            <w:tcW w:w="1321" w:type="dxa"/>
            <w:shd w:val="clear" w:color="auto" w:fill="auto"/>
            <w:noWrap/>
            <w:vAlign w:val="center"/>
            <w:hideMark/>
          </w:tcPr>
          <w:p w14:paraId="36114A6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24,00 </w:t>
            </w:r>
          </w:p>
        </w:tc>
        <w:tc>
          <w:tcPr>
            <w:tcW w:w="1807" w:type="dxa"/>
            <w:shd w:val="clear" w:color="auto" w:fill="auto"/>
            <w:noWrap/>
            <w:vAlign w:val="center"/>
            <w:hideMark/>
          </w:tcPr>
          <w:p w14:paraId="505F563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1.440,00 </w:t>
            </w:r>
          </w:p>
        </w:tc>
      </w:tr>
      <w:tr w:rsidR="00E41FE6" w:rsidRPr="00E41FE6" w14:paraId="424A589F" w14:textId="77777777" w:rsidTr="00E41FE6">
        <w:trPr>
          <w:trHeight w:val="300"/>
        </w:trPr>
        <w:tc>
          <w:tcPr>
            <w:tcW w:w="700" w:type="dxa"/>
            <w:shd w:val="clear" w:color="000000" w:fill="FFFFFF"/>
            <w:noWrap/>
            <w:vAlign w:val="center"/>
            <w:hideMark/>
          </w:tcPr>
          <w:p w14:paraId="598A46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w:t>
            </w:r>
          </w:p>
        </w:tc>
        <w:tc>
          <w:tcPr>
            <w:tcW w:w="940" w:type="dxa"/>
            <w:shd w:val="clear" w:color="auto" w:fill="auto"/>
            <w:noWrap/>
            <w:vAlign w:val="center"/>
            <w:hideMark/>
          </w:tcPr>
          <w:p w14:paraId="28C0F39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12099</w:t>
            </w:r>
          </w:p>
        </w:tc>
        <w:tc>
          <w:tcPr>
            <w:tcW w:w="940" w:type="dxa"/>
            <w:shd w:val="clear" w:color="auto" w:fill="auto"/>
            <w:noWrap/>
            <w:vAlign w:val="center"/>
            <w:hideMark/>
          </w:tcPr>
          <w:p w14:paraId="0D4D27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60" w:type="dxa"/>
            <w:shd w:val="clear" w:color="auto" w:fill="auto"/>
            <w:noWrap/>
            <w:vAlign w:val="center"/>
            <w:hideMark/>
          </w:tcPr>
          <w:p w14:paraId="63E845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SC</w:t>
            </w:r>
          </w:p>
        </w:tc>
        <w:tc>
          <w:tcPr>
            <w:tcW w:w="2420" w:type="dxa"/>
            <w:shd w:val="clear" w:color="auto" w:fill="auto"/>
            <w:hideMark/>
          </w:tcPr>
          <w:p w14:paraId="60CD8AF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SISAL 1KG</w:t>
            </w:r>
          </w:p>
        </w:tc>
        <w:tc>
          <w:tcPr>
            <w:tcW w:w="1321" w:type="dxa"/>
            <w:shd w:val="clear" w:color="auto" w:fill="auto"/>
            <w:noWrap/>
            <w:vAlign w:val="center"/>
            <w:hideMark/>
          </w:tcPr>
          <w:p w14:paraId="4859622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18,00 </w:t>
            </w:r>
          </w:p>
        </w:tc>
        <w:tc>
          <w:tcPr>
            <w:tcW w:w="1807" w:type="dxa"/>
            <w:shd w:val="clear" w:color="auto" w:fill="auto"/>
            <w:noWrap/>
            <w:vAlign w:val="center"/>
            <w:hideMark/>
          </w:tcPr>
          <w:p w14:paraId="28182B8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810,00 </w:t>
            </w:r>
          </w:p>
        </w:tc>
      </w:tr>
      <w:tr w:rsidR="00E41FE6" w:rsidRPr="00E41FE6" w14:paraId="61B068EB" w14:textId="77777777" w:rsidTr="00E41FE6">
        <w:trPr>
          <w:trHeight w:val="300"/>
        </w:trPr>
        <w:tc>
          <w:tcPr>
            <w:tcW w:w="700" w:type="dxa"/>
            <w:shd w:val="clear" w:color="000000" w:fill="FFFFFF"/>
            <w:noWrap/>
            <w:vAlign w:val="center"/>
            <w:hideMark/>
          </w:tcPr>
          <w:p w14:paraId="3936944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6581" w:type="dxa"/>
            <w:gridSpan w:val="5"/>
            <w:shd w:val="clear" w:color="auto" w:fill="auto"/>
            <w:noWrap/>
            <w:vAlign w:val="center"/>
            <w:hideMark/>
          </w:tcPr>
          <w:p w14:paraId="7DE3D47D"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1</w:t>
            </w:r>
          </w:p>
        </w:tc>
        <w:tc>
          <w:tcPr>
            <w:tcW w:w="1807" w:type="dxa"/>
            <w:shd w:val="clear" w:color="auto" w:fill="auto"/>
            <w:noWrap/>
            <w:vAlign w:val="center"/>
            <w:hideMark/>
          </w:tcPr>
          <w:p w14:paraId="285BB80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45.329,69 </w:t>
            </w:r>
          </w:p>
        </w:tc>
      </w:tr>
      <w:tr w:rsidR="00E41FE6" w:rsidRPr="00E41FE6" w14:paraId="2782D0F8" w14:textId="77777777" w:rsidTr="00E41FE6">
        <w:trPr>
          <w:trHeight w:val="300"/>
        </w:trPr>
        <w:tc>
          <w:tcPr>
            <w:tcW w:w="9088" w:type="dxa"/>
            <w:gridSpan w:val="7"/>
            <w:shd w:val="clear" w:color="auto" w:fill="D9D9D9" w:themeFill="background1" w:themeFillShade="D9"/>
            <w:noWrap/>
            <w:vAlign w:val="center"/>
            <w:hideMark/>
          </w:tcPr>
          <w:p w14:paraId="47B5E0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2</w:t>
            </w:r>
          </w:p>
        </w:tc>
      </w:tr>
      <w:tr w:rsidR="00E41FE6" w:rsidRPr="00E41FE6" w14:paraId="5C22B902" w14:textId="77777777" w:rsidTr="00E41FE6">
        <w:trPr>
          <w:trHeight w:val="3600"/>
        </w:trPr>
        <w:tc>
          <w:tcPr>
            <w:tcW w:w="700" w:type="dxa"/>
            <w:shd w:val="clear" w:color="000000" w:fill="FFFFFF"/>
            <w:noWrap/>
            <w:vAlign w:val="center"/>
            <w:hideMark/>
          </w:tcPr>
          <w:p w14:paraId="6097910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13</w:t>
            </w:r>
          </w:p>
        </w:tc>
        <w:tc>
          <w:tcPr>
            <w:tcW w:w="940" w:type="dxa"/>
            <w:shd w:val="clear" w:color="000000" w:fill="FFFFFF"/>
            <w:noWrap/>
            <w:vAlign w:val="center"/>
            <w:hideMark/>
          </w:tcPr>
          <w:p w14:paraId="31A2EE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18193</w:t>
            </w:r>
          </w:p>
        </w:tc>
        <w:tc>
          <w:tcPr>
            <w:tcW w:w="940" w:type="dxa"/>
            <w:shd w:val="clear" w:color="auto" w:fill="auto"/>
            <w:noWrap/>
            <w:vAlign w:val="center"/>
            <w:hideMark/>
          </w:tcPr>
          <w:p w14:paraId="52A604C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1135</w:t>
            </w:r>
          </w:p>
        </w:tc>
        <w:tc>
          <w:tcPr>
            <w:tcW w:w="960" w:type="dxa"/>
            <w:shd w:val="clear" w:color="auto" w:fill="auto"/>
            <w:noWrap/>
            <w:vAlign w:val="center"/>
            <w:hideMark/>
          </w:tcPr>
          <w:p w14:paraId="46129F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3786E6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AGUARRÁS MINERAL, SOLVENTE MINERAL ALIFÁTICO DERIVADO DE PETRÓLEO, LÍQUIDO INFLAMÁVEL, TEOR DE ÓLEO MENOR QUE 0,5 %, USO COMO DILUENTE DE CERAS, TINTAS E VERNIZES E MESMO PAR LIMPEZA COMO DESENGRAXANTE. FRASCO COM 900ML</w:t>
            </w:r>
          </w:p>
        </w:tc>
        <w:tc>
          <w:tcPr>
            <w:tcW w:w="1321" w:type="dxa"/>
            <w:shd w:val="clear" w:color="auto" w:fill="auto"/>
            <w:noWrap/>
            <w:vAlign w:val="center"/>
            <w:hideMark/>
          </w:tcPr>
          <w:p w14:paraId="4E313BE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15,90 </w:t>
            </w:r>
          </w:p>
        </w:tc>
        <w:tc>
          <w:tcPr>
            <w:tcW w:w="1807" w:type="dxa"/>
            <w:shd w:val="clear" w:color="auto" w:fill="auto"/>
            <w:noWrap/>
            <w:vAlign w:val="center"/>
            <w:hideMark/>
          </w:tcPr>
          <w:p w14:paraId="51D4649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18.046,50 </w:t>
            </w:r>
          </w:p>
        </w:tc>
      </w:tr>
      <w:tr w:rsidR="00E41FE6" w:rsidRPr="00E41FE6" w14:paraId="5001439E" w14:textId="77777777" w:rsidTr="00E41FE6">
        <w:trPr>
          <w:trHeight w:val="1200"/>
        </w:trPr>
        <w:tc>
          <w:tcPr>
            <w:tcW w:w="700" w:type="dxa"/>
            <w:shd w:val="clear" w:color="000000" w:fill="FFFFFF"/>
            <w:noWrap/>
            <w:vAlign w:val="center"/>
            <w:hideMark/>
          </w:tcPr>
          <w:p w14:paraId="3B20739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w:t>
            </w:r>
          </w:p>
        </w:tc>
        <w:tc>
          <w:tcPr>
            <w:tcW w:w="940" w:type="dxa"/>
            <w:shd w:val="clear" w:color="000000" w:fill="FFFFFF"/>
            <w:noWrap/>
            <w:vAlign w:val="center"/>
            <w:hideMark/>
          </w:tcPr>
          <w:p w14:paraId="670051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2576</w:t>
            </w:r>
          </w:p>
        </w:tc>
        <w:tc>
          <w:tcPr>
            <w:tcW w:w="940" w:type="dxa"/>
            <w:shd w:val="clear" w:color="auto" w:fill="auto"/>
            <w:noWrap/>
            <w:vAlign w:val="center"/>
            <w:hideMark/>
          </w:tcPr>
          <w:p w14:paraId="125045A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110</w:t>
            </w:r>
          </w:p>
        </w:tc>
        <w:tc>
          <w:tcPr>
            <w:tcW w:w="960" w:type="dxa"/>
            <w:shd w:val="clear" w:color="auto" w:fill="auto"/>
            <w:noWrap/>
            <w:vAlign w:val="center"/>
            <w:hideMark/>
          </w:tcPr>
          <w:p w14:paraId="2C8BDE8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CE4748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ANTIFERRUGEM - LUBRIFICANTE SPRAY 300 ML – REFERÊNCIA WD-40 OU SIMILAR.</w:t>
            </w:r>
          </w:p>
        </w:tc>
        <w:tc>
          <w:tcPr>
            <w:tcW w:w="1321" w:type="dxa"/>
            <w:shd w:val="clear" w:color="auto" w:fill="auto"/>
            <w:noWrap/>
            <w:vAlign w:val="center"/>
            <w:hideMark/>
          </w:tcPr>
          <w:p w14:paraId="33571B3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8,95 </w:t>
            </w:r>
          </w:p>
        </w:tc>
        <w:tc>
          <w:tcPr>
            <w:tcW w:w="1807" w:type="dxa"/>
            <w:shd w:val="clear" w:color="auto" w:fill="auto"/>
            <w:noWrap/>
            <w:vAlign w:val="center"/>
            <w:hideMark/>
          </w:tcPr>
          <w:p w14:paraId="2FBBBA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984,50 </w:t>
            </w:r>
          </w:p>
        </w:tc>
      </w:tr>
      <w:tr w:rsidR="00E41FE6" w:rsidRPr="00E41FE6" w14:paraId="1BF9ED93" w14:textId="77777777" w:rsidTr="00E41FE6">
        <w:trPr>
          <w:trHeight w:val="1200"/>
        </w:trPr>
        <w:tc>
          <w:tcPr>
            <w:tcW w:w="700" w:type="dxa"/>
            <w:shd w:val="clear" w:color="000000" w:fill="FFFFFF"/>
            <w:noWrap/>
            <w:vAlign w:val="center"/>
            <w:hideMark/>
          </w:tcPr>
          <w:p w14:paraId="5B8BD7B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w:t>
            </w:r>
          </w:p>
        </w:tc>
        <w:tc>
          <w:tcPr>
            <w:tcW w:w="940" w:type="dxa"/>
            <w:shd w:val="clear" w:color="000000" w:fill="FFFFFF"/>
            <w:noWrap/>
            <w:vAlign w:val="center"/>
            <w:hideMark/>
          </w:tcPr>
          <w:p w14:paraId="1EDF871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004E174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4EDFF92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016618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FUNDO PREPARADOR DE PAREDES À BASE DE ÁGUA, GALÃO COM 3,6 LITROS.</w:t>
            </w:r>
          </w:p>
        </w:tc>
        <w:tc>
          <w:tcPr>
            <w:tcW w:w="1321" w:type="dxa"/>
            <w:shd w:val="clear" w:color="auto" w:fill="auto"/>
            <w:noWrap/>
            <w:vAlign w:val="center"/>
            <w:hideMark/>
          </w:tcPr>
          <w:p w14:paraId="44C2D10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66,00 </w:t>
            </w:r>
          </w:p>
        </w:tc>
        <w:tc>
          <w:tcPr>
            <w:tcW w:w="1807" w:type="dxa"/>
            <w:shd w:val="clear" w:color="auto" w:fill="auto"/>
            <w:noWrap/>
            <w:vAlign w:val="center"/>
            <w:hideMark/>
          </w:tcPr>
          <w:p w14:paraId="00D8E5F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13.200,00 </w:t>
            </w:r>
          </w:p>
        </w:tc>
      </w:tr>
      <w:tr w:rsidR="00E41FE6" w:rsidRPr="00E41FE6" w14:paraId="4059A903" w14:textId="77777777" w:rsidTr="00E41FE6">
        <w:trPr>
          <w:trHeight w:val="900"/>
        </w:trPr>
        <w:tc>
          <w:tcPr>
            <w:tcW w:w="700" w:type="dxa"/>
            <w:shd w:val="clear" w:color="000000" w:fill="FFFFFF"/>
            <w:noWrap/>
            <w:vAlign w:val="center"/>
            <w:hideMark/>
          </w:tcPr>
          <w:p w14:paraId="5E1BDB8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w:t>
            </w:r>
          </w:p>
        </w:tc>
        <w:tc>
          <w:tcPr>
            <w:tcW w:w="940" w:type="dxa"/>
            <w:shd w:val="clear" w:color="000000" w:fill="FFFFFF"/>
            <w:noWrap/>
            <w:vAlign w:val="center"/>
            <w:hideMark/>
          </w:tcPr>
          <w:p w14:paraId="6DC16EB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30C1727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08522A1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532641F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FUNDO PREPARADOR PARA GALVANIZADO, GALÃO COM 3,6 LITROS</w:t>
            </w:r>
          </w:p>
        </w:tc>
        <w:tc>
          <w:tcPr>
            <w:tcW w:w="1321" w:type="dxa"/>
            <w:shd w:val="clear" w:color="auto" w:fill="auto"/>
            <w:noWrap/>
            <w:vAlign w:val="center"/>
            <w:hideMark/>
          </w:tcPr>
          <w:p w14:paraId="7DBCCF9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4F746B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14.700,00 </w:t>
            </w:r>
          </w:p>
        </w:tc>
      </w:tr>
      <w:tr w:rsidR="00E41FE6" w:rsidRPr="00E41FE6" w14:paraId="02F80EEA" w14:textId="77777777" w:rsidTr="00E41FE6">
        <w:trPr>
          <w:trHeight w:val="1200"/>
        </w:trPr>
        <w:tc>
          <w:tcPr>
            <w:tcW w:w="700" w:type="dxa"/>
            <w:shd w:val="clear" w:color="000000" w:fill="FFFFFF"/>
            <w:noWrap/>
            <w:vAlign w:val="center"/>
            <w:hideMark/>
          </w:tcPr>
          <w:p w14:paraId="4AB5C1B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w:t>
            </w:r>
          </w:p>
        </w:tc>
        <w:tc>
          <w:tcPr>
            <w:tcW w:w="940" w:type="dxa"/>
            <w:shd w:val="clear" w:color="000000" w:fill="FFFFFF"/>
            <w:noWrap/>
            <w:vAlign w:val="center"/>
            <w:hideMark/>
          </w:tcPr>
          <w:p w14:paraId="39D64DD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1594</w:t>
            </w:r>
          </w:p>
        </w:tc>
        <w:tc>
          <w:tcPr>
            <w:tcW w:w="940" w:type="dxa"/>
            <w:shd w:val="clear" w:color="auto" w:fill="auto"/>
            <w:noWrap/>
            <w:vAlign w:val="center"/>
            <w:hideMark/>
          </w:tcPr>
          <w:p w14:paraId="6D753DA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45CBC0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3492D6F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REMOVEDOR - SOLVENTE DE 1ª (GALÃO DE 5 LITROS - THINNER OU SIMILAR</w:t>
            </w:r>
          </w:p>
        </w:tc>
        <w:tc>
          <w:tcPr>
            <w:tcW w:w="1321" w:type="dxa"/>
            <w:shd w:val="clear" w:color="auto" w:fill="auto"/>
            <w:noWrap/>
            <w:vAlign w:val="center"/>
            <w:hideMark/>
          </w:tcPr>
          <w:p w14:paraId="004C7B7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89,00 </w:t>
            </w:r>
          </w:p>
        </w:tc>
        <w:tc>
          <w:tcPr>
            <w:tcW w:w="1807" w:type="dxa"/>
            <w:shd w:val="clear" w:color="auto" w:fill="auto"/>
            <w:noWrap/>
            <w:vAlign w:val="center"/>
            <w:hideMark/>
          </w:tcPr>
          <w:p w14:paraId="112992F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17.800,00 </w:t>
            </w:r>
          </w:p>
        </w:tc>
      </w:tr>
      <w:tr w:rsidR="00E41FE6" w:rsidRPr="00E41FE6" w14:paraId="2EFECF36" w14:textId="77777777" w:rsidTr="00E41FE6">
        <w:trPr>
          <w:trHeight w:val="900"/>
        </w:trPr>
        <w:tc>
          <w:tcPr>
            <w:tcW w:w="700" w:type="dxa"/>
            <w:shd w:val="clear" w:color="000000" w:fill="FFFFFF"/>
            <w:noWrap/>
            <w:vAlign w:val="center"/>
            <w:hideMark/>
          </w:tcPr>
          <w:p w14:paraId="0160C83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w:t>
            </w:r>
          </w:p>
        </w:tc>
        <w:tc>
          <w:tcPr>
            <w:tcW w:w="940" w:type="dxa"/>
            <w:shd w:val="clear" w:color="000000" w:fill="FFFFFF"/>
            <w:noWrap/>
            <w:vAlign w:val="center"/>
            <w:hideMark/>
          </w:tcPr>
          <w:p w14:paraId="78EC804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1594</w:t>
            </w:r>
          </w:p>
        </w:tc>
        <w:tc>
          <w:tcPr>
            <w:tcW w:w="940" w:type="dxa"/>
            <w:shd w:val="clear" w:color="auto" w:fill="auto"/>
            <w:noWrap/>
            <w:vAlign w:val="center"/>
            <w:hideMark/>
          </w:tcPr>
          <w:p w14:paraId="2403337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0" w:type="dxa"/>
            <w:shd w:val="clear" w:color="auto" w:fill="auto"/>
            <w:noWrap/>
            <w:vAlign w:val="center"/>
            <w:hideMark/>
          </w:tcPr>
          <w:p w14:paraId="29D9195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08AE0DA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REMOVEDOR DE TINTA, TEXTURA E VERNIZ, GALÃO COM 05 LITROS</w:t>
            </w:r>
          </w:p>
        </w:tc>
        <w:tc>
          <w:tcPr>
            <w:tcW w:w="1321" w:type="dxa"/>
            <w:shd w:val="clear" w:color="auto" w:fill="auto"/>
            <w:noWrap/>
            <w:vAlign w:val="center"/>
            <w:hideMark/>
          </w:tcPr>
          <w:p w14:paraId="184E7A7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15BDD77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11.760,00 </w:t>
            </w:r>
          </w:p>
        </w:tc>
      </w:tr>
      <w:tr w:rsidR="00E41FE6" w:rsidRPr="00E41FE6" w14:paraId="582D6731" w14:textId="77777777" w:rsidTr="00E41FE6">
        <w:trPr>
          <w:trHeight w:val="1200"/>
        </w:trPr>
        <w:tc>
          <w:tcPr>
            <w:tcW w:w="700" w:type="dxa"/>
            <w:shd w:val="clear" w:color="000000" w:fill="FFFFFF"/>
            <w:noWrap/>
            <w:vAlign w:val="center"/>
            <w:hideMark/>
          </w:tcPr>
          <w:p w14:paraId="0060173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19</w:t>
            </w:r>
          </w:p>
        </w:tc>
        <w:tc>
          <w:tcPr>
            <w:tcW w:w="940" w:type="dxa"/>
            <w:shd w:val="clear" w:color="000000" w:fill="FFFFFF"/>
            <w:noWrap/>
            <w:vAlign w:val="center"/>
            <w:hideMark/>
          </w:tcPr>
          <w:p w14:paraId="0166A51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1594</w:t>
            </w:r>
          </w:p>
        </w:tc>
        <w:tc>
          <w:tcPr>
            <w:tcW w:w="940" w:type="dxa"/>
            <w:shd w:val="clear" w:color="auto" w:fill="auto"/>
            <w:noWrap/>
            <w:vAlign w:val="center"/>
            <w:hideMark/>
          </w:tcPr>
          <w:p w14:paraId="59D7571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w:t>
            </w:r>
          </w:p>
        </w:tc>
        <w:tc>
          <w:tcPr>
            <w:tcW w:w="960" w:type="dxa"/>
            <w:shd w:val="clear" w:color="auto" w:fill="auto"/>
            <w:noWrap/>
            <w:vAlign w:val="center"/>
            <w:hideMark/>
          </w:tcPr>
          <w:p w14:paraId="3534F45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4B8FA59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REMOVEDOR DE TINTA, TEXTURA E VERNIZES PASTOSOS, GALÃO COM 3,6 LITROS</w:t>
            </w:r>
          </w:p>
        </w:tc>
        <w:tc>
          <w:tcPr>
            <w:tcW w:w="1321" w:type="dxa"/>
            <w:shd w:val="clear" w:color="auto" w:fill="auto"/>
            <w:noWrap/>
            <w:vAlign w:val="center"/>
            <w:hideMark/>
          </w:tcPr>
          <w:p w14:paraId="60D0A43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3F37BBD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3.234,00 </w:t>
            </w:r>
          </w:p>
        </w:tc>
      </w:tr>
      <w:tr w:rsidR="00E41FE6" w:rsidRPr="00E41FE6" w14:paraId="0D45937B" w14:textId="77777777" w:rsidTr="00E41FE6">
        <w:trPr>
          <w:trHeight w:val="900"/>
        </w:trPr>
        <w:tc>
          <w:tcPr>
            <w:tcW w:w="700" w:type="dxa"/>
            <w:shd w:val="clear" w:color="000000" w:fill="FFFFFF"/>
            <w:noWrap/>
            <w:vAlign w:val="center"/>
            <w:hideMark/>
          </w:tcPr>
          <w:p w14:paraId="60DC9EF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40" w:type="dxa"/>
            <w:shd w:val="clear" w:color="000000" w:fill="FFFFFF"/>
            <w:noWrap/>
            <w:vAlign w:val="center"/>
            <w:hideMark/>
          </w:tcPr>
          <w:p w14:paraId="0ACB2D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2F93704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4646211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0B70410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PARA MADEIRA GALÃO DE 3,6 LITROS</w:t>
            </w:r>
          </w:p>
        </w:tc>
        <w:tc>
          <w:tcPr>
            <w:tcW w:w="1321" w:type="dxa"/>
            <w:shd w:val="clear" w:color="auto" w:fill="auto"/>
            <w:noWrap/>
            <w:vAlign w:val="center"/>
            <w:hideMark/>
          </w:tcPr>
          <w:p w14:paraId="6C7B82E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69,00 </w:t>
            </w:r>
          </w:p>
        </w:tc>
        <w:tc>
          <w:tcPr>
            <w:tcW w:w="1807" w:type="dxa"/>
            <w:shd w:val="clear" w:color="auto" w:fill="auto"/>
            <w:noWrap/>
            <w:vAlign w:val="center"/>
            <w:hideMark/>
          </w:tcPr>
          <w:p w14:paraId="595AD90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10.350,00 </w:t>
            </w:r>
          </w:p>
        </w:tc>
      </w:tr>
      <w:tr w:rsidR="00E41FE6" w:rsidRPr="00E41FE6" w14:paraId="41502DF0" w14:textId="77777777" w:rsidTr="00E41FE6">
        <w:trPr>
          <w:trHeight w:val="2100"/>
        </w:trPr>
        <w:tc>
          <w:tcPr>
            <w:tcW w:w="700" w:type="dxa"/>
            <w:shd w:val="clear" w:color="000000" w:fill="FFFFFF"/>
            <w:noWrap/>
            <w:vAlign w:val="center"/>
            <w:hideMark/>
          </w:tcPr>
          <w:p w14:paraId="41377B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21</w:t>
            </w:r>
          </w:p>
        </w:tc>
        <w:tc>
          <w:tcPr>
            <w:tcW w:w="940" w:type="dxa"/>
            <w:shd w:val="clear" w:color="000000" w:fill="FFFFFF"/>
            <w:noWrap/>
            <w:vAlign w:val="center"/>
            <w:hideMark/>
          </w:tcPr>
          <w:p w14:paraId="0881F37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7C66FD4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173</w:t>
            </w:r>
          </w:p>
        </w:tc>
        <w:tc>
          <w:tcPr>
            <w:tcW w:w="960" w:type="dxa"/>
            <w:shd w:val="clear" w:color="auto" w:fill="auto"/>
            <w:noWrap/>
            <w:vAlign w:val="center"/>
            <w:hideMark/>
          </w:tcPr>
          <w:p w14:paraId="160FFBE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E3F24F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PARA PAREDE, ACRÍLICO, COR BRANCO, APLICAÇÃO ROLO/TRINCHA, RENDIMENTO 75 A 100M² POR DEMÃO, LATA COM 18 LITROS.</w:t>
            </w:r>
          </w:p>
        </w:tc>
        <w:tc>
          <w:tcPr>
            <w:tcW w:w="1321" w:type="dxa"/>
            <w:shd w:val="clear" w:color="auto" w:fill="auto"/>
            <w:noWrap/>
            <w:vAlign w:val="center"/>
            <w:hideMark/>
          </w:tcPr>
          <w:p w14:paraId="577A922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127,30 </w:t>
            </w:r>
          </w:p>
        </w:tc>
        <w:tc>
          <w:tcPr>
            <w:tcW w:w="1807" w:type="dxa"/>
            <w:shd w:val="clear" w:color="auto" w:fill="auto"/>
            <w:noWrap/>
            <w:vAlign w:val="center"/>
            <w:hideMark/>
          </w:tcPr>
          <w:p w14:paraId="14454AB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22.022,90 </w:t>
            </w:r>
          </w:p>
        </w:tc>
      </w:tr>
      <w:tr w:rsidR="00E41FE6" w:rsidRPr="00E41FE6" w14:paraId="3932A2D5" w14:textId="77777777" w:rsidTr="00E41FE6">
        <w:trPr>
          <w:trHeight w:val="1200"/>
        </w:trPr>
        <w:tc>
          <w:tcPr>
            <w:tcW w:w="700" w:type="dxa"/>
            <w:shd w:val="clear" w:color="000000" w:fill="FFFFFF"/>
            <w:noWrap/>
            <w:vAlign w:val="center"/>
            <w:hideMark/>
          </w:tcPr>
          <w:p w14:paraId="3BFF39C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w:t>
            </w:r>
          </w:p>
        </w:tc>
        <w:tc>
          <w:tcPr>
            <w:tcW w:w="940" w:type="dxa"/>
            <w:shd w:val="clear" w:color="000000" w:fill="FFFFFF"/>
            <w:noWrap/>
            <w:vAlign w:val="center"/>
            <w:hideMark/>
          </w:tcPr>
          <w:p w14:paraId="4957C5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472F946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075D505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1DF1AE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PIGMENTADO A BASE DE RESINA ACRÍLICA MODIFICADA NA COR BRANCA</w:t>
            </w:r>
          </w:p>
        </w:tc>
        <w:tc>
          <w:tcPr>
            <w:tcW w:w="1321" w:type="dxa"/>
            <w:shd w:val="clear" w:color="auto" w:fill="auto"/>
            <w:noWrap/>
            <w:vAlign w:val="center"/>
            <w:hideMark/>
          </w:tcPr>
          <w:p w14:paraId="0717E3D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88,00 </w:t>
            </w:r>
          </w:p>
        </w:tc>
        <w:tc>
          <w:tcPr>
            <w:tcW w:w="1807" w:type="dxa"/>
            <w:shd w:val="clear" w:color="auto" w:fill="auto"/>
            <w:noWrap/>
            <w:vAlign w:val="center"/>
            <w:hideMark/>
          </w:tcPr>
          <w:p w14:paraId="3A8C735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4.400,00 </w:t>
            </w:r>
          </w:p>
        </w:tc>
      </w:tr>
      <w:tr w:rsidR="00E41FE6" w:rsidRPr="00E41FE6" w14:paraId="58ACD9EC" w14:textId="77777777" w:rsidTr="00E41FE6">
        <w:trPr>
          <w:trHeight w:val="900"/>
        </w:trPr>
        <w:tc>
          <w:tcPr>
            <w:tcW w:w="700" w:type="dxa"/>
            <w:shd w:val="clear" w:color="000000" w:fill="FFFFFF"/>
            <w:noWrap/>
            <w:vAlign w:val="center"/>
            <w:hideMark/>
          </w:tcPr>
          <w:p w14:paraId="669D9C5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40" w:type="dxa"/>
            <w:shd w:val="clear" w:color="000000" w:fill="FFFFFF"/>
            <w:noWrap/>
            <w:vAlign w:val="center"/>
            <w:hideMark/>
          </w:tcPr>
          <w:p w14:paraId="4784BDE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4A772F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59792F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932DB6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TINTA PREDIAL 18 LITROS, REF. CORAL OU SIMILAR.</w:t>
            </w:r>
          </w:p>
        </w:tc>
        <w:tc>
          <w:tcPr>
            <w:tcW w:w="1321" w:type="dxa"/>
            <w:shd w:val="clear" w:color="auto" w:fill="auto"/>
            <w:noWrap/>
            <w:vAlign w:val="center"/>
            <w:hideMark/>
          </w:tcPr>
          <w:p w14:paraId="4F178D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90,95 </w:t>
            </w:r>
          </w:p>
        </w:tc>
        <w:tc>
          <w:tcPr>
            <w:tcW w:w="1807" w:type="dxa"/>
            <w:shd w:val="clear" w:color="auto" w:fill="auto"/>
            <w:noWrap/>
            <w:vAlign w:val="center"/>
            <w:hideMark/>
          </w:tcPr>
          <w:p w14:paraId="55988E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4.547,50 </w:t>
            </w:r>
          </w:p>
        </w:tc>
      </w:tr>
      <w:tr w:rsidR="00E41FE6" w:rsidRPr="00E41FE6" w14:paraId="0B814EC6" w14:textId="77777777" w:rsidTr="00E41FE6">
        <w:trPr>
          <w:trHeight w:val="600"/>
        </w:trPr>
        <w:tc>
          <w:tcPr>
            <w:tcW w:w="700" w:type="dxa"/>
            <w:shd w:val="clear" w:color="000000" w:fill="FFFFFF"/>
            <w:noWrap/>
            <w:vAlign w:val="center"/>
            <w:hideMark/>
          </w:tcPr>
          <w:p w14:paraId="7A310A5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24</w:t>
            </w:r>
          </w:p>
        </w:tc>
        <w:tc>
          <w:tcPr>
            <w:tcW w:w="940" w:type="dxa"/>
            <w:shd w:val="clear" w:color="000000" w:fill="FFFFFF"/>
            <w:noWrap/>
            <w:vAlign w:val="center"/>
            <w:hideMark/>
          </w:tcPr>
          <w:p w14:paraId="4665F8F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510C8A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692CEC6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B757AA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TINTA PREDIAL DE 3,6 LITROS</w:t>
            </w:r>
          </w:p>
        </w:tc>
        <w:tc>
          <w:tcPr>
            <w:tcW w:w="1321" w:type="dxa"/>
            <w:shd w:val="clear" w:color="auto" w:fill="auto"/>
            <w:noWrap/>
            <w:vAlign w:val="center"/>
            <w:hideMark/>
          </w:tcPr>
          <w:p w14:paraId="64EEB5E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38,15 </w:t>
            </w:r>
          </w:p>
        </w:tc>
        <w:tc>
          <w:tcPr>
            <w:tcW w:w="1807" w:type="dxa"/>
            <w:shd w:val="clear" w:color="auto" w:fill="auto"/>
            <w:noWrap/>
            <w:vAlign w:val="center"/>
            <w:hideMark/>
          </w:tcPr>
          <w:p w14:paraId="34C52DF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1.907,50 </w:t>
            </w:r>
          </w:p>
        </w:tc>
      </w:tr>
      <w:tr w:rsidR="00E41FE6" w:rsidRPr="00E41FE6" w14:paraId="1E3E5E84" w14:textId="77777777" w:rsidTr="00E41FE6">
        <w:trPr>
          <w:trHeight w:val="4200"/>
        </w:trPr>
        <w:tc>
          <w:tcPr>
            <w:tcW w:w="700" w:type="dxa"/>
            <w:shd w:val="clear" w:color="000000" w:fill="FFFFFF"/>
            <w:noWrap/>
            <w:vAlign w:val="center"/>
            <w:hideMark/>
          </w:tcPr>
          <w:p w14:paraId="7AB7C6E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40" w:type="dxa"/>
            <w:shd w:val="clear" w:color="auto" w:fill="auto"/>
            <w:noWrap/>
            <w:vAlign w:val="center"/>
            <w:hideMark/>
          </w:tcPr>
          <w:p w14:paraId="7757CA3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1299</w:t>
            </w:r>
          </w:p>
        </w:tc>
        <w:tc>
          <w:tcPr>
            <w:tcW w:w="940" w:type="dxa"/>
            <w:shd w:val="clear" w:color="auto" w:fill="auto"/>
            <w:noWrap/>
            <w:vAlign w:val="center"/>
            <w:hideMark/>
          </w:tcPr>
          <w:p w14:paraId="7DF48DF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29F656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A53FCE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SOLVENTE LÍQUIDO PARA TINTAS E VERNIZES À BASE DE ALQUIDA (THINNER), ASPECTO FÍSICO LÍQUIDO, TEOR MÁXIMO DE BENZENO E ENXOFRE 1%, PONTO FULGOR 38°C, PONTO FUSÃO 216°C, TEOR AROMÁTICO 5 A 7%, ALIFÁTICOS 93 A 95%, VISCOSIDADE 1,15 CST, LATA 1 LITRO.</w:t>
            </w:r>
          </w:p>
        </w:tc>
        <w:tc>
          <w:tcPr>
            <w:tcW w:w="1321" w:type="dxa"/>
            <w:shd w:val="clear" w:color="auto" w:fill="auto"/>
            <w:noWrap/>
            <w:vAlign w:val="center"/>
            <w:hideMark/>
          </w:tcPr>
          <w:p w14:paraId="3319B82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14,60 </w:t>
            </w:r>
          </w:p>
        </w:tc>
        <w:tc>
          <w:tcPr>
            <w:tcW w:w="1807" w:type="dxa"/>
            <w:shd w:val="clear" w:color="auto" w:fill="auto"/>
            <w:noWrap/>
            <w:vAlign w:val="center"/>
            <w:hideMark/>
          </w:tcPr>
          <w:p w14:paraId="7CBA9DA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1.460,00 </w:t>
            </w:r>
          </w:p>
        </w:tc>
      </w:tr>
      <w:tr w:rsidR="00E41FE6" w:rsidRPr="00E41FE6" w14:paraId="6BAE2C35" w14:textId="77777777" w:rsidTr="00E41FE6">
        <w:trPr>
          <w:trHeight w:val="600"/>
        </w:trPr>
        <w:tc>
          <w:tcPr>
            <w:tcW w:w="700" w:type="dxa"/>
            <w:shd w:val="clear" w:color="000000" w:fill="FFFFFF"/>
            <w:noWrap/>
            <w:vAlign w:val="center"/>
            <w:hideMark/>
          </w:tcPr>
          <w:p w14:paraId="59BCC1C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26</w:t>
            </w:r>
          </w:p>
        </w:tc>
        <w:tc>
          <w:tcPr>
            <w:tcW w:w="940" w:type="dxa"/>
            <w:shd w:val="clear" w:color="auto" w:fill="auto"/>
            <w:noWrap/>
            <w:vAlign w:val="center"/>
            <w:hideMark/>
          </w:tcPr>
          <w:p w14:paraId="396392C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1299</w:t>
            </w:r>
          </w:p>
        </w:tc>
        <w:tc>
          <w:tcPr>
            <w:tcW w:w="940" w:type="dxa"/>
            <w:shd w:val="clear" w:color="auto" w:fill="auto"/>
            <w:noWrap/>
            <w:vAlign w:val="center"/>
            <w:hideMark/>
          </w:tcPr>
          <w:p w14:paraId="3C02330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95</w:t>
            </w:r>
          </w:p>
        </w:tc>
        <w:tc>
          <w:tcPr>
            <w:tcW w:w="960" w:type="dxa"/>
            <w:shd w:val="clear" w:color="auto" w:fill="auto"/>
            <w:noWrap/>
            <w:vAlign w:val="center"/>
            <w:hideMark/>
          </w:tcPr>
          <w:p w14:paraId="3B6BAA5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C72CAE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SOLVENTE PARA RESINA 5 LITROS</w:t>
            </w:r>
          </w:p>
        </w:tc>
        <w:tc>
          <w:tcPr>
            <w:tcW w:w="1321" w:type="dxa"/>
            <w:shd w:val="clear" w:color="auto" w:fill="auto"/>
            <w:noWrap/>
            <w:vAlign w:val="center"/>
            <w:hideMark/>
          </w:tcPr>
          <w:p w14:paraId="4ADF176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96,00 </w:t>
            </w:r>
          </w:p>
        </w:tc>
        <w:tc>
          <w:tcPr>
            <w:tcW w:w="1807" w:type="dxa"/>
            <w:shd w:val="clear" w:color="auto" w:fill="auto"/>
            <w:noWrap/>
            <w:vAlign w:val="center"/>
            <w:hideMark/>
          </w:tcPr>
          <w:p w14:paraId="6B926EB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9.120,00 </w:t>
            </w:r>
          </w:p>
        </w:tc>
      </w:tr>
      <w:tr w:rsidR="00E41FE6" w:rsidRPr="00E41FE6" w14:paraId="0999D3DE" w14:textId="77777777" w:rsidTr="00E41FE6">
        <w:trPr>
          <w:trHeight w:val="1800"/>
        </w:trPr>
        <w:tc>
          <w:tcPr>
            <w:tcW w:w="700" w:type="dxa"/>
            <w:shd w:val="clear" w:color="000000" w:fill="FFFFFF"/>
            <w:noWrap/>
            <w:vAlign w:val="center"/>
            <w:hideMark/>
          </w:tcPr>
          <w:p w14:paraId="13E2E3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27</w:t>
            </w:r>
          </w:p>
        </w:tc>
        <w:tc>
          <w:tcPr>
            <w:tcW w:w="940" w:type="dxa"/>
            <w:shd w:val="clear" w:color="auto" w:fill="auto"/>
            <w:noWrap/>
            <w:vAlign w:val="center"/>
            <w:hideMark/>
          </w:tcPr>
          <w:p w14:paraId="023584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1299</w:t>
            </w:r>
          </w:p>
        </w:tc>
        <w:tc>
          <w:tcPr>
            <w:tcW w:w="940" w:type="dxa"/>
            <w:shd w:val="clear" w:color="auto" w:fill="auto"/>
            <w:noWrap/>
            <w:vAlign w:val="center"/>
            <w:hideMark/>
          </w:tcPr>
          <w:p w14:paraId="5A35FD7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644A153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91C3B3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SOLVENTE PARA TINTA À BASE DE METILMETACRILATO, PARA DEMARCAÇÃO VIÁRIA, LATA DE 18 LITROS</w:t>
            </w:r>
          </w:p>
        </w:tc>
        <w:tc>
          <w:tcPr>
            <w:tcW w:w="1321" w:type="dxa"/>
            <w:shd w:val="clear" w:color="auto" w:fill="auto"/>
            <w:noWrap/>
            <w:vAlign w:val="center"/>
            <w:hideMark/>
          </w:tcPr>
          <w:p w14:paraId="1B197AB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206,00 </w:t>
            </w:r>
          </w:p>
        </w:tc>
        <w:tc>
          <w:tcPr>
            <w:tcW w:w="1807" w:type="dxa"/>
            <w:shd w:val="clear" w:color="auto" w:fill="auto"/>
            <w:noWrap/>
            <w:vAlign w:val="center"/>
            <w:hideMark/>
          </w:tcPr>
          <w:p w14:paraId="3B8573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10.300,00 </w:t>
            </w:r>
          </w:p>
        </w:tc>
      </w:tr>
      <w:tr w:rsidR="00E41FE6" w:rsidRPr="00E41FE6" w14:paraId="71A785EB" w14:textId="77777777" w:rsidTr="00E41FE6">
        <w:trPr>
          <w:trHeight w:val="2100"/>
        </w:trPr>
        <w:tc>
          <w:tcPr>
            <w:tcW w:w="700" w:type="dxa"/>
            <w:shd w:val="clear" w:color="000000" w:fill="FFFFFF"/>
            <w:noWrap/>
            <w:vAlign w:val="center"/>
            <w:hideMark/>
          </w:tcPr>
          <w:p w14:paraId="6D61B1B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28</w:t>
            </w:r>
          </w:p>
        </w:tc>
        <w:tc>
          <w:tcPr>
            <w:tcW w:w="940" w:type="dxa"/>
            <w:shd w:val="clear" w:color="000000" w:fill="FFFFFF"/>
            <w:noWrap/>
            <w:vAlign w:val="center"/>
            <w:hideMark/>
          </w:tcPr>
          <w:p w14:paraId="57EB40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6210</w:t>
            </w:r>
          </w:p>
        </w:tc>
        <w:tc>
          <w:tcPr>
            <w:tcW w:w="940" w:type="dxa"/>
            <w:shd w:val="clear" w:color="auto" w:fill="auto"/>
            <w:noWrap/>
            <w:vAlign w:val="center"/>
            <w:hideMark/>
          </w:tcPr>
          <w:p w14:paraId="770BB2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16B9C94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706A8F4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THINNER ACABAMENTO 2002, COMPOSIÇÃO: HIDROCARBONETOS AROMÁTICOS, ÁLCOOL, ÉSTERES GLICÓIS E CETONAS, GALÃO COM 5 LITROS.</w:t>
            </w:r>
          </w:p>
        </w:tc>
        <w:tc>
          <w:tcPr>
            <w:tcW w:w="1321" w:type="dxa"/>
            <w:shd w:val="clear" w:color="auto" w:fill="auto"/>
            <w:noWrap/>
            <w:vAlign w:val="center"/>
            <w:hideMark/>
          </w:tcPr>
          <w:p w14:paraId="4306F69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7D2E3B5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4.900,00 </w:t>
            </w:r>
          </w:p>
        </w:tc>
      </w:tr>
      <w:tr w:rsidR="00E41FE6" w:rsidRPr="00E41FE6" w14:paraId="7FF8973A" w14:textId="77777777" w:rsidTr="00E41FE6">
        <w:trPr>
          <w:trHeight w:val="600"/>
        </w:trPr>
        <w:tc>
          <w:tcPr>
            <w:tcW w:w="700" w:type="dxa"/>
            <w:shd w:val="clear" w:color="000000" w:fill="FFFFFF"/>
            <w:noWrap/>
            <w:vAlign w:val="center"/>
            <w:hideMark/>
          </w:tcPr>
          <w:p w14:paraId="42C978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29</w:t>
            </w:r>
          </w:p>
        </w:tc>
        <w:tc>
          <w:tcPr>
            <w:tcW w:w="940" w:type="dxa"/>
            <w:shd w:val="clear" w:color="000000" w:fill="FFFFFF"/>
            <w:noWrap/>
            <w:vAlign w:val="center"/>
            <w:hideMark/>
          </w:tcPr>
          <w:p w14:paraId="461C5D1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6210</w:t>
            </w:r>
          </w:p>
        </w:tc>
        <w:tc>
          <w:tcPr>
            <w:tcW w:w="940" w:type="dxa"/>
            <w:shd w:val="clear" w:color="auto" w:fill="auto"/>
            <w:noWrap/>
            <w:vAlign w:val="center"/>
            <w:hideMark/>
          </w:tcPr>
          <w:p w14:paraId="492BD6C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31DB7C9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C468C3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THINNER COMUM, 0,900ML</w:t>
            </w:r>
          </w:p>
        </w:tc>
        <w:tc>
          <w:tcPr>
            <w:tcW w:w="1321" w:type="dxa"/>
            <w:shd w:val="clear" w:color="auto" w:fill="auto"/>
            <w:noWrap/>
            <w:vAlign w:val="center"/>
            <w:hideMark/>
          </w:tcPr>
          <w:p w14:paraId="497DBCA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14,60 </w:t>
            </w:r>
          </w:p>
        </w:tc>
        <w:tc>
          <w:tcPr>
            <w:tcW w:w="1807" w:type="dxa"/>
            <w:shd w:val="clear" w:color="auto" w:fill="auto"/>
            <w:noWrap/>
            <w:vAlign w:val="center"/>
            <w:hideMark/>
          </w:tcPr>
          <w:p w14:paraId="77BBF02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1.460,00 </w:t>
            </w:r>
          </w:p>
        </w:tc>
      </w:tr>
      <w:tr w:rsidR="00E41FE6" w:rsidRPr="00E41FE6" w14:paraId="4D5D2D2D" w14:textId="77777777" w:rsidTr="00E41FE6">
        <w:trPr>
          <w:trHeight w:val="600"/>
        </w:trPr>
        <w:tc>
          <w:tcPr>
            <w:tcW w:w="700" w:type="dxa"/>
            <w:shd w:val="clear" w:color="000000" w:fill="FFFFFF"/>
            <w:noWrap/>
            <w:vAlign w:val="center"/>
            <w:hideMark/>
          </w:tcPr>
          <w:p w14:paraId="7ECE798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40" w:type="dxa"/>
            <w:shd w:val="clear" w:color="000000" w:fill="FFFFFF"/>
            <w:noWrap/>
            <w:vAlign w:val="center"/>
            <w:hideMark/>
          </w:tcPr>
          <w:p w14:paraId="52198B8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6210</w:t>
            </w:r>
          </w:p>
        </w:tc>
        <w:tc>
          <w:tcPr>
            <w:tcW w:w="940" w:type="dxa"/>
            <w:shd w:val="clear" w:color="auto" w:fill="auto"/>
            <w:noWrap/>
            <w:vAlign w:val="center"/>
            <w:hideMark/>
          </w:tcPr>
          <w:p w14:paraId="3909D51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175</w:t>
            </w:r>
          </w:p>
        </w:tc>
        <w:tc>
          <w:tcPr>
            <w:tcW w:w="960" w:type="dxa"/>
            <w:shd w:val="clear" w:color="auto" w:fill="auto"/>
            <w:noWrap/>
            <w:vAlign w:val="center"/>
            <w:hideMark/>
          </w:tcPr>
          <w:p w14:paraId="4941A00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5A565B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THINNER GALÃO 3,6 LITROS</w:t>
            </w:r>
          </w:p>
        </w:tc>
        <w:tc>
          <w:tcPr>
            <w:tcW w:w="1321" w:type="dxa"/>
            <w:shd w:val="clear" w:color="auto" w:fill="auto"/>
            <w:noWrap/>
            <w:vAlign w:val="center"/>
            <w:hideMark/>
          </w:tcPr>
          <w:p w14:paraId="653B0A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60,66 </w:t>
            </w:r>
          </w:p>
        </w:tc>
        <w:tc>
          <w:tcPr>
            <w:tcW w:w="1807" w:type="dxa"/>
            <w:shd w:val="clear" w:color="auto" w:fill="auto"/>
            <w:noWrap/>
            <w:vAlign w:val="center"/>
            <w:hideMark/>
          </w:tcPr>
          <w:p w14:paraId="25190EE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10.615,50 </w:t>
            </w:r>
          </w:p>
        </w:tc>
      </w:tr>
      <w:tr w:rsidR="00E41FE6" w:rsidRPr="00E41FE6" w14:paraId="26CE6167" w14:textId="77777777" w:rsidTr="00E41FE6">
        <w:trPr>
          <w:trHeight w:val="600"/>
        </w:trPr>
        <w:tc>
          <w:tcPr>
            <w:tcW w:w="700" w:type="dxa"/>
            <w:shd w:val="clear" w:color="000000" w:fill="FFFFFF"/>
            <w:noWrap/>
            <w:vAlign w:val="center"/>
            <w:hideMark/>
          </w:tcPr>
          <w:p w14:paraId="0A9AE3D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31</w:t>
            </w:r>
          </w:p>
        </w:tc>
        <w:tc>
          <w:tcPr>
            <w:tcW w:w="940" w:type="dxa"/>
            <w:shd w:val="clear" w:color="000000" w:fill="FFFFFF"/>
            <w:noWrap/>
            <w:vAlign w:val="center"/>
            <w:hideMark/>
          </w:tcPr>
          <w:p w14:paraId="7323E72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4366BB0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0" w:type="dxa"/>
            <w:shd w:val="clear" w:color="auto" w:fill="auto"/>
            <w:noWrap/>
            <w:vAlign w:val="center"/>
            <w:hideMark/>
          </w:tcPr>
          <w:p w14:paraId="5721AD8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420AA71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w:t>
            </w:r>
          </w:p>
        </w:tc>
        <w:tc>
          <w:tcPr>
            <w:tcW w:w="1321" w:type="dxa"/>
            <w:shd w:val="clear" w:color="auto" w:fill="auto"/>
            <w:noWrap/>
            <w:vAlign w:val="center"/>
            <w:hideMark/>
          </w:tcPr>
          <w:p w14:paraId="2DB862F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99,00 </w:t>
            </w:r>
          </w:p>
        </w:tc>
        <w:tc>
          <w:tcPr>
            <w:tcW w:w="1807" w:type="dxa"/>
            <w:shd w:val="clear" w:color="auto" w:fill="auto"/>
            <w:noWrap/>
            <w:vAlign w:val="center"/>
            <w:hideMark/>
          </w:tcPr>
          <w:p w14:paraId="15BA4A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5.445,00 </w:t>
            </w:r>
          </w:p>
        </w:tc>
      </w:tr>
      <w:tr w:rsidR="00E41FE6" w:rsidRPr="00E41FE6" w14:paraId="51176E32" w14:textId="77777777" w:rsidTr="00E41FE6">
        <w:trPr>
          <w:trHeight w:val="600"/>
        </w:trPr>
        <w:tc>
          <w:tcPr>
            <w:tcW w:w="700" w:type="dxa"/>
            <w:shd w:val="clear" w:color="000000" w:fill="FFFFFF"/>
            <w:noWrap/>
            <w:vAlign w:val="center"/>
            <w:hideMark/>
          </w:tcPr>
          <w:p w14:paraId="567B6E8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32</w:t>
            </w:r>
          </w:p>
        </w:tc>
        <w:tc>
          <w:tcPr>
            <w:tcW w:w="940" w:type="dxa"/>
            <w:shd w:val="clear" w:color="000000" w:fill="FFFFFF"/>
            <w:noWrap/>
            <w:vAlign w:val="center"/>
            <w:hideMark/>
          </w:tcPr>
          <w:p w14:paraId="584B2C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56FC915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32611A9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5246C89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 CINZA</w:t>
            </w:r>
          </w:p>
        </w:tc>
        <w:tc>
          <w:tcPr>
            <w:tcW w:w="1321" w:type="dxa"/>
            <w:shd w:val="clear" w:color="auto" w:fill="auto"/>
            <w:noWrap/>
            <w:vAlign w:val="center"/>
            <w:hideMark/>
          </w:tcPr>
          <w:p w14:paraId="008ADE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68,00 </w:t>
            </w:r>
          </w:p>
        </w:tc>
        <w:tc>
          <w:tcPr>
            <w:tcW w:w="1807" w:type="dxa"/>
            <w:shd w:val="clear" w:color="auto" w:fill="auto"/>
            <w:noWrap/>
            <w:vAlign w:val="center"/>
            <w:hideMark/>
          </w:tcPr>
          <w:p w14:paraId="6A90D3B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4.080,00 </w:t>
            </w:r>
          </w:p>
        </w:tc>
      </w:tr>
      <w:tr w:rsidR="00E41FE6" w:rsidRPr="00E41FE6" w14:paraId="363FB0BF" w14:textId="77777777" w:rsidTr="00E41FE6">
        <w:trPr>
          <w:trHeight w:val="600"/>
        </w:trPr>
        <w:tc>
          <w:tcPr>
            <w:tcW w:w="700" w:type="dxa"/>
            <w:shd w:val="clear" w:color="000000" w:fill="FFFFFF"/>
            <w:noWrap/>
            <w:vAlign w:val="center"/>
            <w:hideMark/>
          </w:tcPr>
          <w:p w14:paraId="0AEB617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w:t>
            </w:r>
          </w:p>
        </w:tc>
        <w:tc>
          <w:tcPr>
            <w:tcW w:w="940" w:type="dxa"/>
            <w:shd w:val="clear" w:color="000000" w:fill="FFFFFF"/>
            <w:noWrap/>
            <w:vAlign w:val="center"/>
            <w:hideMark/>
          </w:tcPr>
          <w:p w14:paraId="0307AC6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586E143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120AFE5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4ACC377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 LARANJA</w:t>
            </w:r>
          </w:p>
        </w:tc>
        <w:tc>
          <w:tcPr>
            <w:tcW w:w="1321" w:type="dxa"/>
            <w:shd w:val="clear" w:color="auto" w:fill="auto"/>
            <w:noWrap/>
            <w:vAlign w:val="center"/>
            <w:hideMark/>
          </w:tcPr>
          <w:p w14:paraId="177853E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99,00 </w:t>
            </w:r>
          </w:p>
        </w:tc>
        <w:tc>
          <w:tcPr>
            <w:tcW w:w="1807" w:type="dxa"/>
            <w:shd w:val="clear" w:color="auto" w:fill="auto"/>
            <w:noWrap/>
            <w:vAlign w:val="center"/>
            <w:hideMark/>
          </w:tcPr>
          <w:p w14:paraId="7E379AE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4.950,00 </w:t>
            </w:r>
          </w:p>
        </w:tc>
      </w:tr>
      <w:tr w:rsidR="00E41FE6" w:rsidRPr="00E41FE6" w14:paraId="11A5FA15" w14:textId="77777777" w:rsidTr="00E41FE6">
        <w:trPr>
          <w:trHeight w:val="600"/>
        </w:trPr>
        <w:tc>
          <w:tcPr>
            <w:tcW w:w="700" w:type="dxa"/>
            <w:shd w:val="clear" w:color="000000" w:fill="FFFFFF"/>
            <w:noWrap/>
            <w:vAlign w:val="center"/>
            <w:hideMark/>
          </w:tcPr>
          <w:p w14:paraId="446C54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34</w:t>
            </w:r>
          </w:p>
        </w:tc>
        <w:tc>
          <w:tcPr>
            <w:tcW w:w="940" w:type="dxa"/>
            <w:shd w:val="clear" w:color="000000" w:fill="FFFFFF"/>
            <w:noWrap/>
            <w:vAlign w:val="center"/>
            <w:hideMark/>
          </w:tcPr>
          <w:p w14:paraId="0AFFCAE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12187B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0" w:type="dxa"/>
            <w:shd w:val="clear" w:color="auto" w:fill="auto"/>
            <w:noWrap/>
            <w:vAlign w:val="center"/>
            <w:hideMark/>
          </w:tcPr>
          <w:p w14:paraId="5039629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4487B8A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 VERDE</w:t>
            </w:r>
          </w:p>
        </w:tc>
        <w:tc>
          <w:tcPr>
            <w:tcW w:w="1321" w:type="dxa"/>
            <w:shd w:val="clear" w:color="auto" w:fill="auto"/>
            <w:noWrap/>
            <w:vAlign w:val="center"/>
            <w:hideMark/>
          </w:tcPr>
          <w:p w14:paraId="25C4E12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99,00 </w:t>
            </w:r>
          </w:p>
        </w:tc>
        <w:tc>
          <w:tcPr>
            <w:tcW w:w="1807" w:type="dxa"/>
            <w:shd w:val="clear" w:color="auto" w:fill="auto"/>
            <w:noWrap/>
            <w:vAlign w:val="center"/>
            <w:hideMark/>
          </w:tcPr>
          <w:p w14:paraId="0CFE44E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5.445,00 </w:t>
            </w:r>
          </w:p>
        </w:tc>
      </w:tr>
      <w:tr w:rsidR="00E41FE6" w:rsidRPr="00E41FE6" w14:paraId="1EDDEFF5" w14:textId="77777777" w:rsidTr="00E41FE6">
        <w:trPr>
          <w:trHeight w:val="300"/>
        </w:trPr>
        <w:tc>
          <w:tcPr>
            <w:tcW w:w="7281" w:type="dxa"/>
            <w:gridSpan w:val="6"/>
            <w:shd w:val="clear" w:color="auto" w:fill="auto"/>
            <w:noWrap/>
            <w:vAlign w:val="center"/>
            <w:hideMark/>
          </w:tcPr>
          <w:p w14:paraId="2777B8E5"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2</w:t>
            </w:r>
          </w:p>
        </w:tc>
        <w:tc>
          <w:tcPr>
            <w:tcW w:w="1807" w:type="dxa"/>
            <w:shd w:val="clear" w:color="auto" w:fill="auto"/>
            <w:noWrap/>
            <w:vAlign w:val="center"/>
            <w:hideMark/>
          </w:tcPr>
          <w:p w14:paraId="36FCE4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180.728,40 </w:t>
            </w:r>
          </w:p>
        </w:tc>
      </w:tr>
      <w:tr w:rsidR="00E41FE6" w:rsidRPr="00E41FE6" w14:paraId="3B59A8A3" w14:textId="77777777" w:rsidTr="00E41FE6">
        <w:trPr>
          <w:trHeight w:val="300"/>
        </w:trPr>
        <w:tc>
          <w:tcPr>
            <w:tcW w:w="9088" w:type="dxa"/>
            <w:gridSpan w:val="7"/>
            <w:shd w:val="clear" w:color="auto" w:fill="D9D9D9" w:themeFill="background1" w:themeFillShade="D9"/>
            <w:noWrap/>
            <w:vAlign w:val="center"/>
            <w:hideMark/>
          </w:tcPr>
          <w:p w14:paraId="434B507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3</w:t>
            </w:r>
          </w:p>
        </w:tc>
      </w:tr>
      <w:tr w:rsidR="00E41FE6" w:rsidRPr="00E41FE6" w14:paraId="00CB22D1" w14:textId="77777777" w:rsidTr="00E41FE6">
        <w:trPr>
          <w:trHeight w:val="900"/>
        </w:trPr>
        <w:tc>
          <w:tcPr>
            <w:tcW w:w="700" w:type="dxa"/>
            <w:shd w:val="clear" w:color="auto" w:fill="auto"/>
            <w:noWrap/>
            <w:vAlign w:val="center"/>
            <w:hideMark/>
          </w:tcPr>
          <w:p w14:paraId="79A747C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35</w:t>
            </w:r>
          </w:p>
        </w:tc>
        <w:tc>
          <w:tcPr>
            <w:tcW w:w="940" w:type="dxa"/>
            <w:shd w:val="clear" w:color="000000" w:fill="FFFFFF"/>
            <w:noWrap/>
            <w:vAlign w:val="center"/>
            <w:hideMark/>
          </w:tcPr>
          <w:p w14:paraId="2179CA4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18184</w:t>
            </w:r>
          </w:p>
        </w:tc>
        <w:tc>
          <w:tcPr>
            <w:tcW w:w="940" w:type="dxa"/>
            <w:shd w:val="clear" w:color="auto" w:fill="auto"/>
            <w:noWrap/>
            <w:vAlign w:val="center"/>
            <w:hideMark/>
          </w:tcPr>
          <w:p w14:paraId="5852D58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w:t>
            </w:r>
          </w:p>
        </w:tc>
        <w:tc>
          <w:tcPr>
            <w:tcW w:w="960" w:type="dxa"/>
            <w:shd w:val="clear" w:color="auto" w:fill="auto"/>
            <w:noWrap/>
            <w:vAlign w:val="center"/>
            <w:hideMark/>
          </w:tcPr>
          <w:p w14:paraId="7CD7331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6CF4A3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ADESIVO PARA LAMINAÇÃO (COLA DE CONTATO) 990 G</w:t>
            </w:r>
          </w:p>
        </w:tc>
        <w:tc>
          <w:tcPr>
            <w:tcW w:w="1321" w:type="dxa"/>
            <w:shd w:val="clear" w:color="auto" w:fill="auto"/>
            <w:noWrap/>
            <w:vAlign w:val="center"/>
            <w:hideMark/>
          </w:tcPr>
          <w:p w14:paraId="395F635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28,00 </w:t>
            </w:r>
          </w:p>
        </w:tc>
        <w:tc>
          <w:tcPr>
            <w:tcW w:w="1807" w:type="dxa"/>
            <w:shd w:val="clear" w:color="auto" w:fill="auto"/>
            <w:noWrap/>
            <w:vAlign w:val="center"/>
            <w:hideMark/>
          </w:tcPr>
          <w:p w14:paraId="1B7208D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448,00 </w:t>
            </w:r>
          </w:p>
        </w:tc>
      </w:tr>
      <w:tr w:rsidR="00E41FE6" w:rsidRPr="00E41FE6" w14:paraId="05752A72" w14:textId="77777777" w:rsidTr="00E41FE6">
        <w:trPr>
          <w:trHeight w:val="1020"/>
        </w:trPr>
        <w:tc>
          <w:tcPr>
            <w:tcW w:w="700" w:type="dxa"/>
            <w:shd w:val="clear" w:color="000000" w:fill="FFFFFF"/>
            <w:noWrap/>
            <w:vAlign w:val="center"/>
            <w:hideMark/>
          </w:tcPr>
          <w:p w14:paraId="0C034A3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36</w:t>
            </w:r>
          </w:p>
        </w:tc>
        <w:tc>
          <w:tcPr>
            <w:tcW w:w="940" w:type="dxa"/>
            <w:shd w:val="clear" w:color="000000" w:fill="FFFFFF"/>
            <w:noWrap/>
            <w:vAlign w:val="center"/>
            <w:hideMark/>
          </w:tcPr>
          <w:p w14:paraId="754248B0"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14331</w:t>
            </w:r>
          </w:p>
        </w:tc>
        <w:tc>
          <w:tcPr>
            <w:tcW w:w="940" w:type="dxa"/>
            <w:shd w:val="clear" w:color="auto" w:fill="auto"/>
            <w:noWrap/>
            <w:vAlign w:val="center"/>
            <w:hideMark/>
          </w:tcPr>
          <w:p w14:paraId="0AEB7C31"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100</w:t>
            </w:r>
          </w:p>
        </w:tc>
        <w:tc>
          <w:tcPr>
            <w:tcW w:w="960" w:type="dxa"/>
            <w:shd w:val="clear" w:color="auto" w:fill="auto"/>
            <w:noWrap/>
            <w:vAlign w:val="center"/>
            <w:hideMark/>
          </w:tcPr>
          <w:p w14:paraId="0708236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5E437B83"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ARGAMASSA PARA REJUNTAMENTO PIGMENTADA, EMBALAGEM 5 KG</w:t>
            </w:r>
          </w:p>
        </w:tc>
        <w:tc>
          <w:tcPr>
            <w:tcW w:w="1321" w:type="dxa"/>
            <w:shd w:val="clear" w:color="auto" w:fill="auto"/>
            <w:noWrap/>
            <w:vAlign w:val="center"/>
            <w:hideMark/>
          </w:tcPr>
          <w:p w14:paraId="5DE640E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28,00 </w:t>
            </w:r>
          </w:p>
        </w:tc>
        <w:tc>
          <w:tcPr>
            <w:tcW w:w="1807" w:type="dxa"/>
            <w:shd w:val="clear" w:color="auto" w:fill="auto"/>
            <w:noWrap/>
            <w:vAlign w:val="center"/>
            <w:hideMark/>
          </w:tcPr>
          <w:p w14:paraId="6554E8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2.800,00 </w:t>
            </w:r>
          </w:p>
        </w:tc>
      </w:tr>
      <w:tr w:rsidR="00E41FE6" w:rsidRPr="00E41FE6" w14:paraId="7020D446" w14:textId="77777777" w:rsidTr="00E41FE6">
        <w:trPr>
          <w:trHeight w:val="1020"/>
        </w:trPr>
        <w:tc>
          <w:tcPr>
            <w:tcW w:w="700" w:type="dxa"/>
            <w:shd w:val="clear" w:color="auto" w:fill="auto"/>
            <w:noWrap/>
            <w:vAlign w:val="center"/>
            <w:hideMark/>
          </w:tcPr>
          <w:p w14:paraId="7AE9FC9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37</w:t>
            </w:r>
          </w:p>
        </w:tc>
        <w:tc>
          <w:tcPr>
            <w:tcW w:w="940" w:type="dxa"/>
            <w:shd w:val="clear" w:color="000000" w:fill="FFFFFF"/>
            <w:noWrap/>
            <w:vAlign w:val="center"/>
            <w:hideMark/>
          </w:tcPr>
          <w:p w14:paraId="7D8B973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4184</w:t>
            </w:r>
          </w:p>
        </w:tc>
        <w:tc>
          <w:tcPr>
            <w:tcW w:w="940" w:type="dxa"/>
            <w:shd w:val="clear" w:color="auto" w:fill="auto"/>
            <w:noWrap/>
            <w:vAlign w:val="center"/>
            <w:hideMark/>
          </w:tcPr>
          <w:p w14:paraId="6F346CD8"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920</w:t>
            </w:r>
          </w:p>
        </w:tc>
        <w:tc>
          <w:tcPr>
            <w:tcW w:w="960" w:type="dxa"/>
            <w:shd w:val="clear" w:color="auto" w:fill="auto"/>
            <w:noWrap/>
            <w:vAlign w:val="center"/>
            <w:hideMark/>
          </w:tcPr>
          <w:p w14:paraId="49409B45"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4E918932"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CAL HIDRATADA BRANCA PARA PINTURA SACO DE 08 KG COM FIXADOR.</w:t>
            </w:r>
          </w:p>
        </w:tc>
        <w:tc>
          <w:tcPr>
            <w:tcW w:w="1321" w:type="dxa"/>
            <w:shd w:val="clear" w:color="auto" w:fill="auto"/>
            <w:noWrap/>
            <w:vAlign w:val="center"/>
            <w:hideMark/>
          </w:tcPr>
          <w:p w14:paraId="404928E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9,70 </w:t>
            </w:r>
          </w:p>
        </w:tc>
        <w:tc>
          <w:tcPr>
            <w:tcW w:w="1807" w:type="dxa"/>
            <w:shd w:val="clear" w:color="auto" w:fill="auto"/>
            <w:noWrap/>
            <w:vAlign w:val="center"/>
            <w:hideMark/>
          </w:tcPr>
          <w:p w14:paraId="51B38C7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8.924,00 </w:t>
            </w:r>
          </w:p>
        </w:tc>
      </w:tr>
      <w:tr w:rsidR="00E41FE6" w:rsidRPr="00E41FE6" w14:paraId="03F5F968" w14:textId="77777777" w:rsidTr="00E41FE6">
        <w:trPr>
          <w:trHeight w:val="1020"/>
        </w:trPr>
        <w:tc>
          <w:tcPr>
            <w:tcW w:w="700" w:type="dxa"/>
            <w:shd w:val="clear" w:color="000000" w:fill="FFFFFF"/>
            <w:noWrap/>
            <w:vAlign w:val="center"/>
            <w:hideMark/>
          </w:tcPr>
          <w:p w14:paraId="367C64DC"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38</w:t>
            </w:r>
          </w:p>
        </w:tc>
        <w:tc>
          <w:tcPr>
            <w:tcW w:w="940" w:type="dxa"/>
            <w:shd w:val="clear" w:color="000000" w:fill="FFFFFF"/>
            <w:noWrap/>
            <w:vAlign w:val="center"/>
            <w:hideMark/>
          </w:tcPr>
          <w:p w14:paraId="5D362742"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4154</w:t>
            </w:r>
          </w:p>
        </w:tc>
        <w:tc>
          <w:tcPr>
            <w:tcW w:w="940" w:type="dxa"/>
            <w:shd w:val="clear" w:color="auto" w:fill="auto"/>
            <w:noWrap/>
            <w:vAlign w:val="center"/>
            <w:hideMark/>
          </w:tcPr>
          <w:p w14:paraId="018CF8EE"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320</w:t>
            </w:r>
          </w:p>
        </w:tc>
        <w:tc>
          <w:tcPr>
            <w:tcW w:w="960" w:type="dxa"/>
            <w:shd w:val="clear" w:color="auto" w:fill="auto"/>
            <w:noWrap/>
            <w:vAlign w:val="center"/>
            <w:hideMark/>
          </w:tcPr>
          <w:p w14:paraId="18366FCC"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7B6B9476"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CAL HIDRATADA PARA ACABAMENTO DE PINTURA EM EMBALAGEM DE 20KG</w:t>
            </w:r>
          </w:p>
        </w:tc>
        <w:tc>
          <w:tcPr>
            <w:tcW w:w="1321" w:type="dxa"/>
            <w:shd w:val="clear" w:color="auto" w:fill="auto"/>
            <w:noWrap/>
            <w:vAlign w:val="center"/>
            <w:hideMark/>
          </w:tcPr>
          <w:p w14:paraId="692B76C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18,00 </w:t>
            </w:r>
          </w:p>
        </w:tc>
        <w:tc>
          <w:tcPr>
            <w:tcW w:w="1807" w:type="dxa"/>
            <w:shd w:val="clear" w:color="auto" w:fill="auto"/>
            <w:noWrap/>
            <w:vAlign w:val="center"/>
            <w:hideMark/>
          </w:tcPr>
          <w:p w14:paraId="437894E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5.760,00 </w:t>
            </w:r>
          </w:p>
        </w:tc>
      </w:tr>
      <w:tr w:rsidR="00E41FE6" w:rsidRPr="00E41FE6" w14:paraId="7F2F9C23" w14:textId="77777777" w:rsidTr="00E41FE6">
        <w:trPr>
          <w:trHeight w:val="510"/>
        </w:trPr>
        <w:tc>
          <w:tcPr>
            <w:tcW w:w="700" w:type="dxa"/>
            <w:shd w:val="clear" w:color="auto" w:fill="auto"/>
            <w:noWrap/>
            <w:vAlign w:val="center"/>
            <w:hideMark/>
          </w:tcPr>
          <w:p w14:paraId="0E6DABD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39</w:t>
            </w:r>
          </w:p>
        </w:tc>
        <w:tc>
          <w:tcPr>
            <w:tcW w:w="940" w:type="dxa"/>
            <w:shd w:val="clear" w:color="000000" w:fill="FFFFFF"/>
            <w:noWrap/>
            <w:vAlign w:val="center"/>
            <w:hideMark/>
          </w:tcPr>
          <w:p w14:paraId="20659B7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4184</w:t>
            </w:r>
          </w:p>
        </w:tc>
        <w:tc>
          <w:tcPr>
            <w:tcW w:w="940" w:type="dxa"/>
            <w:shd w:val="clear" w:color="auto" w:fill="auto"/>
            <w:noWrap/>
            <w:vAlign w:val="center"/>
            <w:hideMark/>
          </w:tcPr>
          <w:p w14:paraId="7509E79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200</w:t>
            </w:r>
          </w:p>
        </w:tc>
        <w:tc>
          <w:tcPr>
            <w:tcW w:w="960" w:type="dxa"/>
            <w:shd w:val="clear" w:color="auto" w:fill="auto"/>
            <w:noWrap/>
            <w:vAlign w:val="center"/>
            <w:hideMark/>
          </w:tcPr>
          <w:p w14:paraId="1806710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4A2A3BF5"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CAL SEM FIXADOR PCT 8 KG</w:t>
            </w:r>
          </w:p>
        </w:tc>
        <w:tc>
          <w:tcPr>
            <w:tcW w:w="1321" w:type="dxa"/>
            <w:shd w:val="clear" w:color="auto" w:fill="auto"/>
            <w:noWrap/>
            <w:vAlign w:val="center"/>
            <w:hideMark/>
          </w:tcPr>
          <w:p w14:paraId="514B04D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9,77 </w:t>
            </w:r>
          </w:p>
        </w:tc>
        <w:tc>
          <w:tcPr>
            <w:tcW w:w="1807" w:type="dxa"/>
            <w:shd w:val="clear" w:color="auto" w:fill="auto"/>
            <w:noWrap/>
            <w:vAlign w:val="center"/>
            <w:hideMark/>
          </w:tcPr>
          <w:p w14:paraId="46066A7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1.954,00 </w:t>
            </w:r>
          </w:p>
        </w:tc>
      </w:tr>
      <w:tr w:rsidR="00E41FE6" w:rsidRPr="00E41FE6" w14:paraId="73054DFE" w14:textId="77777777" w:rsidTr="00E41FE6">
        <w:trPr>
          <w:trHeight w:val="765"/>
        </w:trPr>
        <w:tc>
          <w:tcPr>
            <w:tcW w:w="700" w:type="dxa"/>
            <w:shd w:val="clear" w:color="000000" w:fill="FFFFFF"/>
            <w:noWrap/>
            <w:vAlign w:val="center"/>
            <w:hideMark/>
          </w:tcPr>
          <w:p w14:paraId="6085F86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lastRenderedPageBreak/>
              <w:t>40</w:t>
            </w:r>
          </w:p>
        </w:tc>
        <w:tc>
          <w:tcPr>
            <w:tcW w:w="940" w:type="dxa"/>
            <w:shd w:val="clear" w:color="000000" w:fill="FFFFFF"/>
            <w:noWrap/>
            <w:vAlign w:val="center"/>
            <w:hideMark/>
          </w:tcPr>
          <w:p w14:paraId="0E9773D8"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1522</w:t>
            </w:r>
          </w:p>
        </w:tc>
        <w:tc>
          <w:tcPr>
            <w:tcW w:w="940" w:type="dxa"/>
            <w:shd w:val="clear" w:color="auto" w:fill="auto"/>
            <w:noWrap/>
            <w:vAlign w:val="center"/>
            <w:hideMark/>
          </w:tcPr>
          <w:p w14:paraId="6343D29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500</w:t>
            </w:r>
          </w:p>
        </w:tc>
        <w:tc>
          <w:tcPr>
            <w:tcW w:w="960" w:type="dxa"/>
            <w:shd w:val="clear" w:color="auto" w:fill="auto"/>
            <w:noWrap/>
            <w:vAlign w:val="center"/>
            <w:hideMark/>
          </w:tcPr>
          <w:p w14:paraId="3BF2389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UNI</w:t>
            </w:r>
          </w:p>
        </w:tc>
        <w:tc>
          <w:tcPr>
            <w:tcW w:w="2420" w:type="dxa"/>
            <w:shd w:val="clear" w:color="auto" w:fill="auto"/>
            <w:hideMark/>
          </w:tcPr>
          <w:p w14:paraId="5671642D"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FIXADOR PARA CAIAÇÃO EM FRASCO DE 150 ML</w:t>
            </w:r>
          </w:p>
        </w:tc>
        <w:tc>
          <w:tcPr>
            <w:tcW w:w="1321" w:type="dxa"/>
            <w:shd w:val="clear" w:color="auto" w:fill="auto"/>
            <w:noWrap/>
            <w:vAlign w:val="center"/>
            <w:hideMark/>
          </w:tcPr>
          <w:p w14:paraId="571CE71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2,00 </w:t>
            </w:r>
          </w:p>
        </w:tc>
        <w:tc>
          <w:tcPr>
            <w:tcW w:w="1807" w:type="dxa"/>
            <w:shd w:val="clear" w:color="auto" w:fill="auto"/>
            <w:noWrap/>
            <w:vAlign w:val="center"/>
            <w:hideMark/>
          </w:tcPr>
          <w:p w14:paraId="0ADA47E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1.000,00 </w:t>
            </w:r>
          </w:p>
        </w:tc>
      </w:tr>
      <w:tr w:rsidR="00E41FE6" w:rsidRPr="00E41FE6" w14:paraId="2E8E161C" w14:textId="77777777" w:rsidTr="00E41FE6">
        <w:trPr>
          <w:trHeight w:val="510"/>
        </w:trPr>
        <w:tc>
          <w:tcPr>
            <w:tcW w:w="700" w:type="dxa"/>
            <w:shd w:val="clear" w:color="auto" w:fill="auto"/>
            <w:noWrap/>
            <w:vAlign w:val="center"/>
            <w:hideMark/>
          </w:tcPr>
          <w:p w14:paraId="2D8E0AC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41</w:t>
            </w:r>
          </w:p>
        </w:tc>
        <w:tc>
          <w:tcPr>
            <w:tcW w:w="940" w:type="dxa"/>
            <w:shd w:val="clear" w:color="000000" w:fill="FFFFFF"/>
            <w:noWrap/>
            <w:vAlign w:val="center"/>
            <w:hideMark/>
          </w:tcPr>
          <w:p w14:paraId="3D3F3CC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7990</w:t>
            </w:r>
          </w:p>
        </w:tc>
        <w:tc>
          <w:tcPr>
            <w:tcW w:w="940" w:type="dxa"/>
            <w:shd w:val="clear" w:color="auto" w:fill="auto"/>
            <w:noWrap/>
            <w:vAlign w:val="center"/>
            <w:hideMark/>
          </w:tcPr>
          <w:p w14:paraId="3E0C17CE"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110</w:t>
            </w:r>
          </w:p>
        </w:tc>
        <w:tc>
          <w:tcPr>
            <w:tcW w:w="960" w:type="dxa"/>
            <w:shd w:val="clear" w:color="auto" w:fill="auto"/>
            <w:noWrap/>
            <w:vAlign w:val="center"/>
            <w:hideMark/>
          </w:tcPr>
          <w:p w14:paraId="70FA0E6D"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PCT</w:t>
            </w:r>
          </w:p>
        </w:tc>
        <w:tc>
          <w:tcPr>
            <w:tcW w:w="2420" w:type="dxa"/>
            <w:shd w:val="clear" w:color="auto" w:fill="auto"/>
            <w:hideMark/>
          </w:tcPr>
          <w:p w14:paraId="44086E93"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GESSO ESTUQUE - PCT. 1 KG</w:t>
            </w:r>
          </w:p>
        </w:tc>
        <w:tc>
          <w:tcPr>
            <w:tcW w:w="1321" w:type="dxa"/>
            <w:shd w:val="clear" w:color="auto" w:fill="auto"/>
            <w:noWrap/>
            <w:vAlign w:val="center"/>
            <w:hideMark/>
          </w:tcPr>
          <w:p w14:paraId="1286C45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2,75 </w:t>
            </w:r>
          </w:p>
        </w:tc>
        <w:tc>
          <w:tcPr>
            <w:tcW w:w="1807" w:type="dxa"/>
            <w:shd w:val="clear" w:color="auto" w:fill="auto"/>
            <w:noWrap/>
            <w:vAlign w:val="center"/>
            <w:hideMark/>
          </w:tcPr>
          <w:p w14:paraId="5727D7C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302,50 </w:t>
            </w:r>
          </w:p>
        </w:tc>
      </w:tr>
      <w:tr w:rsidR="00E41FE6" w:rsidRPr="00E41FE6" w14:paraId="7C85CFB7" w14:textId="77777777" w:rsidTr="00E41FE6">
        <w:trPr>
          <w:trHeight w:val="510"/>
        </w:trPr>
        <w:tc>
          <w:tcPr>
            <w:tcW w:w="700" w:type="dxa"/>
            <w:shd w:val="clear" w:color="000000" w:fill="FFFFFF"/>
            <w:noWrap/>
            <w:vAlign w:val="center"/>
            <w:hideMark/>
          </w:tcPr>
          <w:p w14:paraId="1BF2ECB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42</w:t>
            </w:r>
          </w:p>
        </w:tc>
        <w:tc>
          <w:tcPr>
            <w:tcW w:w="940" w:type="dxa"/>
            <w:shd w:val="clear" w:color="000000" w:fill="FFFFFF"/>
            <w:noWrap/>
            <w:vAlign w:val="center"/>
            <w:hideMark/>
          </w:tcPr>
          <w:p w14:paraId="516FF95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7990</w:t>
            </w:r>
          </w:p>
        </w:tc>
        <w:tc>
          <w:tcPr>
            <w:tcW w:w="940" w:type="dxa"/>
            <w:shd w:val="clear" w:color="auto" w:fill="auto"/>
            <w:noWrap/>
            <w:vAlign w:val="center"/>
            <w:hideMark/>
          </w:tcPr>
          <w:p w14:paraId="4FBCE4F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30</w:t>
            </w:r>
          </w:p>
        </w:tc>
        <w:tc>
          <w:tcPr>
            <w:tcW w:w="960" w:type="dxa"/>
            <w:shd w:val="clear" w:color="auto" w:fill="auto"/>
            <w:noWrap/>
            <w:vAlign w:val="center"/>
            <w:hideMark/>
          </w:tcPr>
          <w:p w14:paraId="1CA94661"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PCT</w:t>
            </w:r>
          </w:p>
        </w:tc>
        <w:tc>
          <w:tcPr>
            <w:tcW w:w="2420" w:type="dxa"/>
            <w:shd w:val="clear" w:color="auto" w:fill="auto"/>
            <w:hideMark/>
          </w:tcPr>
          <w:p w14:paraId="24FDBEDF"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GESSO ESTUQUE - PCT. 40 KG</w:t>
            </w:r>
          </w:p>
        </w:tc>
        <w:tc>
          <w:tcPr>
            <w:tcW w:w="1321" w:type="dxa"/>
            <w:shd w:val="clear" w:color="auto" w:fill="auto"/>
            <w:noWrap/>
            <w:vAlign w:val="center"/>
            <w:hideMark/>
          </w:tcPr>
          <w:p w14:paraId="35903D5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48,00 </w:t>
            </w:r>
          </w:p>
        </w:tc>
        <w:tc>
          <w:tcPr>
            <w:tcW w:w="1807" w:type="dxa"/>
            <w:shd w:val="clear" w:color="auto" w:fill="auto"/>
            <w:noWrap/>
            <w:vAlign w:val="center"/>
            <w:hideMark/>
          </w:tcPr>
          <w:p w14:paraId="798EF62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1.440,00 </w:t>
            </w:r>
          </w:p>
        </w:tc>
      </w:tr>
      <w:tr w:rsidR="00E41FE6" w:rsidRPr="00E41FE6" w14:paraId="4958C439" w14:textId="77777777" w:rsidTr="00E41FE6">
        <w:trPr>
          <w:trHeight w:val="510"/>
        </w:trPr>
        <w:tc>
          <w:tcPr>
            <w:tcW w:w="700" w:type="dxa"/>
            <w:shd w:val="clear" w:color="auto" w:fill="auto"/>
            <w:noWrap/>
            <w:vAlign w:val="center"/>
            <w:hideMark/>
          </w:tcPr>
          <w:p w14:paraId="347E9D7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43</w:t>
            </w:r>
          </w:p>
        </w:tc>
        <w:tc>
          <w:tcPr>
            <w:tcW w:w="940" w:type="dxa"/>
            <w:shd w:val="clear" w:color="000000" w:fill="FFFFFF"/>
            <w:noWrap/>
            <w:vAlign w:val="center"/>
            <w:hideMark/>
          </w:tcPr>
          <w:p w14:paraId="786A923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2B77976E"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512</w:t>
            </w:r>
          </w:p>
        </w:tc>
        <w:tc>
          <w:tcPr>
            <w:tcW w:w="960" w:type="dxa"/>
            <w:shd w:val="clear" w:color="auto" w:fill="auto"/>
            <w:noWrap/>
            <w:vAlign w:val="center"/>
            <w:hideMark/>
          </w:tcPr>
          <w:p w14:paraId="25F915D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BALDE</w:t>
            </w:r>
          </w:p>
        </w:tc>
        <w:tc>
          <w:tcPr>
            <w:tcW w:w="2420" w:type="dxa"/>
            <w:shd w:val="clear" w:color="auto" w:fill="auto"/>
            <w:hideMark/>
          </w:tcPr>
          <w:p w14:paraId="5FC728B3"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 xml:space="preserve">MASSA ACRILICA - BALDE </w:t>
            </w:r>
            <w:proofErr w:type="gramStart"/>
            <w:r w:rsidRPr="00E41FE6">
              <w:rPr>
                <w:rFonts w:ascii="Arial" w:eastAsia="Times New Roman" w:hAnsi="Arial" w:cs="Arial"/>
                <w:color w:val="000000"/>
                <w:lang w:eastAsia="pt-BR"/>
              </w:rPr>
              <w:t>18  LITROS</w:t>
            </w:r>
            <w:proofErr w:type="gramEnd"/>
          </w:p>
        </w:tc>
        <w:tc>
          <w:tcPr>
            <w:tcW w:w="1321" w:type="dxa"/>
            <w:shd w:val="clear" w:color="auto" w:fill="auto"/>
            <w:noWrap/>
            <w:vAlign w:val="center"/>
            <w:hideMark/>
          </w:tcPr>
          <w:p w14:paraId="76714E3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109,50 </w:t>
            </w:r>
          </w:p>
        </w:tc>
        <w:tc>
          <w:tcPr>
            <w:tcW w:w="1807" w:type="dxa"/>
            <w:shd w:val="clear" w:color="auto" w:fill="auto"/>
            <w:noWrap/>
            <w:vAlign w:val="center"/>
            <w:hideMark/>
          </w:tcPr>
          <w:p w14:paraId="73D18E9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56.064,00 </w:t>
            </w:r>
          </w:p>
        </w:tc>
      </w:tr>
      <w:tr w:rsidR="00E41FE6" w:rsidRPr="00E41FE6" w14:paraId="23AB5205" w14:textId="77777777" w:rsidTr="00E41FE6">
        <w:trPr>
          <w:trHeight w:val="510"/>
        </w:trPr>
        <w:tc>
          <w:tcPr>
            <w:tcW w:w="700" w:type="dxa"/>
            <w:shd w:val="clear" w:color="000000" w:fill="FFFFFF"/>
            <w:noWrap/>
            <w:vAlign w:val="center"/>
            <w:hideMark/>
          </w:tcPr>
          <w:p w14:paraId="6D6C988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44</w:t>
            </w:r>
          </w:p>
        </w:tc>
        <w:tc>
          <w:tcPr>
            <w:tcW w:w="940" w:type="dxa"/>
            <w:shd w:val="clear" w:color="000000" w:fill="FFFFFF"/>
            <w:noWrap/>
            <w:vAlign w:val="center"/>
            <w:hideMark/>
          </w:tcPr>
          <w:p w14:paraId="7A25048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792BAEF1"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8</w:t>
            </w:r>
          </w:p>
        </w:tc>
        <w:tc>
          <w:tcPr>
            <w:tcW w:w="960" w:type="dxa"/>
            <w:shd w:val="clear" w:color="auto" w:fill="auto"/>
            <w:noWrap/>
            <w:vAlign w:val="center"/>
            <w:hideMark/>
          </w:tcPr>
          <w:p w14:paraId="1BE3562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7B6CE0B8"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ACRILICA - GALÃO 3,6 L</w:t>
            </w:r>
          </w:p>
        </w:tc>
        <w:tc>
          <w:tcPr>
            <w:tcW w:w="1321" w:type="dxa"/>
            <w:shd w:val="clear" w:color="auto" w:fill="auto"/>
            <w:noWrap/>
            <w:vAlign w:val="center"/>
            <w:hideMark/>
          </w:tcPr>
          <w:p w14:paraId="1AF5E8C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42,48 </w:t>
            </w:r>
          </w:p>
        </w:tc>
        <w:tc>
          <w:tcPr>
            <w:tcW w:w="1807" w:type="dxa"/>
            <w:shd w:val="clear" w:color="auto" w:fill="auto"/>
            <w:noWrap/>
            <w:vAlign w:val="center"/>
            <w:hideMark/>
          </w:tcPr>
          <w:p w14:paraId="66F016E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339,84 </w:t>
            </w:r>
          </w:p>
        </w:tc>
      </w:tr>
      <w:tr w:rsidR="00E41FE6" w:rsidRPr="00E41FE6" w14:paraId="182DF647" w14:textId="77777777" w:rsidTr="00E41FE6">
        <w:trPr>
          <w:trHeight w:val="765"/>
        </w:trPr>
        <w:tc>
          <w:tcPr>
            <w:tcW w:w="700" w:type="dxa"/>
            <w:shd w:val="clear" w:color="auto" w:fill="auto"/>
            <w:noWrap/>
            <w:vAlign w:val="center"/>
            <w:hideMark/>
          </w:tcPr>
          <w:p w14:paraId="7E7642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40" w:type="dxa"/>
            <w:shd w:val="clear" w:color="000000" w:fill="FFFFFF"/>
            <w:noWrap/>
            <w:vAlign w:val="center"/>
            <w:hideMark/>
          </w:tcPr>
          <w:p w14:paraId="19EEEE5A"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18608</w:t>
            </w:r>
          </w:p>
        </w:tc>
        <w:tc>
          <w:tcPr>
            <w:tcW w:w="940" w:type="dxa"/>
            <w:shd w:val="clear" w:color="auto" w:fill="auto"/>
            <w:noWrap/>
            <w:vAlign w:val="center"/>
            <w:hideMark/>
          </w:tcPr>
          <w:p w14:paraId="7E3AA7A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35</w:t>
            </w:r>
          </w:p>
        </w:tc>
        <w:tc>
          <w:tcPr>
            <w:tcW w:w="960" w:type="dxa"/>
            <w:shd w:val="clear" w:color="auto" w:fill="auto"/>
            <w:noWrap/>
            <w:vAlign w:val="center"/>
            <w:hideMark/>
          </w:tcPr>
          <w:p w14:paraId="2B3F3512"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CX</w:t>
            </w:r>
          </w:p>
        </w:tc>
        <w:tc>
          <w:tcPr>
            <w:tcW w:w="2420" w:type="dxa"/>
            <w:shd w:val="clear" w:color="auto" w:fill="auto"/>
            <w:hideMark/>
          </w:tcPr>
          <w:p w14:paraId="32E3C763"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ADESIVA EPÓXI - CAIXA COM 200 GRAMAS</w:t>
            </w:r>
          </w:p>
        </w:tc>
        <w:tc>
          <w:tcPr>
            <w:tcW w:w="1321" w:type="dxa"/>
            <w:shd w:val="clear" w:color="auto" w:fill="auto"/>
            <w:noWrap/>
            <w:vAlign w:val="center"/>
            <w:hideMark/>
          </w:tcPr>
          <w:p w14:paraId="6764DE4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19,40 </w:t>
            </w:r>
          </w:p>
        </w:tc>
        <w:tc>
          <w:tcPr>
            <w:tcW w:w="1807" w:type="dxa"/>
            <w:shd w:val="clear" w:color="auto" w:fill="auto"/>
            <w:noWrap/>
            <w:vAlign w:val="center"/>
            <w:hideMark/>
          </w:tcPr>
          <w:p w14:paraId="23AF53C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679,00 </w:t>
            </w:r>
          </w:p>
        </w:tc>
      </w:tr>
      <w:tr w:rsidR="00E41FE6" w:rsidRPr="00E41FE6" w14:paraId="74043BFC" w14:textId="77777777" w:rsidTr="00E41FE6">
        <w:trPr>
          <w:trHeight w:val="765"/>
        </w:trPr>
        <w:tc>
          <w:tcPr>
            <w:tcW w:w="700" w:type="dxa"/>
            <w:shd w:val="clear" w:color="000000" w:fill="FFFFFF"/>
            <w:noWrap/>
            <w:vAlign w:val="center"/>
            <w:hideMark/>
          </w:tcPr>
          <w:p w14:paraId="364DB45F"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46</w:t>
            </w:r>
          </w:p>
        </w:tc>
        <w:tc>
          <w:tcPr>
            <w:tcW w:w="940" w:type="dxa"/>
            <w:shd w:val="clear" w:color="000000" w:fill="FFFFFF"/>
            <w:noWrap/>
            <w:vAlign w:val="center"/>
            <w:hideMark/>
          </w:tcPr>
          <w:p w14:paraId="5E0D6B4A"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43D9DA5D"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350</w:t>
            </w:r>
          </w:p>
        </w:tc>
        <w:tc>
          <w:tcPr>
            <w:tcW w:w="960" w:type="dxa"/>
            <w:shd w:val="clear" w:color="auto" w:fill="auto"/>
            <w:noWrap/>
            <w:vAlign w:val="center"/>
            <w:hideMark/>
          </w:tcPr>
          <w:p w14:paraId="179AEB8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2D49F69A"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CORRIDA ACRÍLICA GALÃO COM 3,6 LITROS</w:t>
            </w:r>
          </w:p>
        </w:tc>
        <w:tc>
          <w:tcPr>
            <w:tcW w:w="1321" w:type="dxa"/>
            <w:shd w:val="clear" w:color="auto" w:fill="auto"/>
            <w:noWrap/>
            <w:vAlign w:val="center"/>
            <w:hideMark/>
          </w:tcPr>
          <w:p w14:paraId="09864F0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42,48 </w:t>
            </w:r>
          </w:p>
        </w:tc>
        <w:tc>
          <w:tcPr>
            <w:tcW w:w="1807" w:type="dxa"/>
            <w:shd w:val="clear" w:color="auto" w:fill="auto"/>
            <w:noWrap/>
            <w:vAlign w:val="center"/>
            <w:hideMark/>
          </w:tcPr>
          <w:p w14:paraId="0091CA2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14.868,00 </w:t>
            </w:r>
          </w:p>
        </w:tc>
      </w:tr>
      <w:tr w:rsidR="00E41FE6" w:rsidRPr="00E41FE6" w14:paraId="0830767D" w14:textId="77777777" w:rsidTr="00E41FE6">
        <w:trPr>
          <w:trHeight w:val="1530"/>
        </w:trPr>
        <w:tc>
          <w:tcPr>
            <w:tcW w:w="700" w:type="dxa"/>
            <w:shd w:val="clear" w:color="auto" w:fill="auto"/>
            <w:noWrap/>
            <w:vAlign w:val="center"/>
            <w:hideMark/>
          </w:tcPr>
          <w:p w14:paraId="617E37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47</w:t>
            </w:r>
          </w:p>
        </w:tc>
        <w:tc>
          <w:tcPr>
            <w:tcW w:w="940" w:type="dxa"/>
            <w:shd w:val="clear" w:color="000000" w:fill="FFFFFF"/>
            <w:noWrap/>
            <w:vAlign w:val="center"/>
            <w:hideMark/>
          </w:tcPr>
          <w:p w14:paraId="421A4547"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04E08306"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600</w:t>
            </w:r>
          </w:p>
        </w:tc>
        <w:tc>
          <w:tcPr>
            <w:tcW w:w="960" w:type="dxa"/>
            <w:shd w:val="clear" w:color="auto" w:fill="auto"/>
            <w:noWrap/>
            <w:vAlign w:val="center"/>
            <w:hideMark/>
          </w:tcPr>
          <w:p w14:paraId="340F2292"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43AE0704"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CORRIDA PVA, PARA INTERIOR, COR BRANCO, RENDIMENTO MÍNIMO DE 12M²/DEMÃO, GALÃO COM 3,6 LITROS</w:t>
            </w:r>
          </w:p>
        </w:tc>
        <w:tc>
          <w:tcPr>
            <w:tcW w:w="1321" w:type="dxa"/>
            <w:shd w:val="clear" w:color="auto" w:fill="auto"/>
            <w:noWrap/>
            <w:vAlign w:val="center"/>
            <w:hideMark/>
          </w:tcPr>
          <w:p w14:paraId="0650055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34,20 </w:t>
            </w:r>
          </w:p>
        </w:tc>
        <w:tc>
          <w:tcPr>
            <w:tcW w:w="1807" w:type="dxa"/>
            <w:shd w:val="clear" w:color="auto" w:fill="auto"/>
            <w:noWrap/>
            <w:vAlign w:val="center"/>
            <w:hideMark/>
          </w:tcPr>
          <w:p w14:paraId="46E988C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20.520,00 </w:t>
            </w:r>
          </w:p>
        </w:tc>
      </w:tr>
      <w:tr w:rsidR="00E41FE6" w:rsidRPr="00E41FE6" w14:paraId="6382C760" w14:textId="77777777" w:rsidTr="00E41FE6">
        <w:trPr>
          <w:trHeight w:val="510"/>
        </w:trPr>
        <w:tc>
          <w:tcPr>
            <w:tcW w:w="700" w:type="dxa"/>
            <w:shd w:val="clear" w:color="000000" w:fill="FFFFFF"/>
            <w:noWrap/>
            <w:vAlign w:val="center"/>
            <w:hideMark/>
          </w:tcPr>
          <w:p w14:paraId="463E3E20"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48</w:t>
            </w:r>
          </w:p>
        </w:tc>
        <w:tc>
          <w:tcPr>
            <w:tcW w:w="940" w:type="dxa"/>
            <w:shd w:val="clear" w:color="000000" w:fill="FFFFFF"/>
            <w:noWrap/>
            <w:vAlign w:val="center"/>
            <w:hideMark/>
          </w:tcPr>
          <w:p w14:paraId="5CE22B9D"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9416</w:t>
            </w:r>
          </w:p>
        </w:tc>
        <w:tc>
          <w:tcPr>
            <w:tcW w:w="940" w:type="dxa"/>
            <w:shd w:val="clear" w:color="auto" w:fill="auto"/>
            <w:noWrap/>
            <w:vAlign w:val="center"/>
            <w:hideMark/>
          </w:tcPr>
          <w:p w14:paraId="6BB005A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30</w:t>
            </w:r>
          </w:p>
        </w:tc>
        <w:tc>
          <w:tcPr>
            <w:tcW w:w="960" w:type="dxa"/>
            <w:shd w:val="clear" w:color="auto" w:fill="auto"/>
            <w:noWrap/>
            <w:vAlign w:val="center"/>
            <w:hideMark/>
          </w:tcPr>
          <w:p w14:paraId="5AD55C16"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KG</w:t>
            </w:r>
          </w:p>
        </w:tc>
        <w:tc>
          <w:tcPr>
            <w:tcW w:w="2420" w:type="dxa"/>
            <w:shd w:val="clear" w:color="auto" w:fill="auto"/>
            <w:hideMark/>
          </w:tcPr>
          <w:p w14:paraId="463AAD68"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DE VIDRACEIRO</w:t>
            </w:r>
          </w:p>
        </w:tc>
        <w:tc>
          <w:tcPr>
            <w:tcW w:w="1321" w:type="dxa"/>
            <w:shd w:val="clear" w:color="auto" w:fill="auto"/>
            <w:noWrap/>
            <w:vAlign w:val="center"/>
            <w:hideMark/>
          </w:tcPr>
          <w:p w14:paraId="541B3A7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18,90 </w:t>
            </w:r>
          </w:p>
        </w:tc>
        <w:tc>
          <w:tcPr>
            <w:tcW w:w="1807" w:type="dxa"/>
            <w:shd w:val="clear" w:color="auto" w:fill="auto"/>
            <w:noWrap/>
            <w:vAlign w:val="center"/>
            <w:hideMark/>
          </w:tcPr>
          <w:p w14:paraId="339E85E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567,00 </w:t>
            </w:r>
          </w:p>
        </w:tc>
      </w:tr>
      <w:tr w:rsidR="00E41FE6" w:rsidRPr="00E41FE6" w14:paraId="18424AE5" w14:textId="77777777" w:rsidTr="00E41FE6">
        <w:trPr>
          <w:trHeight w:val="1020"/>
        </w:trPr>
        <w:tc>
          <w:tcPr>
            <w:tcW w:w="700" w:type="dxa"/>
            <w:shd w:val="clear" w:color="auto" w:fill="auto"/>
            <w:noWrap/>
            <w:vAlign w:val="center"/>
            <w:hideMark/>
          </w:tcPr>
          <w:p w14:paraId="2B27A86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49</w:t>
            </w:r>
          </w:p>
        </w:tc>
        <w:tc>
          <w:tcPr>
            <w:tcW w:w="940" w:type="dxa"/>
            <w:shd w:val="clear" w:color="000000" w:fill="FFFFFF"/>
            <w:noWrap/>
            <w:vAlign w:val="center"/>
            <w:hideMark/>
          </w:tcPr>
          <w:p w14:paraId="2B7390C5"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9425</w:t>
            </w:r>
          </w:p>
        </w:tc>
        <w:tc>
          <w:tcPr>
            <w:tcW w:w="940" w:type="dxa"/>
            <w:shd w:val="clear" w:color="auto" w:fill="auto"/>
            <w:noWrap/>
            <w:vAlign w:val="center"/>
            <w:hideMark/>
          </w:tcPr>
          <w:p w14:paraId="0B858EE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73</w:t>
            </w:r>
          </w:p>
        </w:tc>
        <w:tc>
          <w:tcPr>
            <w:tcW w:w="960" w:type="dxa"/>
            <w:shd w:val="clear" w:color="auto" w:fill="auto"/>
            <w:noWrap/>
            <w:vAlign w:val="center"/>
            <w:hideMark/>
          </w:tcPr>
          <w:p w14:paraId="1DC77295"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UNI</w:t>
            </w:r>
          </w:p>
        </w:tc>
        <w:tc>
          <w:tcPr>
            <w:tcW w:w="2420" w:type="dxa"/>
            <w:shd w:val="clear" w:color="auto" w:fill="auto"/>
            <w:hideMark/>
          </w:tcPr>
          <w:p w14:paraId="078388FC"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PLASTICA P/ MARMORE C/ CATALIZADOR - LATA 500 GRAMAS</w:t>
            </w:r>
          </w:p>
        </w:tc>
        <w:tc>
          <w:tcPr>
            <w:tcW w:w="1321" w:type="dxa"/>
            <w:shd w:val="clear" w:color="auto" w:fill="auto"/>
            <w:noWrap/>
            <w:vAlign w:val="center"/>
            <w:hideMark/>
          </w:tcPr>
          <w:p w14:paraId="5C2AF0A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14,60 </w:t>
            </w:r>
          </w:p>
        </w:tc>
        <w:tc>
          <w:tcPr>
            <w:tcW w:w="1807" w:type="dxa"/>
            <w:shd w:val="clear" w:color="auto" w:fill="auto"/>
            <w:noWrap/>
            <w:vAlign w:val="center"/>
            <w:hideMark/>
          </w:tcPr>
          <w:p w14:paraId="765E3C7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1.065,80 </w:t>
            </w:r>
          </w:p>
        </w:tc>
      </w:tr>
      <w:tr w:rsidR="00E41FE6" w:rsidRPr="00E41FE6" w14:paraId="0D9E2ABF" w14:textId="77777777" w:rsidTr="00E41FE6">
        <w:trPr>
          <w:trHeight w:val="510"/>
        </w:trPr>
        <w:tc>
          <w:tcPr>
            <w:tcW w:w="700" w:type="dxa"/>
            <w:shd w:val="clear" w:color="000000" w:fill="FFFFFF"/>
            <w:noWrap/>
            <w:vAlign w:val="center"/>
            <w:hideMark/>
          </w:tcPr>
          <w:p w14:paraId="423FE65E"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50</w:t>
            </w:r>
          </w:p>
        </w:tc>
        <w:tc>
          <w:tcPr>
            <w:tcW w:w="940" w:type="dxa"/>
            <w:shd w:val="clear" w:color="000000" w:fill="FFFFFF"/>
            <w:noWrap/>
            <w:vAlign w:val="center"/>
            <w:hideMark/>
          </w:tcPr>
          <w:p w14:paraId="28758050"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9425</w:t>
            </w:r>
          </w:p>
        </w:tc>
        <w:tc>
          <w:tcPr>
            <w:tcW w:w="940" w:type="dxa"/>
            <w:shd w:val="clear" w:color="auto" w:fill="auto"/>
            <w:noWrap/>
            <w:vAlign w:val="center"/>
            <w:hideMark/>
          </w:tcPr>
          <w:p w14:paraId="3EC8409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762</w:t>
            </w:r>
          </w:p>
        </w:tc>
        <w:tc>
          <w:tcPr>
            <w:tcW w:w="960" w:type="dxa"/>
            <w:shd w:val="clear" w:color="auto" w:fill="auto"/>
            <w:noWrap/>
            <w:vAlign w:val="center"/>
            <w:hideMark/>
          </w:tcPr>
          <w:p w14:paraId="23621422"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BALDE</w:t>
            </w:r>
          </w:p>
        </w:tc>
        <w:tc>
          <w:tcPr>
            <w:tcW w:w="2420" w:type="dxa"/>
            <w:shd w:val="clear" w:color="auto" w:fill="auto"/>
            <w:hideMark/>
          </w:tcPr>
          <w:p w14:paraId="04AB0FD5"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 xml:space="preserve">MASSA PVA - BALDE </w:t>
            </w:r>
            <w:proofErr w:type="gramStart"/>
            <w:r w:rsidRPr="00E41FE6">
              <w:rPr>
                <w:rFonts w:ascii="Arial" w:eastAsia="Times New Roman" w:hAnsi="Arial" w:cs="Arial"/>
                <w:color w:val="000000"/>
                <w:lang w:eastAsia="pt-BR"/>
              </w:rPr>
              <w:t>18  LITROS</w:t>
            </w:r>
            <w:proofErr w:type="gramEnd"/>
          </w:p>
        </w:tc>
        <w:tc>
          <w:tcPr>
            <w:tcW w:w="1321" w:type="dxa"/>
            <w:shd w:val="clear" w:color="auto" w:fill="auto"/>
            <w:noWrap/>
            <w:vAlign w:val="center"/>
            <w:hideMark/>
          </w:tcPr>
          <w:p w14:paraId="318B09B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66,00 </w:t>
            </w:r>
          </w:p>
        </w:tc>
        <w:tc>
          <w:tcPr>
            <w:tcW w:w="1807" w:type="dxa"/>
            <w:shd w:val="clear" w:color="auto" w:fill="auto"/>
            <w:noWrap/>
            <w:vAlign w:val="center"/>
            <w:hideMark/>
          </w:tcPr>
          <w:p w14:paraId="3DFF7E5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50.292,00 </w:t>
            </w:r>
          </w:p>
        </w:tc>
      </w:tr>
      <w:tr w:rsidR="00E41FE6" w:rsidRPr="00E41FE6" w14:paraId="26CB98FE" w14:textId="77777777" w:rsidTr="00E41FE6">
        <w:trPr>
          <w:trHeight w:val="510"/>
        </w:trPr>
        <w:tc>
          <w:tcPr>
            <w:tcW w:w="700" w:type="dxa"/>
            <w:shd w:val="clear" w:color="auto" w:fill="auto"/>
            <w:noWrap/>
            <w:vAlign w:val="center"/>
            <w:hideMark/>
          </w:tcPr>
          <w:p w14:paraId="07DA86C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51</w:t>
            </w:r>
          </w:p>
        </w:tc>
        <w:tc>
          <w:tcPr>
            <w:tcW w:w="940" w:type="dxa"/>
            <w:shd w:val="clear" w:color="000000" w:fill="FFFFFF"/>
            <w:noWrap/>
            <w:vAlign w:val="center"/>
            <w:hideMark/>
          </w:tcPr>
          <w:p w14:paraId="65714C45"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9425</w:t>
            </w:r>
          </w:p>
        </w:tc>
        <w:tc>
          <w:tcPr>
            <w:tcW w:w="940" w:type="dxa"/>
            <w:shd w:val="clear" w:color="auto" w:fill="auto"/>
            <w:noWrap/>
            <w:vAlign w:val="center"/>
            <w:hideMark/>
          </w:tcPr>
          <w:p w14:paraId="4687D3F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30</w:t>
            </w:r>
          </w:p>
        </w:tc>
        <w:tc>
          <w:tcPr>
            <w:tcW w:w="960" w:type="dxa"/>
            <w:shd w:val="clear" w:color="auto" w:fill="auto"/>
            <w:noWrap/>
            <w:vAlign w:val="center"/>
            <w:hideMark/>
          </w:tcPr>
          <w:p w14:paraId="63DAE5C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UNI</w:t>
            </w:r>
          </w:p>
        </w:tc>
        <w:tc>
          <w:tcPr>
            <w:tcW w:w="2420" w:type="dxa"/>
            <w:shd w:val="clear" w:color="auto" w:fill="auto"/>
            <w:hideMark/>
          </w:tcPr>
          <w:p w14:paraId="5FAE98C0"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MASSA PVA - REFIL 15 KG</w:t>
            </w:r>
          </w:p>
        </w:tc>
        <w:tc>
          <w:tcPr>
            <w:tcW w:w="1321" w:type="dxa"/>
            <w:shd w:val="clear" w:color="auto" w:fill="auto"/>
            <w:noWrap/>
            <w:vAlign w:val="center"/>
            <w:hideMark/>
          </w:tcPr>
          <w:p w14:paraId="4826EF3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35,69 </w:t>
            </w:r>
          </w:p>
        </w:tc>
        <w:tc>
          <w:tcPr>
            <w:tcW w:w="1807" w:type="dxa"/>
            <w:shd w:val="clear" w:color="auto" w:fill="auto"/>
            <w:noWrap/>
            <w:vAlign w:val="center"/>
            <w:hideMark/>
          </w:tcPr>
          <w:p w14:paraId="18B304C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1.070,70 </w:t>
            </w:r>
          </w:p>
        </w:tc>
      </w:tr>
      <w:tr w:rsidR="00E41FE6" w:rsidRPr="00E41FE6" w14:paraId="12D91785" w14:textId="77777777" w:rsidTr="00E41FE6">
        <w:trPr>
          <w:trHeight w:val="1020"/>
        </w:trPr>
        <w:tc>
          <w:tcPr>
            <w:tcW w:w="700" w:type="dxa"/>
            <w:shd w:val="clear" w:color="000000" w:fill="FFFFFF"/>
            <w:noWrap/>
            <w:vAlign w:val="center"/>
            <w:hideMark/>
          </w:tcPr>
          <w:p w14:paraId="6BB9196B"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52</w:t>
            </w:r>
          </w:p>
        </w:tc>
        <w:tc>
          <w:tcPr>
            <w:tcW w:w="940" w:type="dxa"/>
            <w:shd w:val="clear" w:color="000000" w:fill="FFFFFF"/>
            <w:noWrap/>
            <w:vAlign w:val="center"/>
            <w:hideMark/>
          </w:tcPr>
          <w:p w14:paraId="37111336"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14658</w:t>
            </w:r>
          </w:p>
        </w:tc>
        <w:tc>
          <w:tcPr>
            <w:tcW w:w="940" w:type="dxa"/>
            <w:shd w:val="clear" w:color="auto" w:fill="auto"/>
            <w:noWrap/>
            <w:vAlign w:val="center"/>
            <w:hideMark/>
          </w:tcPr>
          <w:p w14:paraId="251AC37A"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150</w:t>
            </w:r>
          </w:p>
        </w:tc>
        <w:tc>
          <w:tcPr>
            <w:tcW w:w="960" w:type="dxa"/>
            <w:shd w:val="clear" w:color="auto" w:fill="auto"/>
            <w:noWrap/>
            <w:vAlign w:val="center"/>
            <w:hideMark/>
          </w:tcPr>
          <w:p w14:paraId="0EC9F664"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74FE1059"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REBOCO DE ARGAMASSA PRONTA, C/CAL E AGREGADO SACO DE 20 KG</w:t>
            </w:r>
          </w:p>
        </w:tc>
        <w:tc>
          <w:tcPr>
            <w:tcW w:w="1321" w:type="dxa"/>
            <w:shd w:val="clear" w:color="auto" w:fill="auto"/>
            <w:noWrap/>
            <w:vAlign w:val="center"/>
            <w:hideMark/>
          </w:tcPr>
          <w:p w14:paraId="51C6251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8,50 </w:t>
            </w:r>
          </w:p>
        </w:tc>
        <w:tc>
          <w:tcPr>
            <w:tcW w:w="1807" w:type="dxa"/>
            <w:shd w:val="clear" w:color="auto" w:fill="auto"/>
            <w:noWrap/>
            <w:vAlign w:val="center"/>
            <w:hideMark/>
          </w:tcPr>
          <w:p w14:paraId="398A89E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1.275,00 </w:t>
            </w:r>
          </w:p>
        </w:tc>
      </w:tr>
      <w:tr w:rsidR="00E41FE6" w:rsidRPr="00E41FE6" w14:paraId="650588E9" w14:textId="77777777" w:rsidTr="00E41FE6">
        <w:trPr>
          <w:trHeight w:val="1020"/>
        </w:trPr>
        <w:tc>
          <w:tcPr>
            <w:tcW w:w="700" w:type="dxa"/>
            <w:shd w:val="clear" w:color="auto" w:fill="auto"/>
            <w:noWrap/>
            <w:vAlign w:val="center"/>
            <w:hideMark/>
          </w:tcPr>
          <w:p w14:paraId="2D68106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40" w:type="dxa"/>
            <w:shd w:val="clear" w:color="auto" w:fill="auto"/>
            <w:noWrap/>
            <w:vAlign w:val="center"/>
            <w:hideMark/>
          </w:tcPr>
          <w:p w14:paraId="0C4AE78A"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16338</w:t>
            </w:r>
          </w:p>
        </w:tc>
        <w:tc>
          <w:tcPr>
            <w:tcW w:w="940" w:type="dxa"/>
            <w:shd w:val="clear" w:color="auto" w:fill="auto"/>
            <w:noWrap/>
            <w:vAlign w:val="center"/>
            <w:hideMark/>
          </w:tcPr>
          <w:p w14:paraId="30A1469E"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60</w:t>
            </w:r>
          </w:p>
        </w:tc>
        <w:tc>
          <w:tcPr>
            <w:tcW w:w="960" w:type="dxa"/>
            <w:shd w:val="clear" w:color="auto" w:fill="auto"/>
            <w:noWrap/>
            <w:vAlign w:val="center"/>
            <w:hideMark/>
          </w:tcPr>
          <w:p w14:paraId="361ED8B1"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586BC81B"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TEXTURA ACRÍLICA PARA EXTERIOR/INTERIOR, FOSCA (18 LITROS)</w:t>
            </w:r>
          </w:p>
        </w:tc>
        <w:tc>
          <w:tcPr>
            <w:tcW w:w="1321" w:type="dxa"/>
            <w:shd w:val="clear" w:color="auto" w:fill="auto"/>
            <w:noWrap/>
            <w:vAlign w:val="center"/>
            <w:hideMark/>
          </w:tcPr>
          <w:p w14:paraId="39E88A6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113,00 </w:t>
            </w:r>
          </w:p>
        </w:tc>
        <w:tc>
          <w:tcPr>
            <w:tcW w:w="1807" w:type="dxa"/>
            <w:shd w:val="clear" w:color="auto" w:fill="auto"/>
            <w:noWrap/>
            <w:vAlign w:val="center"/>
            <w:hideMark/>
          </w:tcPr>
          <w:p w14:paraId="291350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6.780,00 </w:t>
            </w:r>
          </w:p>
        </w:tc>
      </w:tr>
      <w:tr w:rsidR="00E41FE6" w:rsidRPr="00E41FE6" w14:paraId="6D97ADCE" w14:textId="77777777" w:rsidTr="00E41FE6">
        <w:trPr>
          <w:trHeight w:val="510"/>
        </w:trPr>
        <w:tc>
          <w:tcPr>
            <w:tcW w:w="700" w:type="dxa"/>
            <w:shd w:val="clear" w:color="000000" w:fill="FFFFFF"/>
            <w:noWrap/>
            <w:vAlign w:val="center"/>
            <w:hideMark/>
          </w:tcPr>
          <w:p w14:paraId="20623720"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54</w:t>
            </w:r>
          </w:p>
        </w:tc>
        <w:tc>
          <w:tcPr>
            <w:tcW w:w="940" w:type="dxa"/>
            <w:shd w:val="clear" w:color="000000" w:fill="FFFFFF"/>
            <w:noWrap/>
            <w:vAlign w:val="center"/>
            <w:hideMark/>
          </w:tcPr>
          <w:p w14:paraId="72E9905A"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16338</w:t>
            </w:r>
          </w:p>
        </w:tc>
        <w:tc>
          <w:tcPr>
            <w:tcW w:w="940" w:type="dxa"/>
            <w:shd w:val="clear" w:color="auto" w:fill="auto"/>
            <w:noWrap/>
            <w:vAlign w:val="center"/>
            <w:hideMark/>
          </w:tcPr>
          <w:p w14:paraId="0553C2B6"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62</w:t>
            </w:r>
          </w:p>
        </w:tc>
        <w:tc>
          <w:tcPr>
            <w:tcW w:w="960" w:type="dxa"/>
            <w:shd w:val="clear" w:color="auto" w:fill="auto"/>
            <w:noWrap/>
            <w:vAlign w:val="center"/>
            <w:hideMark/>
          </w:tcPr>
          <w:p w14:paraId="796176E3" w14:textId="77777777" w:rsidR="00E41FE6" w:rsidRPr="00E41FE6" w:rsidRDefault="00E41FE6" w:rsidP="00E41FE6">
            <w:pPr>
              <w:jc w:val="center"/>
              <w:rPr>
                <w:rFonts w:ascii="Arial" w:eastAsia="Times New Roman" w:hAnsi="Arial" w:cs="Arial"/>
                <w:color w:val="000000"/>
                <w:lang w:eastAsia="pt-BR"/>
              </w:rPr>
            </w:pPr>
            <w:r w:rsidRPr="00E41FE6">
              <w:rPr>
                <w:rFonts w:ascii="Arial" w:eastAsia="Times New Roman" w:hAnsi="Arial" w:cs="Arial"/>
                <w:color w:val="000000"/>
                <w:lang w:eastAsia="pt-BR"/>
              </w:rPr>
              <w:t>BALDE</w:t>
            </w:r>
          </w:p>
        </w:tc>
        <w:tc>
          <w:tcPr>
            <w:tcW w:w="2420" w:type="dxa"/>
            <w:shd w:val="clear" w:color="auto" w:fill="auto"/>
            <w:hideMark/>
          </w:tcPr>
          <w:p w14:paraId="2B1ADA34" w14:textId="77777777" w:rsidR="00E41FE6" w:rsidRPr="00E41FE6" w:rsidRDefault="00E41FE6" w:rsidP="00E41FE6">
            <w:pPr>
              <w:rPr>
                <w:rFonts w:ascii="Arial" w:eastAsia="Times New Roman" w:hAnsi="Arial" w:cs="Arial"/>
                <w:color w:val="000000"/>
                <w:lang w:eastAsia="pt-BR"/>
              </w:rPr>
            </w:pPr>
            <w:r w:rsidRPr="00E41FE6">
              <w:rPr>
                <w:rFonts w:ascii="Arial" w:eastAsia="Times New Roman" w:hAnsi="Arial" w:cs="Arial"/>
                <w:color w:val="000000"/>
                <w:lang w:eastAsia="pt-BR"/>
              </w:rPr>
              <w:t>TEXTURA MEDIA 18 L- HIDROREPELENTE</w:t>
            </w:r>
          </w:p>
        </w:tc>
        <w:tc>
          <w:tcPr>
            <w:tcW w:w="1321" w:type="dxa"/>
            <w:shd w:val="clear" w:color="auto" w:fill="auto"/>
            <w:noWrap/>
            <w:vAlign w:val="center"/>
            <w:hideMark/>
          </w:tcPr>
          <w:p w14:paraId="4031BA8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73,49 </w:t>
            </w:r>
          </w:p>
        </w:tc>
        <w:tc>
          <w:tcPr>
            <w:tcW w:w="1807" w:type="dxa"/>
            <w:shd w:val="clear" w:color="auto" w:fill="auto"/>
            <w:noWrap/>
            <w:vAlign w:val="center"/>
            <w:hideMark/>
          </w:tcPr>
          <w:p w14:paraId="4ECEC63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4.556,38 </w:t>
            </w:r>
          </w:p>
        </w:tc>
      </w:tr>
      <w:tr w:rsidR="00E41FE6" w:rsidRPr="00E41FE6" w14:paraId="7D18CF60" w14:textId="77777777" w:rsidTr="00E41FE6">
        <w:trPr>
          <w:trHeight w:val="300"/>
        </w:trPr>
        <w:tc>
          <w:tcPr>
            <w:tcW w:w="7281" w:type="dxa"/>
            <w:gridSpan w:val="6"/>
            <w:shd w:val="clear" w:color="auto" w:fill="auto"/>
            <w:noWrap/>
            <w:vAlign w:val="center"/>
            <w:hideMark/>
          </w:tcPr>
          <w:p w14:paraId="6EF3B903"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VALOR TOTAL LOTE 3</w:t>
            </w:r>
          </w:p>
        </w:tc>
        <w:tc>
          <w:tcPr>
            <w:tcW w:w="1807" w:type="dxa"/>
            <w:shd w:val="clear" w:color="auto" w:fill="auto"/>
            <w:noWrap/>
            <w:vAlign w:val="center"/>
            <w:hideMark/>
          </w:tcPr>
          <w:p w14:paraId="170D87A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180.706,22 </w:t>
            </w:r>
          </w:p>
        </w:tc>
      </w:tr>
      <w:tr w:rsidR="00E41FE6" w:rsidRPr="00E41FE6" w14:paraId="7F0AEEB2" w14:textId="77777777" w:rsidTr="00E41FE6">
        <w:trPr>
          <w:trHeight w:val="300"/>
        </w:trPr>
        <w:tc>
          <w:tcPr>
            <w:tcW w:w="9088" w:type="dxa"/>
            <w:gridSpan w:val="7"/>
            <w:shd w:val="clear" w:color="auto" w:fill="D9D9D9" w:themeFill="background1" w:themeFillShade="D9"/>
            <w:noWrap/>
            <w:vAlign w:val="center"/>
            <w:hideMark/>
          </w:tcPr>
          <w:p w14:paraId="3BD8964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4</w:t>
            </w:r>
          </w:p>
        </w:tc>
      </w:tr>
      <w:tr w:rsidR="00E41FE6" w:rsidRPr="00E41FE6" w14:paraId="08510DA6" w14:textId="77777777" w:rsidTr="00E41FE6">
        <w:trPr>
          <w:trHeight w:val="300"/>
        </w:trPr>
        <w:tc>
          <w:tcPr>
            <w:tcW w:w="700" w:type="dxa"/>
            <w:shd w:val="clear" w:color="auto" w:fill="auto"/>
            <w:noWrap/>
            <w:vAlign w:val="center"/>
            <w:hideMark/>
          </w:tcPr>
          <w:p w14:paraId="617423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940" w:type="dxa"/>
            <w:shd w:val="clear" w:color="auto" w:fill="auto"/>
            <w:noWrap/>
            <w:vAlign w:val="center"/>
            <w:hideMark/>
          </w:tcPr>
          <w:p w14:paraId="3F958E8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940" w:type="dxa"/>
            <w:shd w:val="clear" w:color="auto" w:fill="auto"/>
            <w:noWrap/>
            <w:vAlign w:val="center"/>
            <w:hideMark/>
          </w:tcPr>
          <w:p w14:paraId="6789C74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960" w:type="dxa"/>
            <w:shd w:val="clear" w:color="auto" w:fill="auto"/>
            <w:noWrap/>
            <w:vAlign w:val="center"/>
            <w:hideMark/>
          </w:tcPr>
          <w:p w14:paraId="2BAEE0C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2420" w:type="dxa"/>
            <w:shd w:val="clear" w:color="auto" w:fill="auto"/>
            <w:noWrap/>
            <w:vAlign w:val="center"/>
            <w:hideMark/>
          </w:tcPr>
          <w:p w14:paraId="6EF156E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1321" w:type="dxa"/>
            <w:shd w:val="clear" w:color="auto" w:fill="auto"/>
            <w:noWrap/>
            <w:vAlign w:val="center"/>
            <w:hideMark/>
          </w:tcPr>
          <w:p w14:paraId="3B9EDED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1807" w:type="dxa"/>
            <w:shd w:val="clear" w:color="auto" w:fill="auto"/>
            <w:noWrap/>
            <w:vAlign w:val="center"/>
            <w:hideMark/>
          </w:tcPr>
          <w:p w14:paraId="58D8982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r>
      <w:tr w:rsidR="00E41FE6" w:rsidRPr="00E41FE6" w14:paraId="7C76A444" w14:textId="77777777" w:rsidTr="00E41FE6">
        <w:trPr>
          <w:trHeight w:val="600"/>
        </w:trPr>
        <w:tc>
          <w:tcPr>
            <w:tcW w:w="700" w:type="dxa"/>
            <w:shd w:val="clear" w:color="auto" w:fill="auto"/>
            <w:noWrap/>
            <w:vAlign w:val="center"/>
            <w:hideMark/>
          </w:tcPr>
          <w:p w14:paraId="28853CB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40" w:type="dxa"/>
            <w:shd w:val="clear" w:color="000000" w:fill="FFFFFF"/>
            <w:noWrap/>
            <w:vAlign w:val="center"/>
            <w:hideMark/>
          </w:tcPr>
          <w:p w14:paraId="1A78420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3306</w:t>
            </w:r>
          </w:p>
        </w:tc>
        <w:tc>
          <w:tcPr>
            <w:tcW w:w="940" w:type="dxa"/>
            <w:shd w:val="clear" w:color="auto" w:fill="auto"/>
            <w:noWrap/>
            <w:vAlign w:val="center"/>
            <w:hideMark/>
          </w:tcPr>
          <w:p w14:paraId="1288F94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580</w:t>
            </w:r>
          </w:p>
        </w:tc>
        <w:tc>
          <w:tcPr>
            <w:tcW w:w="960" w:type="dxa"/>
            <w:shd w:val="clear" w:color="auto" w:fill="auto"/>
            <w:noWrap/>
            <w:vAlign w:val="center"/>
            <w:hideMark/>
          </w:tcPr>
          <w:p w14:paraId="2BD0F01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9986D0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BANDEJA DE PINTURA P/ ROLO DE 23 CM</w:t>
            </w:r>
          </w:p>
        </w:tc>
        <w:tc>
          <w:tcPr>
            <w:tcW w:w="1321" w:type="dxa"/>
            <w:shd w:val="clear" w:color="auto" w:fill="auto"/>
            <w:noWrap/>
            <w:vAlign w:val="center"/>
            <w:hideMark/>
          </w:tcPr>
          <w:p w14:paraId="379AFC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9,10 </w:t>
            </w:r>
          </w:p>
        </w:tc>
        <w:tc>
          <w:tcPr>
            <w:tcW w:w="1807" w:type="dxa"/>
            <w:shd w:val="clear" w:color="auto" w:fill="auto"/>
            <w:noWrap/>
            <w:vAlign w:val="center"/>
            <w:hideMark/>
          </w:tcPr>
          <w:p w14:paraId="4FC966B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5.278,00 </w:t>
            </w:r>
          </w:p>
        </w:tc>
      </w:tr>
      <w:tr w:rsidR="00E41FE6" w:rsidRPr="00E41FE6" w14:paraId="18C9C957" w14:textId="77777777" w:rsidTr="00E41FE6">
        <w:trPr>
          <w:trHeight w:val="600"/>
        </w:trPr>
        <w:tc>
          <w:tcPr>
            <w:tcW w:w="700" w:type="dxa"/>
            <w:shd w:val="clear" w:color="auto" w:fill="auto"/>
            <w:noWrap/>
            <w:vAlign w:val="center"/>
            <w:hideMark/>
          </w:tcPr>
          <w:p w14:paraId="6E88B57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56</w:t>
            </w:r>
          </w:p>
        </w:tc>
        <w:tc>
          <w:tcPr>
            <w:tcW w:w="940" w:type="dxa"/>
            <w:shd w:val="clear" w:color="000000" w:fill="FFFFFF"/>
            <w:noWrap/>
            <w:vAlign w:val="center"/>
            <w:hideMark/>
          </w:tcPr>
          <w:p w14:paraId="0DA6A4A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3306</w:t>
            </w:r>
          </w:p>
        </w:tc>
        <w:tc>
          <w:tcPr>
            <w:tcW w:w="940" w:type="dxa"/>
            <w:shd w:val="clear" w:color="auto" w:fill="auto"/>
            <w:noWrap/>
            <w:vAlign w:val="center"/>
            <w:hideMark/>
          </w:tcPr>
          <w:p w14:paraId="4D08198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165</w:t>
            </w:r>
          </w:p>
        </w:tc>
        <w:tc>
          <w:tcPr>
            <w:tcW w:w="960" w:type="dxa"/>
            <w:shd w:val="clear" w:color="auto" w:fill="auto"/>
            <w:noWrap/>
            <w:vAlign w:val="center"/>
            <w:hideMark/>
          </w:tcPr>
          <w:p w14:paraId="4AC714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25BD4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BANDEJA PARA PINTURA DE 15 CM</w:t>
            </w:r>
          </w:p>
        </w:tc>
        <w:tc>
          <w:tcPr>
            <w:tcW w:w="1321" w:type="dxa"/>
            <w:shd w:val="clear" w:color="auto" w:fill="auto"/>
            <w:noWrap/>
            <w:vAlign w:val="center"/>
            <w:hideMark/>
          </w:tcPr>
          <w:p w14:paraId="27E7F0A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7,60 </w:t>
            </w:r>
          </w:p>
        </w:tc>
        <w:tc>
          <w:tcPr>
            <w:tcW w:w="1807" w:type="dxa"/>
            <w:shd w:val="clear" w:color="auto" w:fill="auto"/>
            <w:noWrap/>
            <w:vAlign w:val="center"/>
            <w:hideMark/>
          </w:tcPr>
          <w:p w14:paraId="08073D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1.254,00 </w:t>
            </w:r>
          </w:p>
        </w:tc>
      </w:tr>
      <w:tr w:rsidR="00E41FE6" w:rsidRPr="00E41FE6" w14:paraId="21B72A57" w14:textId="77777777" w:rsidTr="00E41FE6">
        <w:trPr>
          <w:trHeight w:val="300"/>
        </w:trPr>
        <w:tc>
          <w:tcPr>
            <w:tcW w:w="700" w:type="dxa"/>
            <w:shd w:val="clear" w:color="auto" w:fill="auto"/>
            <w:noWrap/>
            <w:vAlign w:val="center"/>
            <w:hideMark/>
          </w:tcPr>
          <w:p w14:paraId="103DDD0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57</w:t>
            </w:r>
          </w:p>
        </w:tc>
        <w:tc>
          <w:tcPr>
            <w:tcW w:w="940" w:type="dxa"/>
            <w:shd w:val="clear" w:color="000000" w:fill="FFFFFF"/>
            <w:noWrap/>
            <w:vAlign w:val="center"/>
            <w:hideMark/>
          </w:tcPr>
          <w:p w14:paraId="305642B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1567</w:t>
            </w:r>
          </w:p>
        </w:tc>
        <w:tc>
          <w:tcPr>
            <w:tcW w:w="940" w:type="dxa"/>
            <w:shd w:val="clear" w:color="auto" w:fill="auto"/>
            <w:noWrap/>
            <w:vAlign w:val="center"/>
            <w:hideMark/>
          </w:tcPr>
          <w:p w14:paraId="784B58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60" w:type="dxa"/>
            <w:shd w:val="clear" w:color="auto" w:fill="auto"/>
            <w:noWrap/>
            <w:vAlign w:val="center"/>
            <w:hideMark/>
          </w:tcPr>
          <w:p w14:paraId="7DA237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32511A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BROXA DE NYLON</w:t>
            </w:r>
          </w:p>
        </w:tc>
        <w:tc>
          <w:tcPr>
            <w:tcW w:w="1321" w:type="dxa"/>
            <w:shd w:val="clear" w:color="auto" w:fill="auto"/>
            <w:noWrap/>
            <w:vAlign w:val="center"/>
            <w:hideMark/>
          </w:tcPr>
          <w:p w14:paraId="502424D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6,95 </w:t>
            </w:r>
          </w:p>
        </w:tc>
        <w:tc>
          <w:tcPr>
            <w:tcW w:w="1807" w:type="dxa"/>
            <w:shd w:val="clear" w:color="auto" w:fill="auto"/>
            <w:noWrap/>
            <w:vAlign w:val="center"/>
            <w:hideMark/>
          </w:tcPr>
          <w:p w14:paraId="15A623C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868,75 </w:t>
            </w:r>
          </w:p>
        </w:tc>
      </w:tr>
      <w:tr w:rsidR="00E41FE6" w:rsidRPr="00E41FE6" w14:paraId="4FC6620D" w14:textId="77777777" w:rsidTr="00E41FE6">
        <w:trPr>
          <w:trHeight w:val="900"/>
        </w:trPr>
        <w:tc>
          <w:tcPr>
            <w:tcW w:w="700" w:type="dxa"/>
            <w:shd w:val="clear" w:color="auto" w:fill="auto"/>
            <w:noWrap/>
            <w:vAlign w:val="center"/>
            <w:hideMark/>
          </w:tcPr>
          <w:p w14:paraId="0AE003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w:t>
            </w:r>
          </w:p>
        </w:tc>
        <w:tc>
          <w:tcPr>
            <w:tcW w:w="940" w:type="dxa"/>
            <w:shd w:val="clear" w:color="000000" w:fill="FFFFFF"/>
            <w:noWrap/>
            <w:vAlign w:val="center"/>
            <w:hideMark/>
          </w:tcPr>
          <w:p w14:paraId="4EE1F37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1567</w:t>
            </w:r>
          </w:p>
        </w:tc>
        <w:tc>
          <w:tcPr>
            <w:tcW w:w="940" w:type="dxa"/>
            <w:shd w:val="clear" w:color="auto" w:fill="auto"/>
            <w:noWrap/>
            <w:vAlign w:val="center"/>
            <w:hideMark/>
          </w:tcPr>
          <w:p w14:paraId="4D45419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74F139C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541986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BROXA PARA PINTURA 190 X 76 X 65 MM FORMATO QUADRADA</w:t>
            </w:r>
          </w:p>
        </w:tc>
        <w:tc>
          <w:tcPr>
            <w:tcW w:w="1321" w:type="dxa"/>
            <w:shd w:val="clear" w:color="auto" w:fill="auto"/>
            <w:noWrap/>
            <w:vAlign w:val="center"/>
            <w:hideMark/>
          </w:tcPr>
          <w:p w14:paraId="2080617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6,30 </w:t>
            </w:r>
          </w:p>
        </w:tc>
        <w:tc>
          <w:tcPr>
            <w:tcW w:w="1807" w:type="dxa"/>
            <w:shd w:val="clear" w:color="auto" w:fill="auto"/>
            <w:noWrap/>
            <w:vAlign w:val="center"/>
            <w:hideMark/>
          </w:tcPr>
          <w:p w14:paraId="7828C97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945,00 </w:t>
            </w:r>
          </w:p>
        </w:tc>
      </w:tr>
      <w:tr w:rsidR="00E41FE6" w:rsidRPr="00E41FE6" w14:paraId="7DD6D7A1" w14:textId="77777777" w:rsidTr="00E41FE6">
        <w:trPr>
          <w:trHeight w:val="300"/>
        </w:trPr>
        <w:tc>
          <w:tcPr>
            <w:tcW w:w="700" w:type="dxa"/>
            <w:shd w:val="clear" w:color="auto" w:fill="auto"/>
            <w:noWrap/>
            <w:vAlign w:val="center"/>
            <w:hideMark/>
          </w:tcPr>
          <w:p w14:paraId="08AC7B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59</w:t>
            </w:r>
          </w:p>
        </w:tc>
        <w:tc>
          <w:tcPr>
            <w:tcW w:w="940" w:type="dxa"/>
            <w:shd w:val="clear" w:color="000000" w:fill="FFFFFF"/>
            <w:noWrap/>
            <w:vAlign w:val="center"/>
            <w:hideMark/>
          </w:tcPr>
          <w:p w14:paraId="5C1D8E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1567</w:t>
            </w:r>
          </w:p>
        </w:tc>
        <w:tc>
          <w:tcPr>
            <w:tcW w:w="940" w:type="dxa"/>
            <w:shd w:val="clear" w:color="auto" w:fill="auto"/>
            <w:noWrap/>
            <w:vAlign w:val="center"/>
            <w:hideMark/>
          </w:tcPr>
          <w:p w14:paraId="7503B0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299D566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40895F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BROXA REDONDA</w:t>
            </w:r>
          </w:p>
        </w:tc>
        <w:tc>
          <w:tcPr>
            <w:tcW w:w="1321" w:type="dxa"/>
            <w:shd w:val="clear" w:color="auto" w:fill="auto"/>
            <w:noWrap/>
            <w:vAlign w:val="center"/>
            <w:hideMark/>
          </w:tcPr>
          <w:p w14:paraId="286D274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6,95 </w:t>
            </w:r>
          </w:p>
        </w:tc>
        <w:tc>
          <w:tcPr>
            <w:tcW w:w="1807" w:type="dxa"/>
            <w:shd w:val="clear" w:color="auto" w:fill="auto"/>
            <w:noWrap/>
            <w:vAlign w:val="center"/>
            <w:hideMark/>
          </w:tcPr>
          <w:p w14:paraId="7E898C4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1.042,50 </w:t>
            </w:r>
          </w:p>
        </w:tc>
      </w:tr>
      <w:tr w:rsidR="00E41FE6" w:rsidRPr="00E41FE6" w14:paraId="6AE82860" w14:textId="77777777" w:rsidTr="00E41FE6">
        <w:trPr>
          <w:trHeight w:val="600"/>
        </w:trPr>
        <w:tc>
          <w:tcPr>
            <w:tcW w:w="700" w:type="dxa"/>
            <w:shd w:val="clear" w:color="auto" w:fill="auto"/>
            <w:noWrap/>
            <w:vAlign w:val="center"/>
            <w:hideMark/>
          </w:tcPr>
          <w:p w14:paraId="361B2DE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40" w:type="dxa"/>
            <w:shd w:val="clear" w:color="000000" w:fill="FFFFFF"/>
            <w:noWrap/>
            <w:vAlign w:val="center"/>
            <w:hideMark/>
          </w:tcPr>
          <w:p w14:paraId="4BBCDE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4034</w:t>
            </w:r>
          </w:p>
        </w:tc>
        <w:tc>
          <w:tcPr>
            <w:tcW w:w="940" w:type="dxa"/>
            <w:shd w:val="clear" w:color="auto" w:fill="auto"/>
            <w:noWrap/>
            <w:vAlign w:val="center"/>
            <w:hideMark/>
          </w:tcPr>
          <w:p w14:paraId="27BDDBD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60" w:type="dxa"/>
            <w:shd w:val="clear" w:color="auto" w:fill="auto"/>
            <w:noWrap/>
            <w:vAlign w:val="center"/>
            <w:hideMark/>
          </w:tcPr>
          <w:p w14:paraId="39A772A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7E5C58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CABO PARA ROLO (23 CM) DE PINTURA</w:t>
            </w:r>
          </w:p>
        </w:tc>
        <w:tc>
          <w:tcPr>
            <w:tcW w:w="1321" w:type="dxa"/>
            <w:shd w:val="clear" w:color="auto" w:fill="auto"/>
            <w:noWrap/>
            <w:vAlign w:val="center"/>
            <w:hideMark/>
          </w:tcPr>
          <w:p w14:paraId="74D6F47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7,40 </w:t>
            </w:r>
          </w:p>
        </w:tc>
        <w:tc>
          <w:tcPr>
            <w:tcW w:w="1807" w:type="dxa"/>
            <w:shd w:val="clear" w:color="auto" w:fill="auto"/>
            <w:noWrap/>
            <w:vAlign w:val="center"/>
            <w:hideMark/>
          </w:tcPr>
          <w:p w14:paraId="756CD30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481,00 </w:t>
            </w:r>
          </w:p>
        </w:tc>
      </w:tr>
      <w:tr w:rsidR="00E41FE6" w:rsidRPr="00E41FE6" w14:paraId="63A2C4A9" w14:textId="77777777" w:rsidTr="00E41FE6">
        <w:trPr>
          <w:trHeight w:val="1200"/>
        </w:trPr>
        <w:tc>
          <w:tcPr>
            <w:tcW w:w="700" w:type="dxa"/>
            <w:shd w:val="clear" w:color="auto" w:fill="auto"/>
            <w:noWrap/>
            <w:vAlign w:val="center"/>
            <w:hideMark/>
          </w:tcPr>
          <w:p w14:paraId="6761E8A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61</w:t>
            </w:r>
          </w:p>
        </w:tc>
        <w:tc>
          <w:tcPr>
            <w:tcW w:w="940" w:type="dxa"/>
            <w:shd w:val="clear" w:color="000000" w:fill="FFFFFF"/>
            <w:noWrap/>
            <w:vAlign w:val="center"/>
            <w:hideMark/>
          </w:tcPr>
          <w:p w14:paraId="3228342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18334</w:t>
            </w:r>
          </w:p>
        </w:tc>
        <w:tc>
          <w:tcPr>
            <w:tcW w:w="940" w:type="dxa"/>
            <w:shd w:val="clear" w:color="auto" w:fill="auto"/>
            <w:noWrap/>
            <w:vAlign w:val="center"/>
            <w:hideMark/>
          </w:tcPr>
          <w:p w14:paraId="4B6586F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10F6D6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88BAA6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CAMISA DE LÃ DE CARNEIRO 23 CM ANTIRESPINGO PARA PINTURA</w:t>
            </w:r>
          </w:p>
        </w:tc>
        <w:tc>
          <w:tcPr>
            <w:tcW w:w="1321" w:type="dxa"/>
            <w:shd w:val="clear" w:color="auto" w:fill="auto"/>
            <w:noWrap/>
            <w:vAlign w:val="center"/>
            <w:hideMark/>
          </w:tcPr>
          <w:p w14:paraId="5115C0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8,90 </w:t>
            </w:r>
          </w:p>
        </w:tc>
        <w:tc>
          <w:tcPr>
            <w:tcW w:w="1807" w:type="dxa"/>
            <w:shd w:val="clear" w:color="auto" w:fill="auto"/>
            <w:noWrap/>
            <w:vAlign w:val="center"/>
            <w:hideMark/>
          </w:tcPr>
          <w:p w14:paraId="4A957B2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623,00 </w:t>
            </w:r>
          </w:p>
        </w:tc>
      </w:tr>
      <w:tr w:rsidR="00E41FE6" w:rsidRPr="00E41FE6" w14:paraId="6BBD98B3" w14:textId="77777777" w:rsidTr="00E41FE6">
        <w:trPr>
          <w:trHeight w:val="900"/>
        </w:trPr>
        <w:tc>
          <w:tcPr>
            <w:tcW w:w="700" w:type="dxa"/>
            <w:shd w:val="clear" w:color="auto" w:fill="auto"/>
            <w:noWrap/>
            <w:vAlign w:val="center"/>
            <w:hideMark/>
          </w:tcPr>
          <w:p w14:paraId="765F6F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w:t>
            </w:r>
          </w:p>
        </w:tc>
        <w:tc>
          <w:tcPr>
            <w:tcW w:w="940" w:type="dxa"/>
            <w:shd w:val="clear" w:color="000000" w:fill="FFFFFF"/>
            <w:noWrap/>
            <w:vAlign w:val="center"/>
            <w:hideMark/>
          </w:tcPr>
          <w:p w14:paraId="4641540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53415E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0" w:type="dxa"/>
            <w:shd w:val="clear" w:color="auto" w:fill="auto"/>
            <w:noWrap/>
            <w:vAlign w:val="center"/>
            <w:hideMark/>
          </w:tcPr>
          <w:p w14:paraId="0DCF17F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CD73F5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04 CM. EM AÇO COM CABO DE MADEIRA.</w:t>
            </w:r>
          </w:p>
        </w:tc>
        <w:tc>
          <w:tcPr>
            <w:tcW w:w="1321" w:type="dxa"/>
            <w:shd w:val="clear" w:color="auto" w:fill="auto"/>
            <w:noWrap/>
            <w:vAlign w:val="center"/>
            <w:hideMark/>
          </w:tcPr>
          <w:p w14:paraId="48A4BF1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5,35 </w:t>
            </w:r>
          </w:p>
        </w:tc>
        <w:tc>
          <w:tcPr>
            <w:tcW w:w="1807" w:type="dxa"/>
            <w:shd w:val="clear" w:color="auto" w:fill="auto"/>
            <w:noWrap/>
            <w:vAlign w:val="center"/>
            <w:hideMark/>
          </w:tcPr>
          <w:p w14:paraId="7342FB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428,00 </w:t>
            </w:r>
          </w:p>
        </w:tc>
      </w:tr>
      <w:tr w:rsidR="00E41FE6" w:rsidRPr="00E41FE6" w14:paraId="2C293736" w14:textId="77777777" w:rsidTr="00E41FE6">
        <w:trPr>
          <w:trHeight w:val="900"/>
        </w:trPr>
        <w:tc>
          <w:tcPr>
            <w:tcW w:w="700" w:type="dxa"/>
            <w:shd w:val="clear" w:color="auto" w:fill="auto"/>
            <w:noWrap/>
            <w:vAlign w:val="center"/>
            <w:hideMark/>
          </w:tcPr>
          <w:p w14:paraId="6397F34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63</w:t>
            </w:r>
          </w:p>
        </w:tc>
        <w:tc>
          <w:tcPr>
            <w:tcW w:w="940" w:type="dxa"/>
            <w:shd w:val="clear" w:color="000000" w:fill="FFFFFF"/>
            <w:noWrap/>
            <w:vAlign w:val="center"/>
            <w:hideMark/>
          </w:tcPr>
          <w:p w14:paraId="575BD19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788370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0" w:type="dxa"/>
            <w:shd w:val="clear" w:color="auto" w:fill="auto"/>
            <w:noWrap/>
            <w:vAlign w:val="center"/>
            <w:hideMark/>
          </w:tcPr>
          <w:p w14:paraId="656EB4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319511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08 CM. EM AÇO COM CABO DE MADEIRA.</w:t>
            </w:r>
          </w:p>
        </w:tc>
        <w:tc>
          <w:tcPr>
            <w:tcW w:w="1321" w:type="dxa"/>
            <w:shd w:val="clear" w:color="auto" w:fill="auto"/>
            <w:noWrap/>
            <w:vAlign w:val="center"/>
            <w:hideMark/>
          </w:tcPr>
          <w:p w14:paraId="5D47C3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6,69 </w:t>
            </w:r>
          </w:p>
        </w:tc>
        <w:tc>
          <w:tcPr>
            <w:tcW w:w="1807" w:type="dxa"/>
            <w:shd w:val="clear" w:color="auto" w:fill="auto"/>
            <w:noWrap/>
            <w:vAlign w:val="center"/>
            <w:hideMark/>
          </w:tcPr>
          <w:p w14:paraId="252F8C6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535,20 </w:t>
            </w:r>
          </w:p>
        </w:tc>
      </w:tr>
      <w:tr w:rsidR="00E41FE6" w:rsidRPr="00E41FE6" w14:paraId="63A6AFA2" w14:textId="77777777" w:rsidTr="00E41FE6">
        <w:trPr>
          <w:trHeight w:val="900"/>
        </w:trPr>
        <w:tc>
          <w:tcPr>
            <w:tcW w:w="700" w:type="dxa"/>
            <w:shd w:val="clear" w:color="auto" w:fill="auto"/>
            <w:noWrap/>
            <w:vAlign w:val="center"/>
            <w:hideMark/>
          </w:tcPr>
          <w:p w14:paraId="4437E18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64</w:t>
            </w:r>
          </w:p>
        </w:tc>
        <w:tc>
          <w:tcPr>
            <w:tcW w:w="940" w:type="dxa"/>
            <w:shd w:val="clear" w:color="000000" w:fill="FFFFFF"/>
            <w:noWrap/>
            <w:vAlign w:val="center"/>
            <w:hideMark/>
          </w:tcPr>
          <w:p w14:paraId="2ED3690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7F7231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5AE9844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B84997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10 CM. EM AÇO COM CABO DE MADEIRA</w:t>
            </w:r>
          </w:p>
        </w:tc>
        <w:tc>
          <w:tcPr>
            <w:tcW w:w="1321" w:type="dxa"/>
            <w:shd w:val="clear" w:color="auto" w:fill="auto"/>
            <w:noWrap/>
            <w:vAlign w:val="center"/>
            <w:hideMark/>
          </w:tcPr>
          <w:p w14:paraId="390160B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7,40 </w:t>
            </w:r>
          </w:p>
        </w:tc>
        <w:tc>
          <w:tcPr>
            <w:tcW w:w="1807" w:type="dxa"/>
            <w:shd w:val="clear" w:color="auto" w:fill="auto"/>
            <w:noWrap/>
            <w:vAlign w:val="center"/>
            <w:hideMark/>
          </w:tcPr>
          <w:p w14:paraId="04E86CE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370,00 </w:t>
            </w:r>
          </w:p>
        </w:tc>
      </w:tr>
      <w:tr w:rsidR="00E41FE6" w:rsidRPr="00E41FE6" w14:paraId="020FE24C" w14:textId="77777777" w:rsidTr="00E41FE6">
        <w:trPr>
          <w:trHeight w:val="900"/>
        </w:trPr>
        <w:tc>
          <w:tcPr>
            <w:tcW w:w="700" w:type="dxa"/>
            <w:shd w:val="clear" w:color="auto" w:fill="auto"/>
            <w:noWrap/>
            <w:vAlign w:val="center"/>
            <w:hideMark/>
          </w:tcPr>
          <w:p w14:paraId="0CACD24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40" w:type="dxa"/>
            <w:shd w:val="clear" w:color="000000" w:fill="FFFFFF"/>
            <w:noWrap/>
            <w:vAlign w:val="center"/>
            <w:hideMark/>
          </w:tcPr>
          <w:p w14:paraId="5D0B2A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105F133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56</w:t>
            </w:r>
          </w:p>
        </w:tc>
        <w:tc>
          <w:tcPr>
            <w:tcW w:w="960" w:type="dxa"/>
            <w:shd w:val="clear" w:color="auto" w:fill="auto"/>
            <w:noWrap/>
            <w:vAlign w:val="center"/>
            <w:hideMark/>
          </w:tcPr>
          <w:p w14:paraId="2A71D8C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C9677C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12 CM. EM AÇO COM CABO DE MADEIRA.</w:t>
            </w:r>
          </w:p>
        </w:tc>
        <w:tc>
          <w:tcPr>
            <w:tcW w:w="1321" w:type="dxa"/>
            <w:shd w:val="clear" w:color="auto" w:fill="auto"/>
            <w:noWrap/>
            <w:vAlign w:val="center"/>
            <w:hideMark/>
          </w:tcPr>
          <w:p w14:paraId="637CED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8,25 </w:t>
            </w:r>
          </w:p>
        </w:tc>
        <w:tc>
          <w:tcPr>
            <w:tcW w:w="1807" w:type="dxa"/>
            <w:shd w:val="clear" w:color="auto" w:fill="auto"/>
            <w:noWrap/>
            <w:vAlign w:val="center"/>
            <w:hideMark/>
          </w:tcPr>
          <w:p w14:paraId="4AB7A3B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462,00 </w:t>
            </w:r>
          </w:p>
        </w:tc>
      </w:tr>
      <w:tr w:rsidR="00E41FE6" w:rsidRPr="00E41FE6" w14:paraId="1CC2542D" w14:textId="77777777" w:rsidTr="00E41FE6">
        <w:trPr>
          <w:trHeight w:val="600"/>
        </w:trPr>
        <w:tc>
          <w:tcPr>
            <w:tcW w:w="700" w:type="dxa"/>
            <w:shd w:val="clear" w:color="auto" w:fill="auto"/>
            <w:noWrap/>
            <w:vAlign w:val="center"/>
            <w:hideMark/>
          </w:tcPr>
          <w:p w14:paraId="3669300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66</w:t>
            </w:r>
          </w:p>
        </w:tc>
        <w:tc>
          <w:tcPr>
            <w:tcW w:w="940" w:type="dxa"/>
            <w:shd w:val="clear" w:color="000000" w:fill="FFFFFF"/>
            <w:noWrap/>
            <w:vAlign w:val="center"/>
            <w:hideMark/>
          </w:tcPr>
          <w:p w14:paraId="7C64AC7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7049</w:t>
            </w:r>
          </w:p>
        </w:tc>
        <w:tc>
          <w:tcPr>
            <w:tcW w:w="940" w:type="dxa"/>
            <w:shd w:val="clear" w:color="auto" w:fill="auto"/>
            <w:noWrap/>
            <w:vAlign w:val="center"/>
            <w:hideMark/>
          </w:tcPr>
          <w:p w14:paraId="3D39A1A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66FC76A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E6030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ESPUMA EXPANSÍVEL BRICO 478 GR</w:t>
            </w:r>
          </w:p>
        </w:tc>
        <w:tc>
          <w:tcPr>
            <w:tcW w:w="1321" w:type="dxa"/>
            <w:shd w:val="clear" w:color="auto" w:fill="auto"/>
            <w:noWrap/>
            <w:vAlign w:val="center"/>
            <w:hideMark/>
          </w:tcPr>
          <w:p w14:paraId="4B37E7B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13,90 </w:t>
            </w:r>
          </w:p>
        </w:tc>
        <w:tc>
          <w:tcPr>
            <w:tcW w:w="1807" w:type="dxa"/>
            <w:shd w:val="clear" w:color="auto" w:fill="auto"/>
            <w:noWrap/>
            <w:vAlign w:val="center"/>
            <w:hideMark/>
          </w:tcPr>
          <w:p w14:paraId="3AC117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973,00 </w:t>
            </w:r>
          </w:p>
        </w:tc>
      </w:tr>
      <w:tr w:rsidR="00E41FE6" w:rsidRPr="00E41FE6" w14:paraId="198E211B" w14:textId="77777777" w:rsidTr="00E41FE6">
        <w:trPr>
          <w:trHeight w:val="600"/>
        </w:trPr>
        <w:tc>
          <w:tcPr>
            <w:tcW w:w="700" w:type="dxa"/>
            <w:shd w:val="clear" w:color="auto" w:fill="auto"/>
            <w:noWrap/>
            <w:vAlign w:val="center"/>
            <w:hideMark/>
          </w:tcPr>
          <w:p w14:paraId="6624013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67</w:t>
            </w:r>
          </w:p>
        </w:tc>
        <w:tc>
          <w:tcPr>
            <w:tcW w:w="940" w:type="dxa"/>
            <w:shd w:val="clear" w:color="000000" w:fill="FFFFFF"/>
            <w:noWrap/>
            <w:vAlign w:val="center"/>
            <w:hideMark/>
          </w:tcPr>
          <w:p w14:paraId="0E4F5DA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7049</w:t>
            </w:r>
          </w:p>
        </w:tc>
        <w:tc>
          <w:tcPr>
            <w:tcW w:w="940" w:type="dxa"/>
            <w:shd w:val="clear" w:color="auto" w:fill="auto"/>
            <w:noWrap/>
            <w:vAlign w:val="center"/>
            <w:hideMark/>
          </w:tcPr>
          <w:p w14:paraId="15C935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63267F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6F7C50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ESPUMA EXPANSÍVEL CHEM CALK 500 ML</w:t>
            </w:r>
          </w:p>
        </w:tc>
        <w:tc>
          <w:tcPr>
            <w:tcW w:w="1321" w:type="dxa"/>
            <w:shd w:val="clear" w:color="auto" w:fill="auto"/>
            <w:noWrap/>
            <w:vAlign w:val="center"/>
            <w:hideMark/>
          </w:tcPr>
          <w:p w14:paraId="7A4F37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21,00 </w:t>
            </w:r>
          </w:p>
        </w:tc>
        <w:tc>
          <w:tcPr>
            <w:tcW w:w="1807" w:type="dxa"/>
            <w:shd w:val="clear" w:color="auto" w:fill="auto"/>
            <w:noWrap/>
            <w:vAlign w:val="center"/>
            <w:hideMark/>
          </w:tcPr>
          <w:p w14:paraId="4C02915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840,00 </w:t>
            </w:r>
          </w:p>
        </w:tc>
      </w:tr>
      <w:tr w:rsidR="00E41FE6" w:rsidRPr="00E41FE6" w14:paraId="33F6C7EF" w14:textId="77777777" w:rsidTr="00E41FE6">
        <w:trPr>
          <w:trHeight w:val="900"/>
        </w:trPr>
        <w:tc>
          <w:tcPr>
            <w:tcW w:w="700" w:type="dxa"/>
            <w:shd w:val="clear" w:color="auto" w:fill="auto"/>
            <w:noWrap/>
            <w:vAlign w:val="center"/>
            <w:hideMark/>
          </w:tcPr>
          <w:p w14:paraId="7C98B74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68</w:t>
            </w:r>
          </w:p>
        </w:tc>
        <w:tc>
          <w:tcPr>
            <w:tcW w:w="940" w:type="dxa"/>
            <w:shd w:val="clear" w:color="000000" w:fill="FFFFFF"/>
            <w:noWrap/>
            <w:vAlign w:val="center"/>
            <w:hideMark/>
          </w:tcPr>
          <w:p w14:paraId="09BB76D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7176</w:t>
            </w:r>
          </w:p>
        </w:tc>
        <w:tc>
          <w:tcPr>
            <w:tcW w:w="940" w:type="dxa"/>
            <w:shd w:val="clear" w:color="auto" w:fill="auto"/>
            <w:noWrap/>
            <w:vAlign w:val="center"/>
            <w:hideMark/>
          </w:tcPr>
          <w:p w14:paraId="77CB909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330</w:t>
            </w:r>
          </w:p>
        </w:tc>
        <w:tc>
          <w:tcPr>
            <w:tcW w:w="960" w:type="dxa"/>
            <w:shd w:val="clear" w:color="auto" w:fill="auto"/>
            <w:noWrap/>
            <w:vAlign w:val="center"/>
            <w:hideMark/>
          </w:tcPr>
          <w:p w14:paraId="5776D34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vAlign w:val="center"/>
            <w:hideMark/>
          </w:tcPr>
          <w:p w14:paraId="0495719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ESTOPA EM ALGODÃO PARA LIMPEZA PESADA, PCT 400GR</w:t>
            </w:r>
          </w:p>
        </w:tc>
        <w:tc>
          <w:tcPr>
            <w:tcW w:w="1321" w:type="dxa"/>
            <w:shd w:val="clear" w:color="auto" w:fill="auto"/>
            <w:noWrap/>
            <w:vAlign w:val="center"/>
            <w:hideMark/>
          </w:tcPr>
          <w:p w14:paraId="74346DC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17,56 </w:t>
            </w:r>
          </w:p>
        </w:tc>
        <w:tc>
          <w:tcPr>
            <w:tcW w:w="1807" w:type="dxa"/>
            <w:shd w:val="clear" w:color="auto" w:fill="auto"/>
            <w:noWrap/>
            <w:vAlign w:val="center"/>
            <w:hideMark/>
          </w:tcPr>
          <w:p w14:paraId="1A651C2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5.794,80 </w:t>
            </w:r>
          </w:p>
        </w:tc>
      </w:tr>
      <w:tr w:rsidR="00E41FE6" w:rsidRPr="00E41FE6" w14:paraId="189988A8" w14:textId="77777777" w:rsidTr="00E41FE6">
        <w:trPr>
          <w:trHeight w:val="1500"/>
        </w:trPr>
        <w:tc>
          <w:tcPr>
            <w:tcW w:w="700" w:type="dxa"/>
            <w:shd w:val="clear" w:color="auto" w:fill="auto"/>
            <w:noWrap/>
            <w:vAlign w:val="center"/>
            <w:hideMark/>
          </w:tcPr>
          <w:p w14:paraId="1D60F0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69</w:t>
            </w:r>
          </w:p>
        </w:tc>
        <w:tc>
          <w:tcPr>
            <w:tcW w:w="940" w:type="dxa"/>
            <w:shd w:val="clear" w:color="000000" w:fill="FFFFFF"/>
            <w:noWrap/>
            <w:vAlign w:val="center"/>
            <w:hideMark/>
          </w:tcPr>
          <w:p w14:paraId="2AFCB51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4034</w:t>
            </w:r>
          </w:p>
        </w:tc>
        <w:tc>
          <w:tcPr>
            <w:tcW w:w="940" w:type="dxa"/>
            <w:shd w:val="clear" w:color="auto" w:fill="auto"/>
            <w:noWrap/>
            <w:vAlign w:val="center"/>
            <w:hideMark/>
          </w:tcPr>
          <w:p w14:paraId="3BBC3AA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60" w:type="dxa"/>
            <w:shd w:val="clear" w:color="auto" w:fill="auto"/>
            <w:noWrap/>
            <w:vAlign w:val="center"/>
            <w:hideMark/>
          </w:tcPr>
          <w:p w14:paraId="3F23DA5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D7BE6C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EXTENSOR P/ ROLO DE PINTURA, EM ALUMÍNIO, COM ROSCA EM PLÁSTICO, AJUSTÁVEL ATÉ 3M</w:t>
            </w:r>
          </w:p>
        </w:tc>
        <w:tc>
          <w:tcPr>
            <w:tcW w:w="1321" w:type="dxa"/>
            <w:shd w:val="clear" w:color="auto" w:fill="auto"/>
            <w:noWrap/>
            <w:vAlign w:val="center"/>
            <w:hideMark/>
          </w:tcPr>
          <w:p w14:paraId="7550B8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41,00 </w:t>
            </w:r>
          </w:p>
        </w:tc>
        <w:tc>
          <w:tcPr>
            <w:tcW w:w="1807" w:type="dxa"/>
            <w:shd w:val="clear" w:color="auto" w:fill="auto"/>
            <w:noWrap/>
            <w:vAlign w:val="center"/>
            <w:hideMark/>
          </w:tcPr>
          <w:p w14:paraId="34C8DB8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1.025,00 </w:t>
            </w:r>
          </w:p>
        </w:tc>
      </w:tr>
      <w:tr w:rsidR="00E41FE6" w:rsidRPr="00E41FE6" w14:paraId="7D7649A2" w14:textId="77777777" w:rsidTr="00E41FE6">
        <w:trPr>
          <w:trHeight w:val="1200"/>
        </w:trPr>
        <w:tc>
          <w:tcPr>
            <w:tcW w:w="700" w:type="dxa"/>
            <w:shd w:val="clear" w:color="auto" w:fill="auto"/>
            <w:noWrap/>
            <w:vAlign w:val="center"/>
            <w:hideMark/>
          </w:tcPr>
          <w:p w14:paraId="551C4FA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40" w:type="dxa"/>
            <w:shd w:val="clear" w:color="000000" w:fill="FFFFFF"/>
            <w:noWrap/>
            <w:vAlign w:val="center"/>
            <w:hideMark/>
          </w:tcPr>
          <w:p w14:paraId="3A27889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19B0C08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2CD7F96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487BA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1/2" CABO DE PLÁSTICO AMARELO COM CERDAS PRETAS E VIROLA ESTAMPADA</w:t>
            </w:r>
          </w:p>
        </w:tc>
        <w:tc>
          <w:tcPr>
            <w:tcW w:w="1321" w:type="dxa"/>
            <w:shd w:val="clear" w:color="auto" w:fill="auto"/>
            <w:noWrap/>
            <w:vAlign w:val="center"/>
            <w:hideMark/>
          </w:tcPr>
          <w:p w14:paraId="1619617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6,90 </w:t>
            </w:r>
          </w:p>
        </w:tc>
        <w:tc>
          <w:tcPr>
            <w:tcW w:w="1807" w:type="dxa"/>
            <w:shd w:val="clear" w:color="auto" w:fill="auto"/>
            <w:noWrap/>
            <w:vAlign w:val="center"/>
            <w:hideMark/>
          </w:tcPr>
          <w:p w14:paraId="66BD0BB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690,00 </w:t>
            </w:r>
          </w:p>
        </w:tc>
      </w:tr>
      <w:tr w:rsidR="00E41FE6" w:rsidRPr="00E41FE6" w14:paraId="50361A3E" w14:textId="77777777" w:rsidTr="00E41FE6">
        <w:trPr>
          <w:trHeight w:val="2400"/>
        </w:trPr>
        <w:tc>
          <w:tcPr>
            <w:tcW w:w="700" w:type="dxa"/>
            <w:shd w:val="clear" w:color="auto" w:fill="auto"/>
            <w:noWrap/>
            <w:vAlign w:val="center"/>
            <w:hideMark/>
          </w:tcPr>
          <w:p w14:paraId="3DF3BED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71</w:t>
            </w:r>
          </w:p>
        </w:tc>
        <w:tc>
          <w:tcPr>
            <w:tcW w:w="940" w:type="dxa"/>
            <w:shd w:val="clear" w:color="000000" w:fill="FFFFFF"/>
            <w:noWrap/>
            <w:vAlign w:val="center"/>
            <w:hideMark/>
          </w:tcPr>
          <w:p w14:paraId="4AEE1D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2BF22CF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04B46E1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8EFC7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FORMATO CHATO DE CERDA PELO ORELHA DE BOI, 191, TAMANHO 10, COM PUNHO DE MADEIRA ENVERNIZADA E CINTA DE ALUMÍNIO NIQUELADO</w:t>
            </w:r>
          </w:p>
        </w:tc>
        <w:tc>
          <w:tcPr>
            <w:tcW w:w="1321" w:type="dxa"/>
            <w:shd w:val="clear" w:color="auto" w:fill="auto"/>
            <w:noWrap/>
            <w:vAlign w:val="center"/>
            <w:hideMark/>
          </w:tcPr>
          <w:p w14:paraId="41C0FDC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10,00 </w:t>
            </w:r>
          </w:p>
        </w:tc>
        <w:tc>
          <w:tcPr>
            <w:tcW w:w="1807" w:type="dxa"/>
            <w:shd w:val="clear" w:color="auto" w:fill="auto"/>
            <w:noWrap/>
            <w:vAlign w:val="center"/>
            <w:hideMark/>
          </w:tcPr>
          <w:p w14:paraId="23D57D5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1.000,00 </w:t>
            </w:r>
          </w:p>
        </w:tc>
      </w:tr>
      <w:tr w:rsidR="00E41FE6" w:rsidRPr="00E41FE6" w14:paraId="4F347B72" w14:textId="77777777" w:rsidTr="00E41FE6">
        <w:trPr>
          <w:trHeight w:val="300"/>
        </w:trPr>
        <w:tc>
          <w:tcPr>
            <w:tcW w:w="700" w:type="dxa"/>
            <w:shd w:val="clear" w:color="auto" w:fill="auto"/>
            <w:noWrap/>
            <w:vAlign w:val="center"/>
            <w:hideMark/>
          </w:tcPr>
          <w:p w14:paraId="469999B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72</w:t>
            </w:r>
          </w:p>
        </w:tc>
        <w:tc>
          <w:tcPr>
            <w:tcW w:w="940" w:type="dxa"/>
            <w:shd w:val="clear" w:color="000000" w:fill="FFFFFF"/>
            <w:noWrap/>
            <w:vAlign w:val="center"/>
            <w:hideMark/>
          </w:tcPr>
          <w:p w14:paraId="0DAB99A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0B31E1F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13B6EC8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B9D573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GROSSO 10</w:t>
            </w:r>
          </w:p>
        </w:tc>
        <w:tc>
          <w:tcPr>
            <w:tcW w:w="1321" w:type="dxa"/>
            <w:shd w:val="clear" w:color="auto" w:fill="auto"/>
            <w:noWrap/>
            <w:vAlign w:val="center"/>
            <w:hideMark/>
          </w:tcPr>
          <w:p w14:paraId="0E2837E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13,20 </w:t>
            </w:r>
          </w:p>
        </w:tc>
        <w:tc>
          <w:tcPr>
            <w:tcW w:w="1807" w:type="dxa"/>
            <w:shd w:val="clear" w:color="auto" w:fill="auto"/>
            <w:noWrap/>
            <w:vAlign w:val="center"/>
            <w:hideMark/>
          </w:tcPr>
          <w:p w14:paraId="37F50E5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924,00 </w:t>
            </w:r>
          </w:p>
        </w:tc>
      </w:tr>
      <w:tr w:rsidR="00E41FE6" w:rsidRPr="00E41FE6" w14:paraId="3C6E405A" w14:textId="77777777" w:rsidTr="00E41FE6">
        <w:trPr>
          <w:trHeight w:val="300"/>
        </w:trPr>
        <w:tc>
          <w:tcPr>
            <w:tcW w:w="700" w:type="dxa"/>
            <w:shd w:val="clear" w:color="auto" w:fill="auto"/>
            <w:noWrap/>
            <w:vAlign w:val="center"/>
            <w:hideMark/>
          </w:tcPr>
          <w:p w14:paraId="2B709BB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73</w:t>
            </w:r>
          </w:p>
        </w:tc>
        <w:tc>
          <w:tcPr>
            <w:tcW w:w="940" w:type="dxa"/>
            <w:shd w:val="clear" w:color="000000" w:fill="FFFFFF"/>
            <w:noWrap/>
            <w:vAlign w:val="center"/>
            <w:hideMark/>
          </w:tcPr>
          <w:p w14:paraId="1A1239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483BBAA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367373F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6350E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GROSSO 12</w:t>
            </w:r>
          </w:p>
        </w:tc>
        <w:tc>
          <w:tcPr>
            <w:tcW w:w="1321" w:type="dxa"/>
            <w:shd w:val="clear" w:color="auto" w:fill="auto"/>
            <w:noWrap/>
            <w:vAlign w:val="center"/>
            <w:hideMark/>
          </w:tcPr>
          <w:p w14:paraId="3C6F50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13,00 </w:t>
            </w:r>
          </w:p>
        </w:tc>
        <w:tc>
          <w:tcPr>
            <w:tcW w:w="1807" w:type="dxa"/>
            <w:shd w:val="clear" w:color="auto" w:fill="auto"/>
            <w:noWrap/>
            <w:vAlign w:val="center"/>
            <w:hideMark/>
          </w:tcPr>
          <w:p w14:paraId="156AC75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650,00 </w:t>
            </w:r>
          </w:p>
        </w:tc>
      </w:tr>
      <w:tr w:rsidR="00E41FE6" w:rsidRPr="00E41FE6" w14:paraId="1F838B2C" w14:textId="77777777" w:rsidTr="00E41FE6">
        <w:trPr>
          <w:trHeight w:val="300"/>
        </w:trPr>
        <w:tc>
          <w:tcPr>
            <w:tcW w:w="700" w:type="dxa"/>
            <w:shd w:val="clear" w:color="auto" w:fill="auto"/>
            <w:noWrap/>
            <w:vAlign w:val="center"/>
            <w:hideMark/>
          </w:tcPr>
          <w:p w14:paraId="6CA79E2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74</w:t>
            </w:r>
          </w:p>
        </w:tc>
        <w:tc>
          <w:tcPr>
            <w:tcW w:w="940" w:type="dxa"/>
            <w:shd w:val="clear" w:color="000000" w:fill="FFFFFF"/>
            <w:noWrap/>
            <w:vAlign w:val="center"/>
            <w:hideMark/>
          </w:tcPr>
          <w:p w14:paraId="756C0A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4CD2144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3261290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47003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GROSSO 6</w:t>
            </w:r>
          </w:p>
        </w:tc>
        <w:tc>
          <w:tcPr>
            <w:tcW w:w="1321" w:type="dxa"/>
            <w:shd w:val="clear" w:color="auto" w:fill="auto"/>
            <w:noWrap/>
            <w:vAlign w:val="center"/>
            <w:hideMark/>
          </w:tcPr>
          <w:p w14:paraId="683200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5,50 </w:t>
            </w:r>
          </w:p>
        </w:tc>
        <w:tc>
          <w:tcPr>
            <w:tcW w:w="1807" w:type="dxa"/>
            <w:shd w:val="clear" w:color="auto" w:fill="auto"/>
            <w:noWrap/>
            <w:vAlign w:val="center"/>
            <w:hideMark/>
          </w:tcPr>
          <w:p w14:paraId="613DEB9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165,00 </w:t>
            </w:r>
          </w:p>
        </w:tc>
      </w:tr>
      <w:tr w:rsidR="00E41FE6" w:rsidRPr="00E41FE6" w14:paraId="003A2140" w14:textId="77777777" w:rsidTr="00E41FE6">
        <w:trPr>
          <w:trHeight w:val="1800"/>
        </w:trPr>
        <w:tc>
          <w:tcPr>
            <w:tcW w:w="700" w:type="dxa"/>
            <w:shd w:val="clear" w:color="auto" w:fill="auto"/>
            <w:noWrap/>
            <w:vAlign w:val="center"/>
            <w:hideMark/>
          </w:tcPr>
          <w:p w14:paraId="147EDAD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75</w:t>
            </w:r>
          </w:p>
        </w:tc>
        <w:tc>
          <w:tcPr>
            <w:tcW w:w="940" w:type="dxa"/>
            <w:shd w:val="clear" w:color="000000" w:fill="FFFFFF"/>
            <w:noWrap/>
            <w:vAlign w:val="center"/>
            <w:hideMark/>
          </w:tcPr>
          <w:p w14:paraId="619F663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3B21379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045DFC5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4A550D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PARA PINTURA A ÓLEO E MADEIRA, CABO LONGO, PELO DE MARTA TROPICAL, CHATO. ESPESSURA DO PELO: 19,1MM, Nº 18</w:t>
            </w:r>
          </w:p>
        </w:tc>
        <w:tc>
          <w:tcPr>
            <w:tcW w:w="1321" w:type="dxa"/>
            <w:shd w:val="clear" w:color="auto" w:fill="auto"/>
            <w:noWrap/>
            <w:vAlign w:val="center"/>
            <w:hideMark/>
          </w:tcPr>
          <w:p w14:paraId="751B48C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6,19 </w:t>
            </w:r>
          </w:p>
        </w:tc>
        <w:tc>
          <w:tcPr>
            <w:tcW w:w="1807" w:type="dxa"/>
            <w:shd w:val="clear" w:color="auto" w:fill="auto"/>
            <w:noWrap/>
            <w:vAlign w:val="center"/>
            <w:hideMark/>
          </w:tcPr>
          <w:p w14:paraId="32C30F9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619,00 </w:t>
            </w:r>
          </w:p>
        </w:tc>
      </w:tr>
      <w:tr w:rsidR="00E41FE6" w:rsidRPr="00E41FE6" w14:paraId="6A45344F" w14:textId="77777777" w:rsidTr="00E41FE6">
        <w:trPr>
          <w:trHeight w:val="1800"/>
        </w:trPr>
        <w:tc>
          <w:tcPr>
            <w:tcW w:w="700" w:type="dxa"/>
            <w:shd w:val="clear" w:color="auto" w:fill="auto"/>
            <w:noWrap/>
            <w:vAlign w:val="center"/>
            <w:hideMark/>
          </w:tcPr>
          <w:p w14:paraId="511A3E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76</w:t>
            </w:r>
          </w:p>
        </w:tc>
        <w:tc>
          <w:tcPr>
            <w:tcW w:w="940" w:type="dxa"/>
            <w:shd w:val="clear" w:color="000000" w:fill="FFFFFF"/>
            <w:noWrap/>
            <w:vAlign w:val="center"/>
            <w:hideMark/>
          </w:tcPr>
          <w:p w14:paraId="76D72C6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37CF89F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2FECB00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62AF56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PARA PINTURA A ÓLEO E MADEIRA, CABO LONGO, PELO DE MARTA TROPICAL, CHATO. ESPESSURA DO PELO: 25,2MM, Nº 22</w:t>
            </w:r>
          </w:p>
        </w:tc>
        <w:tc>
          <w:tcPr>
            <w:tcW w:w="1321" w:type="dxa"/>
            <w:shd w:val="clear" w:color="auto" w:fill="auto"/>
            <w:noWrap/>
            <w:vAlign w:val="center"/>
            <w:hideMark/>
          </w:tcPr>
          <w:p w14:paraId="59166FD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7,15 </w:t>
            </w:r>
          </w:p>
        </w:tc>
        <w:tc>
          <w:tcPr>
            <w:tcW w:w="1807" w:type="dxa"/>
            <w:shd w:val="clear" w:color="auto" w:fill="auto"/>
            <w:noWrap/>
            <w:vAlign w:val="center"/>
            <w:hideMark/>
          </w:tcPr>
          <w:p w14:paraId="4CCCDCF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715,00 </w:t>
            </w:r>
          </w:p>
        </w:tc>
      </w:tr>
      <w:tr w:rsidR="00E41FE6" w:rsidRPr="00E41FE6" w14:paraId="23EEB63F" w14:textId="77777777" w:rsidTr="00E41FE6">
        <w:trPr>
          <w:trHeight w:val="1800"/>
        </w:trPr>
        <w:tc>
          <w:tcPr>
            <w:tcW w:w="700" w:type="dxa"/>
            <w:shd w:val="clear" w:color="auto" w:fill="auto"/>
            <w:noWrap/>
            <w:vAlign w:val="center"/>
            <w:hideMark/>
          </w:tcPr>
          <w:p w14:paraId="7BF4B95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77</w:t>
            </w:r>
          </w:p>
        </w:tc>
        <w:tc>
          <w:tcPr>
            <w:tcW w:w="940" w:type="dxa"/>
            <w:shd w:val="clear" w:color="000000" w:fill="FFFFFF"/>
            <w:noWrap/>
            <w:vAlign w:val="center"/>
            <w:hideMark/>
          </w:tcPr>
          <w:p w14:paraId="7676A44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408A279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0F1EA5C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5CB754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PARA PINTURA A ÓLEO E MADEIRA, CABO LONGO, PELO DE MARTA TROPICAL, CHATO. ESPESSURA DO PELO: 29,6MM, Nº 24</w:t>
            </w:r>
          </w:p>
        </w:tc>
        <w:tc>
          <w:tcPr>
            <w:tcW w:w="1321" w:type="dxa"/>
            <w:shd w:val="clear" w:color="auto" w:fill="auto"/>
            <w:noWrap/>
            <w:vAlign w:val="center"/>
            <w:hideMark/>
          </w:tcPr>
          <w:p w14:paraId="095FDDE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12,00 </w:t>
            </w:r>
          </w:p>
        </w:tc>
        <w:tc>
          <w:tcPr>
            <w:tcW w:w="1807" w:type="dxa"/>
            <w:shd w:val="clear" w:color="auto" w:fill="auto"/>
            <w:noWrap/>
            <w:vAlign w:val="center"/>
            <w:hideMark/>
          </w:tcPr>
          <w:p w14:paraId="3DD15D2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1.200,00 </w:t>
            </w:r>
          </w:p>
        </w:tc>
      </w:tr>
      <w:tr w:rsidR="00E41FE6" w:rsidRPr="00E41FE6" w14:paraId="3D7A2631" w14:textId="77777777" w:rsidTr="00E41FE6">
        <w:trPr>
          <w:trHeight w:val="1800"/>
        </w:trPr>
        <w:tc>
          <w:tcPr>
            <w:tcW w:w="700" w:type="dxa"/>
            <w:shd w:val="clear" w:color="auto" w:fill="auto"/>
            <w:noWrap/>
            <w:vAlign w:val="center"/>
            <w:hideMark/>
          </w:tcPr>
          <w:p w14:paraId="17D2610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78</w:t>
            </w:r>
          </w:p>
        </w:tc>
        <w:tc>
          <w:tcPr>
            <w:tcW w:w="940" w:type="dxa"/>
            <w:shd w:val="clear" w:color="000000" w:fill="FFFFFF"/>
            <w:noWrap/>
            <w:vAlign w:val="center"/>
            <w:hideMark/>
          </w:tcPr>
          <w:p w14:paraId="7CE0668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47CB7E2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64B4527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4CDBD4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PINTURA PREDIAL, MATERIAL CERDAS SINTÉTICO, TIPO CABO MÉDIO, TAMANHO 3", MATERIAL CABO PVC,</w:t>
            </w:r>
          </w:p>
        </w:tc>
        <w:tc>
          <w:tcPr>
            <w:tcW w:w="1321" w:type="dxa"/>
            <w:shd w:val="clear" w:color="auto" w:fill="auto"/>
            <w:noWrap/>
            <w:vAlign w:val="center"/>
            <w:hideMark/>
          </w:tcPr>
          <w:p w14:paraId="13E3699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9,29 </w:t>
            </w:r>
          </w:p>
        </w:tc>
        <w:tc>
          <w:tcPr>
            <w:tcW w:w="1807" w:type="dxa"/>
            <w:shd w:val="clear" w:color="auto" w:fill="auto"/>
            <w:noWrap/>
            <w:vAlign w:val="center"/>
            <w:hideMark/>
          </w:tcPr>
          <w:p w14:paraId="1657B2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929,00 </w:t>
            </w:r>
          </w:p>
        </w:tc>
      </w:tr>
      <w:tr w:rsidR="00E41FE6" w:rsidRPr="00E41FE6" w14:paraId="581FD302" w14:textId="77777777" w:rsidTr="00E41FE6">
        <w:trPr>
          <w:trHeight w:val="2400"/>
        </w:trPr>
        <w:tc>
          <w:tcPr>
            <w:tcW w:w="700" w:type="dxa"/>
            <w:shd w:val="clear" w:color="auto" w:fill="auto"/>
            <w:noWrap/>
            <w:vAlign w:val="center"/>
            <w:hideMark/>
          </w:tcPr>
          <w:p w14:paraId="12180BE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79</w:t>
            </w:r>
          </w:p>
        </w:tc>
        <w:tc>
          <w:tcPr>
            <w:tcW w:w="940" w:type="dxa"/>
            <w:shd w:val="clear" w:color="000000" w:fill="FFFFFF"/>
            <w:noWrap/>
            <w:vAlign w:val="center"/>
            <w:hideMark/>
          </w:tcPr>
          <w:p w14:paraId="3F8E730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56E02EB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716CBB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350F81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PINTURA PREDIAL, MATERIAL CERDAS SINTÉTICO, TIPO CABO MÉDIO, TAMANHO 3", MATERIAL CABO PVC, CARACTERÍSTICAS ADICIONAIS Nº 4.</w:t>
            </w:r>
          </w:p>
        </w:tc>
        <w:tc>
          <w:tcPr>
            <w:tcW w:w="1321" w:type="dxa"/>
            <w:shd w:val="clear" w:color="auto" w:fill="auto"/>
            <w:noWrap/>
            <w:vAlign w:val="center"/>
            <w:hideMark/>
          </w:tcPr>
          <w:p w14:paraId="044AEC9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14,00 </w:t>
            </w:r>
          </w:p>
        </w:tc>
        <w:tc>
          <w:tcPr>
            <w:tcW w:w="1807" w:type="dxa"/>
            <w:shd w:val="clear" w:color="auto" w:fill="auto"/>
            <w:noWrap/>
            <w:vAlign w:val="center"/>
            <w:hideMark/>
          </w:tcPr>
          <w:p w14:paraId="496238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1.400,00 </w:t>
            </w:r>
          </w:p>
        </w:tc>
      </w:tr>
      <w:tr w:rsidR="00E41FE6" w:rsidRPr="00E41FE6" w14:paraId="7FCEBCA1" w14:textId="77777777" w:rsidTr="00E41FE6">
        <w:trPr>
          <w:trHeight w:val="1800"/>
        </w:trPr>
        <w:tc>
          <w:tcPr>
            <w:tcW w:w="700" w:type="dxa"/>
            <w:shd w:val="clear" w:color="auto" w:fill="auto"/>
            <w:noWrap/>
            <w:vAlign w:val="center"/>
            <w:hideMark/>
          </w:tcPr>
          <w:p w14:paraId="57EEDB8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40" w:type="dxa"/>
            <w:shd w:val="clear" w:color="000000" w:fill="FFFFFF"/>
            <w:noWrap/>
            <w:vAlign w:val="center"/>
            <w:hideMark/>
          </w:tcPr>
          <w:p w14:paraId="0167AD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016FF0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3E65CD2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27BFF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REDONDO DE SEDA, 815, TAMANHO 10, COM PUNHO DE MADEIRA ENVERNIZADA E CINTA DE ALUMÍNIO NIQUELADO</w:t>
            </w:r>
          </w:p>
        </w:tc>
        <w:tc>
          <w:tcPr>
            <w:tcW w:w="1321" w:type="dxa"/>
            <w:shd w:val="clear" w:color="auto" w:fill="auto"/>
            <w:noWrap/>
            <w:vAlign w:val="center"/>
            <w:hideMark/>
          </w:tcPr>
          <w:p w14:paraId="49FA820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3,00 </w:t>
            </w:r>
          </w:p>
        </w:tc>
        <w:tc>
          <w:tcPr>
            <w:tcW w:w="1807" w:type="dxa"/>
            <w:shd w:val="clear" w:color="auto" w:fill="auto"/>
            <w:noWrap/>
            <w:vAlign w:val="center"/>
            <w:hideMark/>
          </w:tcPr>
          <w:p w14:paraId="2A5AFDF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300,00 </w:t>
            </w:r>
          </w:p>
        </w:tc>
      </w:tr>
      <w:tr w:rsidR="00E41FE6" w:rsidRPr="00E41FE6" w14:paraId="229F36A0" w14:textId="77777777" w:rsidTr="00E41FE6">
        <w:trPr>
          <w:trHeight w:val="1800"/>
        </w:trPr>
        <w:tc>
          <w:tcPr>
            <w:tcW w:w="700" w:type="dxa"/>
            <w:shd w:val="clear" w:color="auto" w:fill="auto"/>
            <w:noWrap/>
            <w:vAlign w:val="center"/>
            <w:hideMark/>
          </w:tcPr>
          <w:p w14:paraId="392778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81</w:t>
            </w:r>
          </w:p>
        </w:tc>
        <w:tc>
          <w:tcPr>
            <w:tcW w:w="940" w:type="dxa"/>
            <w:shd w:val="clear" w:color="000000" w:fill="FFFFFF"/>
            <w:noWrap/>
            <w:vAlign w:val="center"/>
            <w:hideMark/>
          </w:tcPr>
          <w:p w14:paraId="3A33A0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69A4C61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714FC57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C56EB5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REDONDO DE SEDA, 815, TAMANHO 20, COM PUNHO DE MADEIRA ENVERNIZADA E CINTA DE ALUMÍNIO NIQUELADO</w:t>
            </w:r>
          </w:p>
        </w:tc>
        <w:tc>
          <w:tcPr>
            <w:tcW w:w="1321" w:type="dxa"/>
            <w:shd w:val="clear" w:color="auto" w:fill="auto"/>
            <w:noWrap/>
            <w:vAlign w:val="center"/>
            <w:hideMark/>
          </w:tcPr>
          <w:p w14:paraId="4D8EB67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4,00 </w:t>
            </w:r>
          </w:p>
        </w:tc>
        <w:tc>
          <w:tcPr>
            <w:tcW w:w="1807" w:type="dxa"/>
            <w:shd w:val="clear" w:color="auto" w:fill="auto"/>
            <w:noWrap/>
            <w:vAlign w:val="center"/>
            <w:hideMark/>
          </w:tcPr>
          <w:p w14:paraId="76FB52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400,00 </w:t>
            </w:r>
          </w:p>
        </w:tc>
      </w:tr>
      <w:tr w:rsidR="00E41FE6" w:rsidRPr="00E41FE6" w14:paraId="612ACE6A" w14:textId="77777777" w:rsidTr="00E41FE6">
        <w:trPr>
          <w:trHeight w:val="2400"/>
        </w:trPr>
        <w:tc>
          <w:tcPr>
            <w:tcW w:w="700" w:type="dxa"/>
            <w:shd w:val="clear" w:color="auto" w:fill="auto"/>
            <w:noWrap/>
            <w:vAlign w:val="center"/>
            <w:hideMark/>
          </w:tcPr>
          <w:p w14:paraId="50FF5D2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82</w:t>
            </w:r>
          </w:p>
        </w:tc>
        <w:tc>
          <w:tcPr>
            <w:tcW w:w="940" w:type="dxa"/>
            <w:shd w:val="clear" w:color="000000" w:fill="FFFFFF"/>
            <w:noWrap/>
            <w:vAlign w:val="center"/>
            <w:hideMark/>
          </w:tcPr>
          <w:p w14:paraId="6FA4C65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1F5A65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69E9552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773B9A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FORMATO CHATO, DE CERDA PELO SINTÉTICO DOURADO, 483, TAMANHO 04, COM PUNHO DE MADEIRA ENVERNIZADA E CINTA DE ALUMÍNIO NIQUELADO.</w:t>
            </w:r>
          </w:p>
        </w:tc>
        <w:tc>
          <w:tcPr>
            <w:tcW w:w="1321" w:type="dxa"/>
            <w:shd w:val="clear" w:color="auto" w:fill="auto"/>
            <w:noWrap/>
            <w:vAlign w:val="center"/>
            <w:hideMark/>
          </w:tcPr>
          <w:p w14:paraId="6DA59C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9,29 </w:t>
            </w:r>
          </w:p>
        </w:tc>
        <w:tc>
          <w:tcPr>
            <w:tcW w:w="1807" w:type="dxa"/>
            <w:shd w:val="clear" w:color="auto" w:fill="auto"/>
            <w:noWrap/>
            <w:vAlign w:val="center"/>
            <w:hideMark/>
          </w:tcPr>
          <w:p w14:paraId="05747EA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929,00 </w:t>
            </w:r>
          </w:p>
        </w:tc>
      </w:tr>
      <w:tr w:rsidR="00E41FE6" w:rsidRPr="00E41FE6" w14:paraId="09A43B1E" w14:textId="77777777" w:rsidTr="00E41FE6">
        <w:trPr>
          <w:trHeight w:val="300"/>
        </w:trPr>
        <w:tc>
          <w:tcPr>
            <w:tcW w:w="700" w:type="dxa"/>
            <w:shd w:val="clear" w:color="auto" w:fill="auto"/>
            <w:noWrap/>
            <w:vAlign w:val="center"/>
            <w:hideMark/>
          </w:tcPr>
          <w:p w14:paraId="423D8F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83</w:t>
            </w:r>
          </w:p>
        </w:tc>
        <w:tc>
          <w:tcPr>
            <w:tcW w:w="940" w:type="dxa"/>
            <w:shd w:val="clear" w:color="000000" w:fill="FFFFFF"/>
            <w:noWrap/>
            <w:vAlign w:val="center"/>
            <w:hideMark/>
          </w:tcPr>
          <w:p w14:paraId="4EC556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038B83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60" w:type="dxa"/>
            <w:shd w:val="clear" w:color="auto" w:fill="auto"/>
            <w:noWrap/>
            <w:vAlign w:val="center"/>
            <w:hideMark/>
          </w:tcPr>
          <w:p w14:paraId="1A3B48A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F5ED52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15 CM</w:t>
            </w:r>
          </w:p>
        </w:tc>
        <w:tc>
          <w:tcPr>
            <w:tcW w:w="1321" w:type="dxa"/>
            <w:shd w:val="clear" w:color="auto" w:fill="auto"/>
            <w:noWrap/>
            <w:vAlign w:val="center"/>
            <w:hideMark/>
          </w:tcPr>
          <w:p w14:paraId="24252D7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7,00 </w:t>
            </w:r>
          </w:p>
        </w:tc>
        <w:tc>
          <w:tcPr>
            <w:tcW w:w="1807" w:type="dxa"/>
            <w:shd w:val="clear" w:color="auto" w:fill="auto"/>
            <w:noWrap/>
            <w:vAlign w:val="center"/>
            <w:hideMark/>
          </w:tcPr>
          <w:p w14:paraId="414EDDE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455,00 </w:t>
            </w:r>
          </w:p>
        </w:tc>
      </w:tr>
      <w:tr w:rsidR="00E41FE6" w:rsidRPr="00E41FE6" w14:paraId="2A17C780" w14:textId="77777777" w:rsidTr="00E41FE6">
        <w:trPr>
          <w:trHeight w:val="300"/>
        </w:trPr>
        <w:tc>
          <w:tcPr>
            <w:tcW w:w="700" w:type="dxa"/>
            <w:shd w:val="clear" w:color="auto" w:fill="auto"/>
            <w:noWrap/>
            <w:vAlign w:val="center"/>
            <w:hideMark/>
          </w:tcPr>
          <w:p w14:paraId="7C7CB0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84</w:t>
            </w:r>
          </w:p>
        </w:tc>
        <w:tc>
          <w:tcPr>
            <w:tcW w:w="940" w:type="dxa"/>
            <w:shd w:val="clear" w:color="000000" w:fill="FFFFFF"/>
            <w:noWrap/>
            <w:vAlign w:val="center"/>
            <w:hideMark/>
          </w:tcPr>
          <w:p w14:paraId="569D96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76A92A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170</w:t>
            </w:r>
          </w:p>
        </w:tc>
        <w:tc>
          <w:tcPr>
            <w:tcW w:w="960" w:type="dxa"/>
            <w:shd w:val="clear" w:color="auto" w:fill="auto"/>
            <w:noWrap/>
            <w:vAlign w:val="center"/>
            <w:hideMark/>
          </w:tcPr>
          <w:p w14:paraId="52D64C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23D7E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9 CM</w:t>
            </w:r>
          </w:p>
        </w:tc>
        <w:tc>
          <w:tcPr>
            <w:tcW w:w="1321" w:type="dxa"/>
            <w:shd w:val="clear" w:color="auto" w:fill="auto"/>
            <w:noWrap/>
            <w:vAlign w:val="center"/>
            <w:hideMark/>
          </w:tcPr>
          <w:p w14:paraId="0C3497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4,95 </w:t>
            </w:r>
          </w:p>
        </w:tc>
        <w:tc>
          <w:tcPr>
            <w:tcW w:w="1807" w:type="dxa"/>
            <w:shd w:val="clear" w:color="auto" w:fill="auto"/>
            <w:noWrap/>
            <w:vAlign w:val="center"/>
            <w:hideMark/>
          </w:tcPr>
          <w:p w14:paraId="58A76D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841,50 </w:t>
            </w:r>
          </w:p>
        </w:tc>
      </w:tr>
      <w:tr w:rsidR="00E41FE6" w:rsidRPr="00E41FE6" w14:paraId="709C8B22" w14:textId="77777777" w:rsidTr="00E41FE6">
        <w:trPr>
          <w:trHeight w:val="600"/>
        </w:trPr>
        <w:tc>
          <w:tcPr>
            <w:tcW w:w="700" w:type="dxa"/>
            <w:shd w:val="clear" w:color="auto" w:fill="auto"/>
            <w:noWrap/>
            <w:vAlign w:val="center"/>
            <w:hideMark/>
          </w:tcPr>
          <w:p w14:paraId="6D4D431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40" w:type="dxa"/>
            <w:shd w:val="clear" w:color="000000" w:fill="FFFFFF"/>
            <w:noWrap/>
            <w:vAlign w:val="center"/>
            <w:hideMark/>
          </w:tcPr>
          <w:p w14:paraId="48133E5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254B74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5AD3B82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74D348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05 CM C/ CABO</w:t>
            </w:r>
          </w:p>
        </w:tc>
        <w:tc>
          <w:tcPr>
            <w:tcW w:w="1321" w:type="dxa"/>
            <w:shd w:val="clear" w:color="auto" w:fill="auto"/>
            <w:noWrap/>
            <w:vAlign w:val="center"/>
            <w:hideMark/>
          </w:tcPr>
          <w:p w14:paraId="37E59A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4,35 </w:t>
            </w:r>
          </w:p>
        </w:tc>
        <w:tc>
          <w:tcPr>
            <w:tcW w:w="1807" w:type="dxa"/>
            <w:shd w:val="clear" w:color="auto" w:fill="auto"/>
            <w:noWrap/>
            <w:vAlign w:val="center"/>
            <w:hideMark/>
          </w:tcPr>
          <w:p w14:paraId="7E53D19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435,00 </w:t>
            </w:r>
          </w:p>
        </w:tc>
      </w:tr>
      <w:tr w:rsidR="00E41FE6" w:rsidRPr="00E41FE6" w14:paraId="518461C4" w14:textId="77777777" w:rsidTr="00E41FE6">
        <w:trPr>
          <w:trHeight w:val="600"/>
        </w:trPr>
        <w:tc>
          <w:tcPr>
            <w:tcW w:w="700" w:type="dxa"/>
            <w:shd w:val="clear" w:color="auto" w:fill="auto"/>
            <w:noWrap/>
            <w:vAlign w:val="center"/>
            <w:hideMark/>
          </w:tcPr>
          <w:p w14:paraId="40928C2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86</w:t>
            </w:r>
          </w:p>
        </w:tc>
        <w:tc>
          <w:tcPr>
            <w:tcW w:w="940" w:type="dxa"/>
            <w:shd w:val="clear" w:color="000000" w:fill="FFFFFF"/>
            <w:noWrap/>
            <w:vAlign w:val="center"/>
            <w:hideMark/>
          </w:tcPr>
          <w:p w14:paraId="511807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21F761D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2A71EC7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F889BB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09 CM C/ CABO</w:t>
            </w:r>
          </w:p>
        </w:tc>
        <w:tc>
          <w:tcPr>
            <w:tcW w:w="1321" w:type="dxa"/>
            <w:shd w:val="clear" w:color="auto" w:fill="auto"/>
            <w:noWrap/>
            <w:vAlign w:val="center"/>
            <w:hideMark/>
          </w:tcPr>
          <w:p w14:paraId="66CBA9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4,95 </w:t>
            </w:r>
          </w:p>
        </w:tc>
        <w:tc>
          <w:tcPr>
            <w:tcW w:w="1807" w:type="dxa"/>
            <w:shd w:val="clear" w:color="auto" w:fill="auto"/>
            <w:noWrap/>
            <w:vAlign w:val="center"/>
            <w:hideMark/>
          </w:tcPr>
          <w:p w14:paraId="2E21609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495,00 </w:t>
            </w:r>
          </w:p>
        </w:tc>
      </w:tr>
      <w:tr w:rsidR="00E41FE6" w:rsidRPr="00E41FE6" w14:paraId="3E22A28C" w14:textId="77777777" w:rsidTr="00E41FE6">
        <w:trPr>
          <w:trHeight w:val="600"/>
        </w:trPr>
        <w:tc>
          <w:tcPr>
            <w:tcW w:w="700" w:type="dxa"/>
            <w:shd w:val="clear" w:color="auto" w:fill="auto"/>
            <w:noWrap/>
            <w:vAlign w:val="center"/>
            <w:hideMark/>
          </w:tcPr>
          <w:p w14:paraId="5EA78A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87</w:t>
            </w:r>
          </w:p>
        </w:tc>
        <w:tc>
          <w:tcPr>
            <w:tcW w:w="940" w:type="dxa"/>
            <w:shd w:val="clear" w:color="000000" w:fill="FFFFFF"/>
            <w:noWrap/>
            <w:vAlign w:val="center"/>
            <w:hideMark/>
          </w:tcPr>
          <w:p w14:paraId="5C7072C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60EF08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4D38B89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40D404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15 CM C/ CABO.</w:t>
            </w:r>
          </w:p>
        </w:tc>
        <w:tc>
          <w:tcPr>
            <w:tcW w:w="1321" w:type="dxa"/>
            <w:shd w:val="clear" w:color="auto" w:fill="auto"/>
            <w:noWrap/>
            <w:vAlign w:val="center"/>
            <w:hideMark/>
          </w:tcPr>
          <w:p w14:paraId="5B68E1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8,70 </w:t>
            </w:r>
          </w:p>
        </w:tc>
        <w:tc>
          <w:tcPr>
            <w:tcW w:w="1807" w:type="dxa"/>
            <w:shd w:val="clear" w:color="auto" w:fill="auto"/>
            <w:noWrap/>
            <w:vAlign w:val="center"/>
            <w:hideMark/>
          </w:tcPr>
          <w:p w14:paraId="61B0290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870,00 </w:t>
            </w:r>
          </w:p>
        </w:tc>
      </w:tr>
      <w:tr w:rsidR="00E41FE6" w:rsidRPr="00E41FE6" w14:paraId="19728564" w14:textId="77777777" w:rsidTr="00E41FE6">
        <w:trPr>
          <w:trHeight w:val="600"/>
        </w:trPr>
        <w:tc>
          <w:tcPr>
            <w:tcW w:w="700" w:type="dxa"/>
            <w:shd w:val="clear" w:color="auto" w:fill="auto"/>
            <w:noWrap/>
            <w:vAlign w:val="center"/>
            <w:hideMark/>
          </w:tcPr>
          <w:p w14:paraId="51C2A6C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88</w:t>
            </w:r>
          </w:p>
        </w:tc>
        <w:tc>
          <w:tcPr>
            <w:tcW w:w="940" w:type="dxa"/>
            <w:shd w:val="clear" w:color="000000" w:fill="FFFFFF"/>
            <w:noWrap/>
            <w:vAlign w:val="center"/>
            <w:hideMark/>
          </w:tcPr>
          <w:p w14:paraId="3384286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700F06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350</w:t>
            </w:r>
          </w:p>
        </w:tc>
        <w:tc>
          <w:tcPr>
            <w:tcW w:w="960" w:type="dxa"/>
            <w:shd w:val="clear" w:color="auto" w:fill="auto"/>
            <w:noWrap/>
            <w:vAlign w:val="center"/>
            <w:hideMark/>
          </w:tcPr>
          <w:p w14:paraId="0B66479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DD5C6D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23 CM C/ CABO</w:t>
            </w:r>
          </w:p>
        </w:tc>
        <w:tc>
          <w:tcPr>
            <w:tcW w:w="1321" w:type="dxa"/>
            <w:shd w:val="clear" w:color="auto" w:fill="auto"/>
            <w:noWrap/>
            <w:vAlign w:val="center"/>
            <w:hideMark/>
          </w:tcPr>
          <w:p w14:paraId="3D3B306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18,00 </w:t>
            </w:r>
          </w:p>
        </w:tc>
        <w:tc>
          <w:tcPr>
            <w:tcW w:w="1807" w:type="dxa"/>
            <w:shd w:val="clear" w:color="auto" w:fill="auto"/>
            <w:noWrap/>
            <w:vAlign w:val="center"/>
            <w:hideMark/>
          </w:tcPr>
          <w:p w14:paraId="22BBCB4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6.300,00 </w:t>
            </w:r>
          </w:p>
        </w:tc>
      </w:tr>
      <w:tr w:rsidR="00E41FE6" w:rsidRPr="00E41FE6" w14:paraId="6CB933FF" w14:textId="77777777" w:rsidTr="00E41FE6">
        <w:trPr>
          <w:trHeight w:val="900"/>
        </w:trPr>
        <w:tc>
          <w:tcPr>
            <w:tcW w:w="700" w:type="dxa"/>
            <w:shd w:val="clear" w:color="auto" w:fill="auto"/>
            <w:noWrap/>
            <w:vAlign w:val="center"/>
            <w:hideMark/>
          </w:tcPr>
          <w:p w14:paraId="597406F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89</w:t>
            </w:r>
          </w:p>
        </w:tc>
        <w:tc>
          <w:tcPr>
            <w:tcW w:w="940" w:type="dxa"/>
            <w:shd w:val="clear" w:color="000000" w:fill="FFFFFF"/>
            <w:noWrap/>
            <w:vAlign w:val="center"/>
            <w:hideMark/>
          </w:tcPr>
          <w:p w14:paraId="533B65E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28C12F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164DE04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4A0D52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POLIÉSTER SEM CABO (23CM)</w:t>
            </w:r>
          </w:p>
        </w:tc>
        <w:tc>
          <w:tcPr>
            <w:tcW w:w="1321" w:type="dxa"/>
            <w:shd w:val="clear" w:color="auto" w:fill="auto"/>
            <w:noWrap/>
            <w:vAlign w:val="center"/>
            <w:hideMark/>
          </w:tcPr>
          <w:p w14:paraId="691D6A0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12,30 </w:t>
            </w:r>
          </w:p>
        </w:tc>
        <w:tc>
          <w:tcPr>
            <w:tcW w:w="1807" w:type="dxa"/>
            <w:shd w:val="clear" w:color="auto" w:fill="auto"/>
            <w:noWrap/>
            <w:vAlign w:val="center"/>
            <w:hideMark/>
          </w:tcPr>
          <w:p w14:paraId="287A09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1.845,00 </w:t>
            </w:r>
          </w:p>
        </w:tc>
      </w:tr>
      <w:tr w:rsidR="00E41FE6" w:rsidRPr="00E41FE6" w14:paraId="6E48082A" w14:textId="77777777" w:rsidTr="00E41FE6">
        <w:trPr>
          <w:trHeight w:val="900"/>
        </w:trPr>
        <w:tc>
          <w:tcPr>
            <w:tcW w:w="700" w:type="dxa"/>
            <w:shd w:val="clear" w:color="auto" w:fill="auto"/>
            <w:noWrap/>
            <w:vAlign w:val="center"/>
            <w:hideMark/>
          </w:tcPr>
          <w:p w14:paraId="180CB16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90</w:t>
            </w:r>
          </w:p>
        </w:tc>
        <w:tc>
          <w:tcPr>
            <w:tcW w:w="940" w:type="dxa"/>
            <w:shd w:val="clear" w:color="000000" w:fill="FFFFFF"/>
            <w:noWrap/>
            <w:vAlign w:val="center"/>
            <w:hideMark/>
          </w:tcPr>
          <w:p w14:paraId="39FE885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74C08BB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0" w:type="dxa"/>
            <w:shd w:val="clear" w:color="auto" w:fill="auto"/>
            <w:noWrap/>
            <w:vAlign w:val="center"/>
            <w:hideMark/>
          </w:tcPr>
          <w:p w14:paraId="19BC510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87D75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DE CARNEIRO, MEDIDA 23CM, SEM CABO</w:t>
            </w:r>
          </w:p>
        </w:tc>
        <w:tc>
          <w:tcPr>
            <w:tcW w:w="1321" w:type="dxa"/>
            <w:shd w:val="clear" w:color="auto" w:fill="auto"/>
            <w:noWrap/>
            <w:vAlign w:val="center"/>
            <w:hideMark/>
          </w:tcPr>
          <w:p w14:paraId="3007EDD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14,00 </w:t>
            </w:r>
          </w:p>
        </w:tc>
        <w:tc>
          <w:tcPr>
            <w:tcW w:w="1807" w:type="dxa"/>
            <w:shd w:val="clear" w:color="auto" w:fill="auto"/>
            <w:noWrap/>
            <w:vAlign w:val="center"/>
            <w:hideMark/>
          </w:tcPr>
          <w:p w14:paraId="3B3B556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2.100,00 </w:t>
            </w:r>
          </w:p>
        </w:tc>
      </w:tr>
      <w:tr w:rsidR="00E41FE6" w:rsidRPr="00E41FE6" w14:paraId="7B92142A" w14:textId="77777777" w:rsidTr="00E41FE6">
        <w:trPr>
          <w:trHeight w:val="2100"/>
        </w:trPr>
        <w:tc>
          <w:tcPr>
            <w:tcW w:w="700" w:type="dxa"/>
            <w:shd w:val="clear" w:color="auto" w:fill="auto"/>
            <w:noWrap/>
            <w:vAlign w:val="center"/>
            <w:hideMark/>
          </w:tcPr>
          <w:p w14:paraId="5C6E127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w:t>
            </w:r>
          </w:p>
        </w:tc>
        <w:tc>
          <w:tcPr>
            <w:tcW w:w="940" w:type="dxa"/>
            <w:shd w:val="clear" w:color="000000" w:fill="FFFFFF"/>
            <w:noWrap/>
            <w:vAlign w:val="center"/>
            <w:hideMark/>
          </w:tcPr>
          <w:p w14:paraId="05C8408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6E5FF28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71E6FD9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59AF1F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PARA PINTURA PREDIAL, ROLO COM CABO PARA PINTURA EM PAREDE, 22 CM, BRANCO, ACABAMENTO EM EPÓXI E RESINA.</w:t>
            </w:r>
          </w:p>
        </w:tc>
        <w:tc>
          <w:tcPr>
            <w:tcW w:w="1321" w:type="dxa"/>
            <w:shd w:val="clear" w:color="auto" w:fill="auto"/>
            <w:noWrap/>
            <w:vAlign w:val="center"/>
            <w:hideMark/>
          </w:tcPr>
          <w:p w14:paraId="6440F9B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15,60 </w:t>
            </w:r>
          </w:p>
        </w:tc>
        <w:tc>
          <w:tcPr>
            <w:tcW w:w="1807" w:type="dxa"/>
            <w:shd w:val="clear" w:color="auto" w:fill="auto"/>
            <w:noWrap/>
            <w:vAlign w:val="center"/>
            <w:hideMark/>
          </w:tcPr>
          <w:p w14:paraId="2BB9377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1.092,00 </w:t>
            </w:r>
          </w:p>
        </w:tc>
      </w:tr>
      <w:tr w:rsidR="00E41FE6" w:rsidRPr="00E41FE6" w14:paraId="12687BC8" w14:textId="77777777" w:rsidTr="00E41FE6">
        <w:trPr>
          <w:trHeight w:val="600"/>
        </w:trPr>
        <w:tc>
          <w:tcPr>
            <w:tcW w:w="700" w:type="dxa"/>
            <w:shd w:val="clear" w:color="auto" w:fill="auto"/>
            <w:noWrap/>
            <w:vAlign w:val="center"/>
            <w:hideMark/>
          </w:tcPr>
          <w:p w14:paraId="2E1C8F1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92</w:t>
            </w:r>
          </w:p>
        </w:tc>
        <w:tc>
          <w:tcPr>
            <w:tcW w:w="940" w:type="dxa"/>
            <w:shd w:val="clear" w:color="000000" w:fill="FFFFFF"/>
            <w:noWrap/>
            <w:vAlign w:val="center"/>
            <w:hideMark/>
          </w:tcPr>
          <w:p w14:paraId="18AA145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4FDAFCC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1F217BA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29253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 05 CM C/ CABO.</w:t>
            </w:r>
          </w:p>
        </w:tc>
        <w:tc>
          <w:tcPr>
            <w:tcW w:w="1321" w:type="dxa"/>
            <w:shd w:val="clear" w:color="auto" w:fill="auto"/>
            <w:noWrap/>
            <w:vAlign w:val="center"/>
            <w:hideMark/>
          </w:tcPr>
          <w:p w14:paraId="229DCD7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6,00 </w:t>
            </w:r>
          </w:p>
        </w:tc>
        <w:tc>
          <w:tcPr>
            <w:tcW w:w="1807" w:type="dxa"/>
            <w:shd w:val="clear" w:color="auto" w:fill="auto"/>
            <w:noWrap/>
            <w:vAlign w:val="center"/>
            <w:hideMark/>
          </w:tcPr>
          <w:p w14:paraId="1ADFAFD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420,00 </w:t>
            </w:r>
          </w:p>
        </w:tc>
      </w:tr>
      <w:tr w:rsidR="00E41FE6" w:rsidRPr="00E41FE6" w14:paraId="5FE5EEA2" w14:textId="77777777" w:rsidTr="00E41FE6">
        <w:trPr>
          <w:trHeight w:val="600"/>
        </w:trPr>
        <w:tc>
          <w:tcPr>
            <w:tcW w:w="700" w:type="dxa"/>
            <w:shd w:val="clear" w:color="auto" w:fill="auto"/>
            <w:noWrap/>
            <w:vAlign w:val="center"/>
            <w:hideMark/>
          </w:tcPr>
          <w:p w14:paraId="4D616A7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93</w:t>
            </w:r>
          </w:p>
        </w:tc>
        <w:tc>
          <w:tcPr>
            <w:tcW w:w="940" w:type="dxa"/>
            <w:shd w:val="clear" w:color="000000" w:fill="FFFFFF"/>
            <w:noWrap/>
            <w:vAlign w:val="center"/>
            <w:hideMark/>
          </w:tcPr>
          <w:p w14:paraId="2D3F3E8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6E4E002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340</w:t>
            </w:r>
          </w:p>
        </w:tc>
        <w:tc>
          <w:tcPr>
            <w:tcW w:w="960" w:type="dxa"/>
            <w:shd w:val="clear" w:color="auto" w:fill="auto"/>
            <w:noWrap/>
            <w:vAlign w:val="center"/>
            <w:hideMark/>
          </w:tcPr>
          <w:p w14:paraId="4168CC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C86DA2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 23 CM C/ CABO.</w:t>
            </w:r>
          </w:p>
        </w:tc>
        <w:tc>
          <w:tcPr>
            <w:tcW w:w="1321" w:type="dxa"/>
            <w:shd w:val="clear" w:color="auto" w:fill="auto"/>
            <w:noWrap/>
            <w:vAlign w:val="center"/>
            <w:hideMark/>
          </w:tcPr>
          <w:p w14:paraId="0C6CBF2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19,60 </w:t>
            </w:r>
          </w:p>
        </w:tc>
        <w:tc>
          <w:tcPr>
            <w:tcW w:w="1807" w:type="dxa"/>
            <w:shd w:val="clear" w:color="auto" w:fill="auto"/>
            <w:noWrap/>
            <w:vAlign w:val="center"/>
            <w:hideMark/>
          </w:tcPr>
          <w:p w14:paraId="42EED8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6.664,00 </w:t>
            </w:r>
          </w:p>
        </w:tc>
      </w:tr>
      <w:tr w:rsidR="00E41FE6" w:rsidRPr="00E41FE6" w14:paraId="1331ACA0" w14:textId="77777777" w:rsidTr="00E41FE6">
        <w:trPr>
          <w:trHeight w:val="600"/>
        </w:trPr>
        <w:tc>
          <w:tcPr>
            <w:tcW w:w="700" w:type="dxa"/>
            <w:shd w:val="clear" w:color="auto" w:fill="auto"/>
            <w:noWrap/>
            <w:vAlign w:val="center"/>
            <w:hideMark/>
          </w:tcPr>
          <w:p w14:paraId="1300A0B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94</w:t>
            </w:r>
          </w:p>
        </w:tc>
        <w:tc>
          <w:tcPr>
            <w:tcW w:w="940" w:type="dxa"/>
            <w:shd w:val="clear" w:color="000000" w:fill="FFFFFF"/>
            <w:noWrap/>
            <w:vAlign w:val="center"/>
            <w:hideMark/>
          </w:tcPr>
          <w:p w14:paraId="1A2304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4C75F83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90</w:t>
            </w:r>
          </w:p>
        </w:tc>
        <w:tc>
          <w:tcPr>
            <w:tcW w:w="960" w:type="dxa"/>
            <w:shd w:val="clear" w:color="auto" w:fill="auto"/>
            <w:noWrap/>
            <w:vAlign w:val="center"/>
            <w:hideMark/>
          </w:tcPr>
          <w:p w14:paraId="64BF703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F4147A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TAM.09 CM C/ CABO.</w:t>
            </w:r>
          </w:p>
        </w:tc>
        <w:tc>
          <w:tcPr>
            <w:tcW w:w="1321" w:type="dxa"/>
            <w:shd w:val="clear" w:color="auto" w:fill="auto"/>
            <w:noWrap/>
            <w:vAlign w:val="center"/>
            <w:hideMark/>
          </w:tcPr>
          <w:p w14:paraId="2666785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10,68 </w:t>
            </w:r>
          </w:p>
        </w:tc>
        <w:tc>
          <w:tcPr>
            <w:tcW w:w="1807" w:type="dxa"/>
            <w:shd w:val="clear" w:color="auto" w:fill="auto"/>
            <w:noWrap/>
            <w:vAlign w:val="center"/>
            <w:hideMark/>
          </w:tcPr>
          <w:p w14:paraId="4423243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961,20 </w:t>
            </w:r>
          </w:p>
        </w:tc>
      </w:tr>
      <w:tr w:rsidR="00E41FE6" w:rsidRPr="00E41FE6" w14:paraId="45614934" w14:textId="77777777" w:rsidTr="00E41FE6">
        <w:trPr>
          <w:trHeight w:val="600"/>
        </w:trPr>
        <w:tc>
          <w:tcPr>
            <w:tcW w:w="700" w:type="dxa"/>
            <w:shd w:val="clear" w:color="auto" w:fill="auto"/>
            <w:noWrap/>
            <w:vAlign w:val="center"/>
            <w:hideMark/>
          </w:tcPr>
          <w:p w14:paraId="73B82AA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95</w:t>
            </w:r>
          </w:p>
        </w:tc>
        <w:tc>
          <w:tcPr>
            <w:tcW w:w="940" w:type="dxa"/>
            <w:shd w:val="clear" w:color="000000" w:fill="FFFFFF"/>
            <w:noWrap/>
            <w:vAlign w:val="center"/>
            <w:hideMark/>
          </w:tcPr>
          <w:p w14:paraId="7B4908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3BE3B34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2960BE8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F79E27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TAM.15 CM C/ CABO.</w:t>
            </w:r>
          </w:p>
        </w:tc>
        <w:tc>
          <w:tcPr>
            <w:tcW w:w="1321" w:type="dxa"/>
            <w:shd w:val="clear" w:color="auto" w:fill="auto"/>
            <w:noWrap/>
            <w:vAlign w:val="center"/>
            <w:hideMark/>
          </w:tcPr>
          <w:p w14:paraId="01F1A32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15,50 </w:t>
            </w:r>
          </w:p>
        </w:tc>
        <w:tc>
          <w:tcPr>
            <w:tcW w:w="1807" w:type="dxa"/>
            <w:shd w:val="clear" w:color="auto" w:fill="auto"/>
            <w:noWrap/>
            <w:vAlign w:val="center"/>
            <w:hideMark/>
          </w:tcPr>
          <w:p w14:paraId="2E0D0AB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1.550,00 </w:t>
            </w:r>
          </w:p>
        </w:tc>
      </w:tr>
      <w:tr w:rsidR="00E41FE6" w:rsidRPr="00E41FE6" w14:paraId="178517FC" w14:textId="77777777" w:rsidTr="00E41FE6">
        <w:trPr>
          <w:trHeight w:val="1800"/>
        </w:trPr>
        <w:tc>
          <w:tcPr>
            <w:tcW w:w="700" w:type="dxa"/>
            <w:shd w:val="clear" w:color="auto" w:fill="auto"/>
            <w:noWrap/>
            <w:vAlign w:val="center"/>
            <w:hideMark/>
          </w:tcPr>
          <w:p w14:paraId="404233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96</w:t>
            </w:r>
          </w:p>
        </w:tc>
        <w:tc>
          <w:tcPr>
            <w:tcW w:w="940" w:type="dxa"/>
            <w:shd w:val="clear" w:color="000000" w:fill="FFFFFF"/>
            <w:noWrap/>
            <w:vAlign w:val="center"/>
            <w:hideMark/>
          </w:tcPr>
          <w:p w14:paraId="46B4CC2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2109E7D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140EEE0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BCD753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PARA PINTURA PREDIAL, ROLO COM CABO PARA PINTURA EM PAREDE, 22 CM, BRANCO, ACABAMENTO EM EPÓXI E RESINA.</w:t>
            </w:r>
          </w:p>
        </w:tc>
        <w:tc>
          <w:tcPr>
            <w:tcW w:w="1321" w:type="dxa"/>
            <w:shd w:val="clear" w:color="auto" w:fill="auto"/>
            <w:noWrap/>
            <w:vAlign w:val="center"/>
            <w:hideMark/>
          </w:tcPr>
          <w:p w14:paraId="34171C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15,60 </w:t>
            </w:r>
          </w:p>
        </w:tc>
        <w:tc>
          <w:tcPr>
            <w:tcW w:w="1807" w:type="dxa"/>
            <w:shd w:val="clear" w:color="auto" w:fill="auto"/>
            <w:noWrap/>
            <w:vAlign w:val="center"/>
            <w:hideMark/>
          </w:tcPr>
          <w:p w14:paraId="75A35F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780,00 </w:t>
            </w:r>
          </w:p>
        </w:tc>
      </w:tr>
      <w:tr w:rsidR="00E41FE6" w:rsidRPr="00E41FE6" w14:paraId="688C9067" w14:textId="77777777" w:rsidTr="00E41FE6">
        <w:trPr>
          <w:trHeight w:val="600"/>
        </w:trPr>
        <w:tc>
          <w:tcPr>
            <w:tcW w:w="700" w:type="dxa"/>
            <w:shd w:val="clear" w:color="auto" w:fill="auto"/>
            <w:noWrap/>
            <w:vAlign w:val="center"/>
            <w:hideMark/>
          </w:tcPr>
          <w:p w14:paraId="67F5CB6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97</w:t>
            </w:r>
          </w:p>
        </w:tc>
        <w:tc>
          <w:tcPr>
            <w:tcW w:w="940" w:type="dxa"/>
            <w:shd w:val="clear" w:color="000000" w:fill="FFFFFF"/>
            <w:noWrap/>
            <w:vAlign w:val="center"/>
            <w:hideMark/>
          </w:tcPr>
          <w:p w14:paraId="5B8A0D3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18356</w:t>
            </w:r>
          </w:p>
        </w:tc>
        <w:tc>
          <w:tcPr>
            <w:tcW w:w="940" w:type="dxa"/>
            <w:shd w:val="clear" w:color="auto" w:fill="auto"/>
            <w:noWrap/>
            <w:vAlign w:val="center"/>
            <w:hideMark/>
          </w:tcPr>
          <w:p w14:paraId="5A2A7B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2AC573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3FB27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SUPORTE P/ ROLO DE 23 CM</w:t>
            </w:r>
          </w:p>
        </w:tc>
        <w:tc>
          <w:tcPr>
            <w:tcW w:w="1321" w:type="dxa"/>
            <w:shd w:val="clear" w:color="auto" w:fill="auto"/>
            <w:noWrap/>
            <w:vAlign w:val="center"/>
            <w:hideMark/>
          </w:tcPr>
          <w:p w14:paraId="0518CCC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6,95 </w:t>
            </w:r>
          </w:p>
        </w:tc>
        <w:tc>
          <w:tcPr>
            <w:tcW w:w="1807" w:type="dxa"/>
            <w:shd w:val="clear" w:color="auto" w:fill="auto"/>
            <w:noWrap/>
            <w:vAlign w:val="center"/>
            <w:hideMark/>
          </w:tcPr>
          <w:p w14:paraId="23755D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347,50 </w:t>
            </w:r>
          </w:p>
        </w:tc>
      </w:tr>
      <w:tr w:rsidR="00E41FE6" w:rsidRPr="00E41FE6" w14:paraId="036AFB73" w14:textId="77777777" w:rsidTr="00E41FE6">
        <w:trPr>
          <w:trHeight w:val="300"/>
        </w:trPr>
        <w:tc>
          <w:tcPr>
            <w:tcW w:w="700" w:type="dxa"/>
            <w:shd w:val="clear" w:color="auto" w:fill="auto"/>
            <w:noWrap/>
            <w:vAlign w:val="center"/>
            <w:hideMark/>
          </w:tcPr>
          <w:p w14:paraId="738CBFC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98</w:t>
            </w:r>
          </w:p>
        </w:tc>
        <w:tc>
          <w:tcPr>
            <w:tcW w:w="940" w:type="dxa"/>
            <w:shd w:val="clear" w:color="000000" w:fill="FFFFFF"/>
            <w:noWrap/>
            <w:vAlign w:val="center"/>
            <w:hideMark/>
          </w:tcPr>
          <w:p w14:paraId="79A5C82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67FD377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60" w:type="dxa"/>
            <w:shd w:val="clear" w:color="auto" w:fill="auto"/>
            <w:noWrap/>
            <w:vAlign w:val="center"/>
            <w:hideMark/>
          </w:tcPr>
          <w:p w14:paraId="7846D2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FFA471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1'</w:t>
            </w:r>
          </w:p>
        </w:tc>
        <w:tc>
          <w:tcPr>
            <w:tcW w:w="1321" w:type="dxa"/>
            <w:shd w:val="clear" w:color="auto" w:fill="auto"/>
            <w:noWrap/>
            <w:vAlign w:val="center"/>
            <w:hideMark/>
          </w:tcPr>
          <w:p w14:paraId="4F870F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2,48 </w:t>
            </w:r>
          </w:p>
        </w:tc>
        <w:tc>
          <w:tcPr>
            <w:tcW w:w="1807" w:type="dxa"/>
            <w:shd w:val="clear" w:color="auto" w:fill="auto"/>
            <w:noWrap/>
            <w:vAlign w:val="center"/>
            <w:hideMark/>
          </w:tcPr>
          <w:p w14:paraId="0B597F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210,80 </w:t>
            </w:r>
          </w:p>
        </w:tc>
      </w:tr>
      <w:tr w:rsidR="00E41FE6" w:rsidRPr="00E41FE6" w14:paraId="5525B4DD" w14:textId="77777777" w:rsidTr="00E41FE6">
        <w:trPr>
          <w:trHeight w:val="300"/>
        </w:trPr>
        <w:tc>
          <w:tcPr>
            <w:tcW w:w="700" w:type="dxa"/>
            <w:shd w:val="clear" w:color="auto" w:fill="auto"/>
            <w:noWrap/>
            <w:vAlign w:val="center"/>
            <w:hideMark/>
          </w:tcPr>
          <w:p w14:paraId="3A3D1E5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99</w:t>
            </w:r>
          </w:p>
        </w:tc>
        <w:tc>
          <w:tcPr>
            <w:tcW w:w="940" w:type="dxa"/>
            <w:shd w:val="clear" w:color="000000" w:fill="FFFFFF"/>
            <w:noWrap/>
            <w:vAlign w:val="center"/>
            <w:hideMark/>
          </w:tcPr>
          <w:p w14:paraId="55C155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74ECB4C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37E0EB1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AA700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TRINCHA </w:t>
            </w:r>
            <w:proofErr w:type="gramStart"/>
            <w:r w:rsidRPr="00E41FE6">
              <w:rPr>
                <w:rFonts w:ascii="Calibri" w:eastAsia="Times New Roman" w:hAnsi="Calibri" w:cs="Calibri"/>
                <w:color w:val="000000"/>
                <w:sz w:val="22"/>
                <w:szCs w:val="22"/>
                <w:lang w:eastAsia="pt-BR"/>
              </w:rPr>
              <w:t>1  1</w:t>
            </w:r>
            <w:proofErr w:type="gramEnd"/>
            <w:r w:rsidRPr="00E41FE6">
              <w:rPr>
                <w:rFonts w:ascii="Calibri" w:eastAsia="Times New Roman" w:hAnsi="Calibri" w:cs="Calibri"/>
                <w:color w:val="000000"/>
                <w:sz w:val="22"/>
                <w:szCs w:val="22"/>
                <w:lang w:eastAsia="pt-BR"/>
              </w:rPr>
              <w:t>/2</w:t>
            </w:r>
          </w:p>
        </w:tc>
        <w:tc>
          <w:tcPr>
            <w:tcW w:w="1321" w:type="dxa"/>
            <w:shd w:val="clear" w:color="auto" w:fill="auto"/>
            <w:noWrap/>
            <w:vAlign w:val="center"/>
            <w:hideMark/>
          </w:tcPr>
          <w:p w14:paraId="03BFD5F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3,58 </w:t>
            </w:r>
          </w:p>
        </w:tc>
        <w:tc>
          <w:tcPr>
            <w:tcW w:w="1807" w:type="dxa"/>
            <w:shd w:val="clear" w:color="auto" w:fill="auto"/>
            <w:noWrap/>
            <w:vAlign w:val="center"/>
            <w:hideMark/>
          </w:tcPr>
          <w:p w14:paraId="717FF6A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250,60 </w:t>
            </w:r>
          </w:p>
        </w:tc>
      </w:tr>
      <w:tr w:rsidR="00E41FE6" w:rsidRPr="00E41FE6" w14:paraId="7C8A237D" w14:textId="77777777" w:rsidTr="00E41FE6">
        <w:trPr>
          <w:trHeight w:val="300"/>
        </w:trPr>
        <w:tc>
          <w:tcPr>
            <w:tcW w:w="700" w:type="dxa"/>
            <w:shd w:val="clear" w:color="auto" w:fill="auto"/>
            <w:noWrap/>
            <w:vAlign w:val="center"/>
            <w:hideMark/>
          </w:tcPr>
          <w:p w14:paraId="2298609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40" w:type="dxa"/>
            <w:shd w:val="clear" w:color="000000" w:fill="FFFFFF"/>
            <w:noWrap/>
            <w:vAlign w:val="center"/>
            <w:hideMark/>
          </w:tcPr>
          <w:p w14:paraId="4ABF818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2FD9537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0" w:type="dxa"/>
            <w:shd w:val="clear" w:color="auto" w:fill="auto"/>
            <w:noWrap/>
            <w:vAlign w:val="center"/>
            <w:hideMark/>
          </w:tcPr>
          <w:p w14:paraId="3F62D46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D7ADEF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2'</w:t>
            </w:r>
          </w:p>
        </w:tc>
        <w:tc>
          <w:tcPr>
            <w:tcW w:w="1321" w:type="dxa"/>
            <w:shd w:val="clear" w:color="auto" w:fill="auto"/>
            <w:noWrap/>
            <w:vAlign w:val="center"/>
            <w:hideMark/>
          </w:tcPr>
          <w:p w14:paraId="7DC86D0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4,59 </w:t>
            </w:r>
          </w:p>
        </w:tc>
        <w:tc>
          <w:tcPr>
            <w:tcW w:w="1807" w:type="dxa"/>
            <w:shd w:val="clear" w:color="auto" w:fill="auto"/>
            <w:noWrap/>
            <w:vAlign w:val="center"/>
            <w:hideMark/>
          </w:tcPr>
          <w:p w14:paraId="0D0B10A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367,20 </w:t>
            </w:r>
          </w:p>
        </w:tc>
      </w:tr>
      <w:tr w:rsidR="00E41FE6" w:rsidRPr="00E41FE6" w14:paraId="49BE66F2" w14:textId="77777777" w:rsidTr="00E41FE6">
        <w:trPr>
          <w:trHeight w:val="300"/>
        </w:trPr>
        <w:tc>
          <w:tcPr>
            <w:tcW w:w="700" w:type="dxa"/>
            <w:shd w:val="clear" w:color="auto" w:fill="auto"/>
            <w:noWrap/>
            <w:vAlign w:val="center"/>
            <w:hideMark/>
          </w:tcPr>
          <w:p w14:paraId="5A80704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101</w:t>
            </w:r>
          </w:p>
        </w:tc>
        <w:tc>
          <w:tcPr>
            <w:tcW w:w="940" w:type="dxa"/>
            <w:shd w:val="clear" w:color="000000" w:fill="FFFFFF"/>
            <w:noWrap/>
            <w:vAlign w:val="center"/>
            <w:hideMark/>
          </w:tcPr>
          <w:p w14:paraId="0C60A6B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72E8A08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60" w:type="dxa"/>
            <w:shd w:val="clear" w:color="auto" w:fill="auto"/>
            <w:noWrap/>
            <w:vAlign w:val="center"/>
            <w:hideMark/>
          </w:tcPr>
          <w:p w14:paraId="61636A6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DF4F78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TRINCHA </w:t>
            </w:r>
            <w:proofErr w:type="gramStart"/>
            <w:r w:rsidRPr="00E41FE6">
              <w:rPr>
                <w:rFonts w:ascii="Calibri" w:eastAsia="Times New Roman" w:hAnsi="Calibri" w:cs="Calibri"/>
                <w:color w:val="000000"/>
                <w:sz w:val="22"/>
                <w:szCs w:val="22"/>
                <w:lang w:eastAsia="pt-BR"/>
              </w:rPr>
              <w:t>2  1</w:t>
            </w:r>
            <w:proofErr w:type="gramEnd"/>
            <w:r w:rsidRPr="00E41FE6">
              <w:rPr>
                <w:rFonts w:ascii="Calibri" w:eastAsia="Times New Roman" w:hAnsi="Calibri" w:cs="Calibri"/>
                <w:color w:val="000000"/>
                <w:sz w:val="22"/>
                <w:szCs w:val="22"/>
                <w:lang w:eastAsia="pt-BR"/>
              </w:rPr>
              <w:t>/2</w:t>
            </w:r>
          </w:p>
        </w:tc>
        <w:tc>
          <w:tcPr>
            <w:tcW w:w="1321" w:type="dxa"/>
            <w:shd w:val="clear" w:color="auto" w:fill="auto"/>
            <w:noWrap/>
            <w:vAlign w:val="center"/>
            <w:hideMark/>
          </w:tcPr>
          <w:p w14:paraId="79C822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6,03 </w:t>
            </w:r>
          </w:p>
        </w:tc>
        <w:tc>
          <w:tcPr>
            <w:tcW w:w="1807" w:type="dxa"/>
            <w:shd w:val="clear" w:color="auto" w:fill="auto"/>
            <w:noWrap/>
            <w:vAlign w:val="center"/>
            <w:hideMark/>
          </w:tcPr>
          <w:p w14:paraId="0DD1EE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512,55 </w:t>
            </w:r>
          </w:p>
        </w:tc>
      </w:tr>
      <w:tr w:rsidR="00E41FE6" w:rsidRPr="00E41FE6" w14:paraId="6B0A054A" w14:textId="77777777" w:rsidTr="00E41FE6">
        <w:trPr>
          <w:trHeight w:val="300"/>
        </w:trPr>
        <w:tc>
          <w:tcPr>
            <w:tcW w:w="700" w:type="dxa"/>
            <w:shd w:val="clear" w:color="auto" w:fill="auto"/>
            <w:noWrap/>
            <w:vAlign w:val="center"/>
            <w:hideMark/>
          </w:tcPr>
          <w:p w14:paraId="288034A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102</w:t>
            </w:r>
          </w:p>
        </w:tc>
        <w:tc>
          <w:tcPr>
            <w:tcW w:w="940" w:type="dxa"/>
            <w:shd w:val="clear" w:color="000000" w:fill="FFFFFF"/>
            <w:noWrap/>
            <w:vAlign w:val="center"/>
            <w:hideMark/>
          </w:tcPr>
          <w:p w14:paraId="59716D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6F7E9D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270</w:t>
            </w:r>
          </w:p>
        </w:tc>
        <w:tc>
          <w:tcPr>
            <w:tcW w:w="960" w:type="dxa"/>
            <w:shd w:val="clear" w:color="auto" w:fill="auto"/>
            <w:noWrap/>
            <w:vAlign w:val="center"/>
            <w:hideMark/>
          </w:tcPr>
          <w:p w14:paraId="6769267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7F6CB4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3'</w:t>
            </w:r>
          </w:p>
        </w:tc>
        <w:tc>
          <w:tcPr>
            <w:tcW w:w="1321" w:type="dxa"/>
            <w:shd w:val="clear" w:color="auto" w:fill="auto"/>
            <w:noWrap/>
            <w:vAlign w:val="center"/>
            <w:hideMark/>
          </w:tcPr>
          <w:p w14:paraId="61E02C6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9,08 </w:t>
            </w:r>
          </w:p>
        </w:tc>
        <w:tc>
          <w:tcPr>
            <w:tcW w:w="1807" w:type="dxa"/>
            <w:shd w:val="clear" w:color="auto" w:fill="auto"/>
            <w:noWrap/>
            <w:vAlign w:val="center"/>
            <w:hideMark/>
          </w:tcPr>
          <w:p w14:paraId="7014DA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2.451,60 </w:t>
            </w:r>
          </w:p>
        </w:tc>
      </w:tr>
      <w:tr w:rsidR="00E41FE6" w:rsidRPr="00E41FE6" w14:paraId="108BD309" w14:textId="77777777" w:rsidTr="00E41FE6">
        <w:trPr>
          <w:trHeight w:val="300"/>
        </w:trPr>
        <w:tc>
          <w:tcPr>
            <w:tcW w:w="700" w:type="dxa"/>
            <w:shd w:val="clear" w:color="auto" w:fill="auto"/>
            <w:noWrap/>
            <w:vAlign w:val="center"/>
            <w:hideMark/>
          </w:tcPr>
          <w:p w14:paraId="7A79CA1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103</w:t>
            </w:r>
          </w:p>
        </w:tc>
        <w:tc>
          <w:tcPr>
            <w:tcW w:w="940" w:type="dxa"/>
            <w:shd w:val="clear" w:color="000000" w:fill="FFFFFF"/>
            <w:noWrap/>
            <w:vAlign w:val="center"/>
            <w:hideMark/>
          </w:tcPr>
          <w:p w14:paraId="2D4B997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484B6FD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110DECB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E3DD92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3/4</w:t>
            </w:r>
          </w:p>
        </w:tc>
        <w:tc>
          <w:tcPr>
            <w:tcW w:w="1321" w:type="dxa"/>
            <w:shd w:val="clear" w:color="auto" w:fill="auto"/>
            <w:noWrap/>
            <w:vAlign w:val="center"/>
            <w:hideMark/>
          </w:tcPr>
          <w:p w14:paraId="05C0965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1,99 </w:t>
            </w:r>
          </w:p>
        </w:tc>
        <w:tc>
          <w:tcPr>
            <w:tcW w:w="1807" w:type="dxa"/>
            <w:shd w:val="clear" w:color="auto" w:fill="auto"/>
            <w:noWrap/>
            <w:vAlign w:val="center"/>
            <w:hideMark/>
          </w:tcPr>
          <w:p w14:paraId="48556EE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139,30 </w:t>
            </w:r>
          </w:p>
        </w:tc>
      </w:tr>
      <w:tr w:rsidR="00E41FE6" w:rsidRPr="00E41FE6" w14:paraId="625640CE" w14:textId="77777777" w:rsidTr="00E41FE6">
        <w:trPr>
          <w:trHeight w:val="300"/>
        </w:trPr>
        <w:tc>
          <w:tcPr>
            <w:tcW w:w="700" w:type="dxa"/>
            <w:shd w:val="clear" w:color="auto" w:fill="auto"/>
            <w:noWrap/>
            <w:vAlign w:val="center"/>
            <w:hideMark/>
          </w:tcPr>
          <w:p w14:paraId="5F2BA83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104</w:t>
            </w:r>
          </w:p>
        </w:tc>
        <w:tc>
          <w:tcPr>
            <w:tcW w:w="940" w:type="dxa"/>
            <w:shd w:val="clear" w:color="000000" w:fill="FFFFFF"/>
            <w:noWrap/>
            <w:vAlign w:val="center"/>
            <w:hideMark/>
          </w:tcPr>
          <w:p w14:paraId="28E0CBF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52FDFDA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74F9B71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AF257C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4'</w:t>
            </w:r>
          </w:p>
        </w:tc>
        <w:tc>
          <w:tcPr>
            <w:tcW w:w="1321" w:type="dxa"/>
            <w:shd w:val="clear" w:color="auto" w:fill="auto"/>
            <w:noWrap/>
            <w:vAlign w:val="center"/>
            <w:hideMark/>
          </w:tcPr>
          <w:p w14:paraId="2E1F615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13,30 </w:t>
            </w:r>
          </w:p>
        </w:tc>
        <w:tc>
          <w:tcPr>
            <w:tcW w:w="1807" w:type="dxa"/>
            <w:shd w:val="clear" w:color="auto" w:fill="auto"/>
            <w:noWrap/>
            <w:vAlign w:val="center"/>
            <w:hideMark/>
          </w:tcPr>
          <w:p w14:paraId="04E50D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931,00 </w:t>
            </w:r>
          </w:p>
        </w:tc>
      </w:tr>
      <w:tr w:rsidR="00E41FE6" w:rsidRPr="00E41FE6" w14:paraId="18AFEEB2" w14:textId="77777777" w:rsidTr="00E41FE6">
        <w:trPr>
          <w:trHeight w:val="600"/>
        </w:trPr>
        <w:tc>
          <w:tcPr>
            <w:tcW w:w="700" w:type="dxa"/>
            <w:shd w:val="clear" w:color="auto" w:fill="auto"/>
            <w:noWrap/>
            <w:vAlign w:val="center"/>
            <w:hideMark/>
          </w:tcPr>
          <w:p w14:paraId="22010A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105</w:t>
            </w:r>
          </w:p>
        </w:tc>
        <w:tc>
          <w:tcPr>
            <w:tcW w:w="940" w:type="dxa"/>
            <w:shd w:val="clear" w:color="000000" w:fill="FFFFFF"/>
            <w:noWrap/>
            <w:vAlign w:val="center"/>
            <w:hideMark/>
          </w:tcPr>
          <w:p w14:paraId="1D0B571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5719092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7680604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5F95D9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½”</w:t>
            </w:r>
          </w:p>
        </w:tc>
        <w:tc>
          <w:tcPr>
            <w:tcW w:w="1321" w:type="dxa"/>
            <w:shd w:val="clear" w:color="auto" w:fill="auto"/>
            <w:noWrap/>
            <w:vAlign w:val="center"/>
            <w:hideMark/>
          </w:tcPr>
          <w:p w14:paraId="3A88BB9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6,89 </w:t>
            </w:r>
          </w:p>
        </w:tc>
        <w:tc>
          <w:tcPr>
            <w:tcW w:w="1807" w:type="dxa"/>
            <w:shd w:val="clear" w:color="auto" w:fill="auto"/>
            <w:noWrap/>
            <w:vAlign w:val="center"/>
            <w:hideMark/>
          </w:tcPr>
          <w:p w14:paraId="2A91066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413,40 </w:t>
            </w:r>
          </w:p>
        </w:tc>
      </w:tr>
      <w:tr w:rsidR="00E41FE6" w:rsidRPr="00E41FE6" w14:paraId="27654EAC" w14:textId="77777777" w:rsidTr="00E41FE6">
        <w:trPr>
          <w:trHeight w:val="600"/>
        </w:trPr>
        <w:tc>
          <w:tcPr>
            <w:tcW w:w="700" w:type="dxa"/>
            <w:shd w:val="clear" w:color="auto" w:fill="auto"/>
            <w:noWrap/>
            <w:vAlign w:val="center"/>
            <w:hideMark/>
          </w:tcPr>
          <w:p w14:paraId="3064E28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106</w:t>
            </w:r>
          </w:p>
        </w:tc>
        <w:tc>
          <w:tcPr>
            <w:tcW w:w="940" w:type="dxa"/>
            <w:shd w:val="clear" w:color="000000" w:fill="FFFFFF"/>
            <w:noWrap/>
            <w:vAlign w:val="center"/>
            <w:hideMark/>
          </w:tcPr>
          <w:p w14:paraId="29523F6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5357831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5F4D3B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0FA6DF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¾”</w:t>
            </w:r>
          </w:p>
        </w:tc>
        <w:tc>
          <w:tcPr>
            <w:tcW w:w="1321" w:type="dxa"/>
            <w:shd w:val="clear" w:color="auto" w:fill="auto"/>
            <w:noWrap/>
            <w:vAlign w:val="center"/>
            <w:hideMark/>
          </w:tcPr>
          <w:p w14:paraId="1259C3E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8,82 </w:t>
            </w:r>
          </w:p>
        </w:tc>
        <w:tc>
          <w:tcPr>
            <w:tcW w:w="1807" w:type="dxa"/>
            <w:shd w:val="clear" w:color="auto" w:fill="auto"/>
            <w:noWrap/>
            <w:vAlign w:val="center"/>
            <w:hideMark/>
          </w:tcPr>
          <w:p w14:paraId="18BD0B4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529,20 </w:t>
            </w:r>
          </w:p>
        </w:tc>
      </w:tr>
      <w:tr w:rsidR="00E41FE6" w:rsidRPr="00E41FE6" w14:paraId="62F693F6" w14:textId="77777777" w:rsidTr="00E41FE6">
        <w:trPr>
          <w:trHeight w:val="600"/>
        </w:trPr>
        <w:tc>
          <w:tcPr>
            <w:tcW w:w="700" w:type="dxa"/>
            <w:shd w:val="clear" w:color="auto" w:fill="auto"/>
            <w:noWrap/>
            <w:vAlign w:val="center"/>
            <w:hideMark/>
          </w:tcPr>
          <w:p w14:paraId="7487EDB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w:t>
            </w:r>
          </w:p>
        </w:tc>
        <w:tc>
          <w:tcPr>
            <w:tcW w:w="940" w:type="dxa"/>
            <w:shd w:val="clear" w:color="000000" w:fill="FFFFFF"/>
            <w:noWrap/>
            <w:vAlign w:val="center"/>
            <w:hideMark/>
          </w:tcPr>
          <w:p w14:paraId="1DB70EB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12BBA9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4469BBC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75577E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1.1/2”</w:t>
            </w:r>
          </w:p>
        </w:tc>
        <w:tc>
          <w:tcPr>
            <w:tcW w:w="1321" w:type="dxa"/>
            <w:shd w:val="clear" w:color="auto" w:fill="auto"/>
            <w:noWrap/>
            <w:vAlign w:val="center"/>
            <w:hideMark/>
          </w:tcPr>
          <w:p w14:paraId="14E635C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12,00 </w:t>
            </w:r>
          </w:p>
        </w:tc>
        <w:tc>
          <w:tcPr>
            <w:tcW w:w="1807" w:type="dxa"/>
            <w:shd w:val="clear" w:color="auto" w:fill="auto"/>
            <w:noWrap/>
            <w:vAlign w:val="center"/>
            <w:hideMark/>
          </w:tcPr>
          <w:p w14:paraId="5EAB0B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720,00 </w:t>
            </w:r>
          </w:p>
        </w:tc>
      </w:tr>
      <w:tr w:rsidR="00E41FE6" w:rsidRPr="00E41FE6" w14:paraId="1A86DA3A" w14:textId="77777777" w:rsidTr="00E41FE6">
        <w:trPr>
          <w:trHeight w:val="600"/>
        </w:trPr>
        <w:tc>
          <w:tcPr>
            <w:tcW w:w="700" w:type="dxa"/>
            <w:shd w:val="clear" w:color="auto" w:fill="auto"/>
            <w:noWrap/>
            <w:vAlign w:val="center"/>
            <w:hideMark/>
          </w:tcPr>
          <w:p w14:paraId="28973C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108</w:t>
            </w:r>
          </w:p>
        </w:tc>
        <w:tc>
          <w:tcPr>
            <w:tcW w:w="940" w:type="dxa"/>
            <w:shd w:val="clear" w:color="000000" w:fill="FFFFFF"/>
            <w:noWrap/>
            <w:vAlign w:val="center"/>
            <w:hideMark/>
          </w:tcPr>
          <w:p w14:paraId="4CE6B57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49CC05F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330DEB5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80A1FD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1”</w:t>
            </w:r>
          </w:p>
        </w:tc>
        <w:tc>
          <w:tcPr>
            <w:tcW w:w="1321" w:type="dxa"/>
            <w:shd w:val="clear" w:color="auto" w:fill="auto"/>
            <w:noWrap/>
            <w:vAlign w:val="center"/>
            <w:hideMark/>
          </w:tcPr>
          <w:p w14:paraId="7773DC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10,00 </w:t>
            </w:r>
          </w:p>
        </w:tc>
        <w:tc>
          <w:tcPr>
            <w:tcW w:w="1807" w:type="dxa"/>
            <w:shd w:val="clear" w:color="auto" w:fill="auto"/>
            <w:noWrap/>
            <w:vAlign w:val="center"/>
            <w:hideMark/>
          </w:tcPr>
          <w:p w14:paraId="32EBC8E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600,00 </w:t>
            </w:r>
          </w:p>
        </w:tc>
      </w:tr>
      <w:tr w:rsidR="00E41FE6" w:rsidRPr="00E41FE6" w14:paraId="5782690C" w14:textId="77777777" w:rsidTr="00E41FE6">
        <w:trPr>
          <w:trHeight w:val="600"/>
        </w:trPr>
        <w:tc>
          <w:tcPr>
            <w:tcW w:w="700" w:type="dxa"/>
            <w:shd w:val="clear" w:color="auto" w:fill="auto"/>
            <w:noWrap/>
            <w:vAlign w:val="center"/>
            <w:hideMark/>
          </w:tcPr>
          <w:p w14:paraId="426E9F2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109</w:t>
            </w:r>
          </w:p>
        </w:tc>
        <w:tc>
          <w:tcPr>
            <w:tcW w:w="940" w:type="dxa"/>
            <w:shd w:val="clear" w:color="000000" w:fill="FFFFFF"/>
            <w:noWrap/>
            <w:vAlign w:val="center"/>
            <w:hideMark/>
          </w:tcPr>
          <w:p w14:paraId="28DCDBA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BE3AE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289F93A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CF04A6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2”</w:t>
            </w:r>
          </w:p>
        </w:tc>
        <w:tc>
          <w:tcPr>
            <w:tcW w:w="1321" w:type="dxa"/>
            <w:shd w:val="clear" w:color="auto" w:fill="auto"/>
            <w:noWrap/>
            <w:vAlign w:val="center"/>
            <w:hideMark/>
          </w:tcPr>
          <w:p w14:paraId="796432D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9,64 </w:t>
            </w:r>
          </w:p>
        </w:tc>
        <w:tc>
          <w:tcPr>
            <w:tcW w:w="1807" w:type="dxa"/>
            <w:shd w:val="clear" w:color="auto" w:fill="auto"/>
            <w:noWrap/>
            <w:vAlign w:val="center"/>
            <w:hideMark/>
          </w:tcPr>
          <w:p w14:paraId="13FFCD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578,40 </w:t>
            </w:r>
          </w:p>
        </w:tc>
      </w:tr>
      <w:tr w:rsidR="00E41FE6" w:rsidRPr="00E41FE6" w14:paraId="5930D283" w14:textId="77777777" w:rsidTr="00E41FE6">
        <w:trPr>
          <w:trHeight w:val="300"/>
        </w:trPr>
        <w:tc>
          <w:tcPr>
            <w:tcW w:w="700" w:type="dxa"/>
            <w:shd w:val="clear" w:color="auto" w:fill="auto"/>
            <w:noWrap/>
            <w:vAlign w:val="center"/>
            <w:hideMark/>
          </w:tcPr>
          <w:p w14:paraId="4104CD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110</w:t>
            </w:r>
          </w:p>
        </w:tc>
        <w:tc>
          <w:tcPr>
            <w:tcW w:w="940" w:type="dxa"/>
            <w:shd w:val="clear" w:color="000000" w:fill="FFFFFF"/>
            <w:noWrap/>
            <w:vAlign w:val="center"/>
            <w:hideMark/>
          </w:tcPr>
          <w:p w14:paraId="7041D1B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2816E9F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121A811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DD66F4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COMUM DE 3"</w:t>
            </w:r>
          </w:p>
        </w:tc>
        <w:tc>
          <w:tcPr>
            <w:tcW w:w="1321" w:type="dxa"/>
            <w:shd w:val="clear" w:color="auto" w:fill="auto"/>
            <w:noWrap/>
            <w:vAlign w:val="center"/>
            <w:hideMark/>
          </w:tcPr>
          <w:p w14:paraId="467895B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9,08 </w:t>
            </w:r>
          </w:p>
        </w:tc>
        <w:tc>
          <w:tcPr>
            <w:tcW w:w="1807" w:type="dxa"/>
            <w:shd w:val="clear" w:color="auto" w:fill="auto"/>
            <w:noWrap/>
            <w:vAlign w:val="center"/>
            <w:hideMark/>
          </w:tcPr>
          <w:p w14:paraId="1B13946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544,80 </w:t>
            </w:r>
          </w:p>
        </w:tc>
      </w:tr>
      <w:tr w:rsidR="00E41FE6" w:rsidRPr="00E41FE6" w14:paraId="668614E5" w14:textId="77777777" w:rsidTr="00E41FE6">
        <w:trPr>
          <w:trHeight w:val="900"/>
        </w:trPr>
        <w:tc>
          <w:tcPr>
            <w:tcW w:w="700" w:type="dxa"/>
            <w:shd w:val="clear" w:color="auto" w:fill="auto"/>
            <w:noWrap/>
            <w:vAlign w:val="center"/>
            <w:hideMark/>
          </w:tcPr>
          <w:p w14:paraId="4108D40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111</w:t>
            </w:r>
          </w:p>
        </w:tc>
        <w:tc>
          <w:tcPr>
            <w:tcW w:w="940" w:type="dxa"/>
            <w:shd w:val="clear" w:color="000000" w:fill="FFFFFF"/>
            <w:noWrap/>
            <w:vAlign w:val="center"/>
            <w:hideMark/>
          </w:tcPr>
          <w:p w14:paraId="0ABB656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522E6EE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5A621E4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130CC7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3", CERDAS CLARAS E CABO EM POLIPROPILENO</w:t>
            </w:r>
          </w:p>
        </w:tc>
        <w:tc>
          <w:tcPr>
            <w:tcW w:w="1321" w:type="dxa"/>
            <w:shd w:val="clear" w:color="auto" w:fill="auto"/>
            <w:noWrap/>
            <w:vAlign w:val="center"/>
            <w:hideMark/>
          </w:tcPr>
          <w:p w14:paraId="48207A9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27,74 </w:t>
            </w:r>
          </w:p>
        </w:tc>
        <w:tc>
          <w:tcPr>
            <w:tcW w:w="1807" w:type="dxa"/>
            <w:shd w:val="clear" w:color="auto" w:fill="auto"/>
            <w:noWrap/>
            <w:vAlign w:val="center"/>
            <w:hideMark/>
          </w:tcPr>
          <w:p w14:paraId="210C0E1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1.387,00 </w:t>
            </w:r>
          </w:p>
        </w:tc>
      </w:tr>
      <w:tr w:rsidR="00E41FE6" w:rsidRPr="00E41FE6" w14:paraId="1DA299B2" w14:textId="77777777" w:rsidTr="00E41FE6">
        <w:trPr>
          <w:trHeight w:val="600"/>
        </w:trPr>
        <w:tc>
          <w:tcPr>
            <w:tcW w:w="700" w:type="dxa"/>
            <w:shd w:val="clear" w:color="auto" w:fill="auto"/>
            <w:noWrap/>
            <w:vAlign w:val="center"/>
            <w:hideMark/>
          </w:tcPr>
          <w:p w14:paraId="40DC95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112</w:t>
            </w:r>
          </w:p>
        </w:tc>
        <w:tc>
          <w:tcPr>
            <w:tcW w:w="940" w:type="dxa"/>
            <w:shd w:val="clear" w:color="000000" w:fill="FFFFFF"/>
            <w:noWrap/>
            <w:vAlign w:val="center"/>
            <w:hideMark/>
          </w:tcPr>
          <w:p w14:paraId="695C15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0CAC6A2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4D720E9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BA5E9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4 C/ CABO DE MADEIRA</w:t>
            </w:r>
          </w:p>
        </w:tc>
        <w:tc>
          <w:tcPr>
            <w:tcW w:w="1321" w:type="dxa"/>
            <w:shd w:val="clear" w:color="auto" w:fill="auto"/>
            <w:noWrap/>
            <w:vAlign w:val="center"/>
            <w:hideMark/>
          </w:tcPr>
          <w:p w14:paraId="16EE6F8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24,00 </w:t>
            </w:r>
          </w:p>
        </w:tc>
        <w:tc>
          <w:tcPr>
            <w:tcW w:w="1807" w:type="dxa"/>
            <w:shd w:val="clear" w:color="auto" w:fill="auto"/>
            <w:noWrap/>
            <w:vAlign w:val="center"/>
            <w:hideMark/>
          </w:tcPr>
          <w:p w14:paraId="5438AF1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1.680,00 </w:t>
            </w:r>
          </w:p>
        </w:tc>
      </w:tr>
      <w:tr w:rsidR="00E41FE6" w:rsidRPr="00E41FE6" w14:paraId="1DA7B7D2" w14:textId="77777777" w:rsidTr="00E41FE6">
        <w:trPr>
          <w:trHeight w:val="300"/>
        </w:trPr>
        <w:tc>
          <w:tcPr>
            <w:tcW w:w="700" w:type="dxa"/>
            <w:shd w:val="clear" w:color="auto" w:fill="auto"/>
            <w:noWrap/>
            <w:vAlign w:val="center"/>
            <w:hideMark/>
          </w:tcPr>
          <w:p w14:paraId="01EEF0F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113</w:t>
            </w:r>
          </w:p>
        </w:tc>
        <w:tc>
          <w:tcPr>
            <w:tcW w:w="940" w:type="dxa"/>
            <w:shd w:val="clear" w:color="000000" w:fill="FFFFFF"/>
            <w:noWrap/>
            <w:vAlign w:val="center"/>
            <w:hideMark/>
          </w:tcPr>
          <w:p w14:paraId="469E3EF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FE3704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1356B0F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FCF48B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1'</w:t>
            </w:r>
          </w:p>
        </w:tc>
        <w:tc>
          <w:tcPr>
            <w:tcW w:w="1321" w:type="dxa"/>
            <w:shd w:val="clear" w:color="auto" w:fill="auto"/>
            <w:noWrap/>
            <w:vAlign w:val="center"/>
            <w:hideMark/>
          </w:tcPr>
          <w:p w14:paraId="4E25B1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10,88 </w:t>
            </w:r>
          </w:p>
        </w:tc>
        <w:tc>
          <w:tcPr>
            <w:tcW w:w="1807" w:type="dxa"/>
            <w:shd w:val="clear" w:color="auto" w:fill="auto"/>
            <w:noWrap/>
            <w:vAlign w:val="center"/>
            <w:hideMark/>
          </w:tcPr>
          <w:p w14:paraId="17045E7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435,20 </w:t>
            </w:r>
          </w:p>
        </w:tc>
      </w:tr>
      <w:tr w:rsidR="00E41FE6" w:rsidRPr="00E41FE6" w14:paraId="7CC49C7B" w14:textId="77777777" w:rsidTr="00E41FE6">
        <w:trPr>
          <w:trHeight w:val="300"/>
        </w:trPr>
        <w:tc>
          <w:tcPr>
            <w:tcW w:w="700" w:type="dxa"/>
            <w:shd w:val="clear" w:color="auto" w:fill="auto"/>
            <w:noWrap/>
            <w:vAlign w:val="center"/>
            <w:hideMark/>
          </w:tcPr>
          <w:p w14:paraId="4643B18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114</w:t>
            </w:r>
          </w:p>
        </w:tc>
        <w:tc>
          <w:tcPr>
            <w:tcW w:w="940" w:type="dxa"/>
            <w:shd w:val="clear" w:color="000000" w:fill="FFFFFF"/>
            <w:noWrap/>
            <w:vAlign w:val="center"/>
            <w:hideMark/>
          </w:tcPr>
          <w:p w14:paraId="2DFF6C4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AE8C10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0E41BAA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AA175D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1 1/2</w:t>
            </w:r>
          </w:p>
        </w:tc>
        <w:tc>
          <w:tcPr>
            <w:tcW w:w="1321" w:type="dxa"/>
            <w:shd w:val="clear" w:color="auto" w:fill="auto"/>
            <w:noWrap/>
            <w:vAlign w:val="center"/>
            <w:hideMark/>
          </w:tcPr>
          <w:p w14:paraId="6F32EA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13,00 </w:t>
            </w:r>
          </w:p>
        </w:tc>
        <w:tc>
          <w:tcPr>
            <w:tcW w:w="1807" w:type="dxa"/>
            <w:shd w:val="clear" w:color="auto" w:fill="auto"/>
            <w:noWrap/>
            <w:vAlign w:val="center"/>
            <w:hideMark/>
          </w:tcPr>
          <w:p w14:paraId="0F6DA7A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520,00 </w:t>
            </w:r>
          </w:p>
        </w:tc>
      </w:tr>
      <w:tr w:rsidR="00E41FE6" w:rsidRPr="00E41FE6" w14:paraId="3C97B21C" w14:textId="77777777" w:rsidTr="00E41FE6">
        <w:trPr>
          <w:trHeight w:val="300"/>
        </w:trPr>
        <w:tc>
          <w:tcPr>
            <w:tcW w:w="700" w:type="dxa"/>
            <w:shd w:val="clear" w:color="auto" w:fill="auto"/>
            <w:noWrap/>
            <w:vAlign w:val="center"/>
            <w:hideMark/>
          </w:tcPr>
          <w:p w14:paraId="1DB4287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115</w:t>
            </w:r>
          </w:p>
        </w:tc>
        <w:tc>
          <w:tcPr>
            <w:tcW w:w="940" w:type="dxa"/>
            <w:shd w:val="clear" w:color="000000" w:fill="FFFFFF"/>
            <w:noWrap/>
            <w:vAlign w:val="center"/>
            <w:hideMark/>
          </w:tcPr>
          <w:p w14:paraId="238090B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163D1E5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41C0CEB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CC7DCD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2'</w:t>
            </w:r>
          </w:p>
        </w:tc>
        <w:tc>
          <w:tcPr>
            <w:tcW w:w="1321" w:type="dxa"/>
            <w:shd w:val="clear" w:color="auto" w:fill="auto"/>
            <w:noWrap/>
            <w:vAlign w:val="center"/>
            <w:hideMark/>
          </w:tcPr>
          <w:p w14:paraId="3A6EDB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12,00 </w:t>
            </w:r>
          </w:p>
        </w:tc>
        <w:tc>
          <w:tcPr>
            <w:tcW w:w="1807" w:type="dxa"/>
            <w:shd w:val="clear" w:color="auto" w:fill="auto"/>
            <w:noWrap/>
            <w:vAlign w:val="center"/>
            <w:hideMark/>
          </w:tcPr>
          <w:p w14:paraId="49DCF45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480,00 </w:t>
            </w:r>
          </w:p>
        </w:tc>
      </w:tr>
      <w:tr w:rsidR="00E41FE6" w:rsidRPr="00E41FE6" w14:paraId="495E7978" w14:textId="77777777" w:rsidTr="00E41FE6">
        <w:trPr>
          <w:trHeight w:val="300"/>
        </w:trPr>
        <w:tc>
          <w:tcPr>
            <w:tcW w:w="700" w:type="dxa"/>
            <w:shd w:val="clear" w:color="auto" w:fill="auto"/>
            <w:noWrap/>
            <w:vAlign w:val="center"/>
            <w:hideMark/>
          </w:tcPr>
          <w:p w14:paraId="2298AE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116</w:t>
            </w:r>
          </w:p>
        </w:tc>
        <w:tc>
          <w:tcPr>
            <w:tcW w:w="940" w:type="dxa"/>
            <w:shd w:val="clear" w:color="000000" w:fill="FFFFFF"/>
            <w:noWrap/>
            <w:vAlign w:val="center"/>
            <w:hideMark/>
          </w:tcPr>
          <w:p w14:paraId="566ECF9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741DB90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33511D9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9E8D2B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2 1/2</w:t>
            </w:r>
          </w:p>
        </w:tc>
        <w:tc>
          <w:tcPr>
            <w:tcW w:w="1321" w:type="dxa"/>
            <w:shd w:val="clear" w:color="auto" w:fill="auto"/>
            <w:noWrap/>
            <w:vAlign w:val="center"/>
            <w:hideMark/>
          </w:tcPr>
          <w:p w14:paraId="03E7A9E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12,50 </w:t>
            </w:r>
          </w:p>
        </w:tc>
        <w:tc>
          <w:tcPr>
            <w:tcW w:w="1807" w:type="dxa"/>
            <w:shd w:val="clear" w:color="auto" w:fill="auto"/>
            <w:noWrap/>
            <w:vAlign w:val="center"/>
            <w:hideMark/>
          </w:tcPr>
          <w:p w14:paraId="696E592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500,00 </w:t>
            </w:r>
          </w:p>
        </w:tc>
      </w:tr>
      <w:tr w:rsidR="00E41FE6" w:rsidRPr="00E41FE6" w14:paraId="17349E7A" w14:textId="77777777" w:rsidTr="00E41FE6">
        <w:trPr>
          <w:trHeight w:val="300"/>
        </w:trPr>
        <w:tc>
          <w:tcPr>
            <w:tcW w:w="700" w:type="dxa"/>
            <w:shd w:val="clear" w:color="auto" w:fill="auto"/>
            <w:noWrap/>
            <w:vAlign w:val="center"/>
            <w:hideMark/>
          </w:tcPr>
          <w:p w14:paraId="4866BD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117</w:t>
            </w:r>
          </w:p>
        </w:tc>
        <w:tc>
          <w:tcPr>
            <w:tcW w:w="940" w:type="dxa"/>
            <w:shd w:val="clear" w:color="000000" w:fill="FFFFFF"/>
            <w:noWrap/>
            <w:vAlign w:val="center"/>
            <w:hideMark/>
          </w:tcPr>
          <w:p w14:paraId="28882B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0B0C1F9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6B25A5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E4337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3'</w:t>
            </w:r>
          </w:p>
        </w:tc>
        <w:tc>
          <w:tcPr>
            <w:tcW w:w="1321" w:type="dxa"/>
            <w:shd w:val="clear" w:color="auto" w:fill="auto"/>
            <w:noWrap/>
            <w:vAlign w:val="center"/>
            <w:hideMark/>
          </w:tcPr>
          <w:p w14:paraId="13B873C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22,00 </w:t>
            </w:r>
          </w:p>
        </w:tc>
        <w:tc>
          <w:tcPr>
            <w:tcW w:w="1807" w:type="dxa"/>
            <w:shd w:val="clear" w:color="auto" w:fill="auto"/>
            <w:noWrap/>
            <w:vAlign w:val="center"/>
            <w:hideMark/>
          </w:tcPr>
          <w:p w14:paraId="263D42B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880,00 </w:t>
            </w:r>
          </w:p>
        </w:tc>
      </w:tr>
      <w:tr w:rsidR="00E41FE6" w:rsidRPr="00E41FE6" w14:paraId="210F36EE" w14:textId="77777777" w:rsidTr="00E41FE6">
        <w:trPr>
          <w:trHeight w:val="300"/>
        </w:trPr>
        <w:tc>
          <w:tcPr>
            <w:tcW w:w="700" w:type="dxa"/>
            <w:shd w:val="clear" w:color="auto" w:fill="auto"/>
            <w:noWrap/>
            <w:vAlign w:val="center"/>
            <w:hideMark/>
          </w:tcPr>
          <w:p w14:paraId="58B072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118</w:t>
            </w:r>
          </w:p>
        </w:tc>
        <w:tc>
          <w:tcPr>
            <w:tcW w:w="940" w:type="dxa"/>
            <w:shd w:val="clear" w:color="000000" w:fill="FFFFFF"/>
            <w:noWrap/>
            <w:vAlign w:val="center"/>
            <w:hideMark/>
          </w:tcPr>
          <w:p w14:paraId="0431236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6C28D7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75D5A29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FCC331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3/4</w:t>
            </w:r>
          </w:p>
        </w:tc>
        <w:tc>
          <w:tcPr>
            <w:tcW w:w="1321" w:type="dxa"/>
            <w:shd w:val="clear" w:color="auto" w:fill="auto"/>
            <w:noWrap/>
            <w:vAlign w:val="center"/>
            <w:hideMark/>
          </w:tcPr>
          <w:p w14:paraId="77D082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8,82 </w:t>
            </w:r>
          </w:p>
        </w:tc>
        <w:tc>
          <w:tcPr>
            <w:tcW w:w="1807" w:type="dxa"/>
            <w:shd w:val="clear" w:color="auto" w:fill="auto"/>
            <w:noWrap/>
            <w:vAlign w:val="center"/>
            <w:hideMark/>
          </w:tcPr>
          <w:p w14:paraId="152E01F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352,80 </w:t>
            </w:r>
          </w:p>
        </w:tc>
      </w:tr>
      <w:tr w:rsidR="00E41FE6" w:rsidRPr="00E41FE6" w14:paraId="1B8B9B5F" w14:textId="77777777" w:rsidTr="00E41FE6">
        <w:trPr>
          <w:trHeight w:val="300"/>
        </w:trPr>
        <w:tc>
          <w:tcPr>
            <w:tcW w:w="7281" w:type="dxa"/>
            <w:gridSpan w:val="6"/>
            <w:shd w:val="clear" w:color="auto" w:fill="auto"/>
            <w:noWrap/>
            <w:vAlign w:val="center"/>
            <w:hideMark/>
          </w:tcPr>
          <w:p w14:paraId="5FBB1124"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4</w:t>
            </w:r>
          </w:p>
        </w:tc>
        <w:tc>
          <w:tcPr>
            <w:tcW w:w="1807" w:type="dxa"/>
            <w:shd w:val="clear" w:color="auto" w:fill="auto"/>
            <w:noWrap/>
            <w:vAlign w:val="center"/>
            <w:hideMark/>
          </w:tcPr>
          <w:p w14:paraId="268D734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70.481,30 </w:t>
            </w:r>
          </w:p>
        </w:tc>
      </w:tr>
      <w:tr w:rsidR="00E41FE6" w:rsidRPr="00E41FE6" w14:paraId="4D27A310" w14:textId="77777777" w:rsidTr="00E41FE6">
        <w:trPr>
          <w:trHeight w:val="300"/>
        </w:trPr>
        <w:tc>
          <w:tcPr>
            <w:tcW w:w="9088" w:type="dxa"/>
            <w:gridSpan w:val="7"/>
            <w:shd w:val="clear" w:color="auto" w:fill="D9D9D9" w:themeFill="background1" w:themeFillShade="D9"/>
            <w:noWrap/>
            <w:vAlign w:val="center"/>
            <w:hideMark/>
          </w:tcPr>
          <w:p w14:paraId="55D450A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5</w:t>
            </w:r>
          </w:p>
        </w:tc>
      </w:tr>
      <w:tr w:rsidR="00E41FE6" w:rsidRPr="00E41FE6" w14:paraId="60AD384C" w14:textId="77777777" w:rsidTr="00E41FE6">
        <w:trPr>
          <w:trHeight w:val="300"/>
        </w:trPr>
        <w:tc>
          <w:tcPr>
            <w:tcW w:w="700" w:type="dxa"/>
            <w:shd w:val="clear" w:color="auto" w:fill="auto"/>
            <w:noWrap/>
            <w:vAlign w:val="center"/>
            <w:hideMark/>
          </w:tcPr>
          <w:p w14:paraId="04A768B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w:t>
            </w:r>
          </w:p>
        </w:tc>
        <w:tc>
          <w:tcPr>
            <w:tcW w:w="940" w:type="dxa"/>
            <w:shd w:val="clear" w:color="auto" w:fill="auto"/>
            <w:noWrap/>
            <w:vAlign w:val="center"/>
            <w:hideMark/>
          </w:tcPr>
          <w:p w14:paraId="25690E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2116</w:t>
            </w:r>
          </w:p>
        </w:tc>
        <w:tc>
          <w:tcPr>
            <w:tcW w:w="940" w:type="dxa"/>
            <w:shd w:val="clear" w:color="auto" w:fill="auto"/>
            <w:noWrap/>
            <w:vAlign w:val="center"/>
            <w:hideMark/>
          </w:tcPr>
          <w:p w14:paraId="4A5A115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7C57BF2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D4CE3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 BIANCO 18 KG</w:t>
            </w:r>
          </w:p>
        </w:tc>
        <w:tc>
          <w:tcPr>
            <w:tcW w:w="1321" w:type="dxa"/>
            <w:shd w:val="clear" w:color="auto" w:fill="auto"/>
            <w:noWrap/>
            <w:vAlign w:val="center"/>
            <w:hideMark/>
          </w:tcPr>
          <w:p w14:paraId="19BCD51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146,00 </w:t>
            </w:r>
          </w:p>
        </w:tc>
        <w:tc>
          <w:tcPr>
            <w:tcW w:w="1807" w:type="dxa"/>
            <w:shd w:val="clear" w:color="auto" w:fill="auto"/>
            <w:noWrap/>
            <w:vAlign w:val="center"/>
            <w:hideMark/>
          </w:tcPr>
          <w:p w14:paraId="7C4791B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4.380,00 </w:t>
            </w:r>
          </w:p>
        </w:tc>
      </w:tr>
      <w:tr w:rsidR="00E41FE6" w:rsidRPr="00E41FE6" w14:paraId="585BA66D" w14:textId="77777777" w:rsidTr="00E41FE6">
        <w:trPr>
          <w:trHeight w:val="3300"/>
        </w:trPr>
        <w:tc>
          <w:tcPr>
            <w:tcW w:w="700" w:type="dxa"/>
            <w:shd w:val="clear" w:color="000000" w:fill="FFFFFF"/>
            <w:noWrap/>
            <w:vAlign w:val="center"/>
            <w:hideMark/>
          </w:tcPr>
          <w:p w14:paraId="7055A55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40" w:type="dxa"/>
            <w:shd w:val="clear" w:color="000000" w:fill="FFFFFF"/>
            <w:noWrap/>
            <w:vAlign w:val="center"/>
            <w:hideMark/>
          </w:tcPr>
          <w:p w14:paraId="20B4930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722</w:t>
            </w:r>
          </w:p>
        </w:tc>
        <w:tc>
          <w:tcPr>
            <w:tcW w:w="940" w:type="dxa"/>
            <w:shd w:val="clear" w:color="auto" w:fill="auto"/>
            <w:noWrap/>
            <w:vAlign w:val="center"/>
            <w:hideMark/>
          </w:tcPr>
          <w:p w14:paraId="4A797C2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319C299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EF3C49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CORANTE LÍQUIDO PARA TINTA PVA/ACRÍLICA, COMPOSIÇÃO: PIGMENTOS ORGÂNICOS E/OU INORGÂNICOS ISENTOS DE METAIS PESADOS, TENSO-ATIVOS ETOXILADOS E ALCOÓIS, BISNAGA COM 50 ML CORES DIVERSAS</w:t>
            </w:r>
          </w:p>
        </w:tc>
        <w:tc>
          <w:tcPr>
            <w:tcW w:w="1321" w:type="dxa"/>
            <w:shd w:val="clear" w:color="auto" w:fill="auto"/>
            <w:noWrap/>
            <w:vAlign w:val="center"/>
            <w:hideMark/>
          </w:tcPr>
          <w:p w14:paraId="78C9CD0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5,50 </w:t>
            </w:r>
          </w:p>
        </w:tc>
        <w:tc>
          <w:tcPr>
            <w:tcW w:w="1807" w:type="dxa"/>
            <w:shd w:val="clear" w:color="auto" w:fill="auto"/>
            <w:noWrap/>
            <w:vAlign w:val="center"/>
            <w:hideMark/>
          </w:tcPr>
          <w:p w14:paraId="70CBDFF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165,00 </w:t>
            </w:r>
          </w:p>
        </w:tc>
      </w:tr>
      <w:tr w:rsidR="00E41FE6" w:rsidRPr="00E41FE6" w14:paraId="37874A0E" w14:textId="77777777" w:rsidTr="00E41FE6">
        <w:trPr>
          <w:trHeight w:val="900"/>
        </w:trPr>
        <w:tc>
          <w:tcPr>
            <w:tcW w:w="700" w:type="dxa"/>
            <w:shd w:val="clear" w:color="auto" w:fill="auto"/>
            <w:noWrap/>
            <w:vAlign w:val="center"/>
            <w:hideMark/>
          </w:tcPr>
          <w:p w14:paraId="4F0C772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121</w:t>
            </w:r>
          </w:p>
        </w:tc>
        <w:tc>
          <w:tcPr>
            <w:tcW w:w="940" w:type="dxa"/>
            <w:shd w:val="clear" w:color="000000" w:fill="FFFFFF"/>
            <w:noWrap/>
            <w:vAlign w:val="center"/>
            <w:hideMark/>
          </w:tcPr>
          <w:p w14:paraId="2C438E3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722</w:t>
            </w:r>
          </w:p>
        </w:tc>
        <w:tc>
          <w:tcPr>
            <w:tcW w:w="940" w:type="dxa"/>
            <w:shd w:val="clear" w:color="auto" w:fill="auto"/>
            <w:noWrap/>
            <w:vAlign w:val="center"/>
            <w:hideMark/>
          </w:tcPr>
          <w:p w14:paraId="36B3FA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31B0DD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9381C2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PIGMENTO EM PÓ, CORES DIVERSAS, 250 G. REF. XADREZ</w:t>
            </w:r>
          </w:p>
        </w:tc>
        <w:tc>
          <w:tcPr>
            <w:tcW w:w="1321" w:type="dxa"/>
            <w:shd w:val="clear" w:color="auto" w:fill="auto"/>
            <w:noWrap/>
            <w:vAlign w:val="center"/>
            <w:hideMark/>
          </w:tcPr>
          <w:p w14:paraId="289C618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8,30 </w:t>
            </w:r>
          </w:p>
        </w:tc>
        <w:tc>
          <w:tcPr>
            <w:tcW w:w="1807" w:type="dxa"/>
            <w:shd w:val="clear" w:color="auto" w:fill="auto"/>
            <w:noWrap/>
            <w:vAlign w:val="center"/>
            <w:hideMark/>
          </w:tcPr>
          <w:p w14:paraId="12573B3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415,00 </w:t>
            </w:r>
          </w:p>
        </w:tc>
      </w:tr>
      <w:tr w:rsidR="00E41FE6" w:rsidRPr="00E41FE6" w14:paraId="41042A59" w14:textId="77777777" w:rsidTr="00E41FE6">
        <w:trPr>
          <w:trHeight w:val="1500"/>
        </w:trPr>
        <w:tc>
          <w:tcPr>
            <w:tcW w:w="700" w:type="dxa"/>
            <w:shd w:val="clear" w:color="000000" w:fill="FFFFFF"/>
            <w:noWrap/>
            <w:vAlign w:val="center"/>
            <w:hideMark/>
          </w:tcPr>
          <w:p w14:paraId="5C30C0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122</w:t>
            </w:r>
          </w:p>
        </w:tc>
        <w:tc>
          <w:tcPr>
            <w:tcW w:w="940" w:type="dxa"/>
            <w:shd w:val="clear" w:color="000000" w:fill="FFFFFF"/>
            <w:noWrap/>
            <w:vAlign w:val="center"/>
            <w:hideMark/>
          </w:tcPr>
          <w:p w14:paraId="5562FC6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17AD94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70ED95E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659C084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 BASE DE RESINA ACRÍLICA, EXTERIOR/INTERIOR PARA PEDRAS NATURAIS (ARDOSIA) - 18 L</w:t>
            </w:r>
          </w:p>
        </w:tc>
        <w:tc>
          <w:tcPr>
            <w:tcW w:w="1321" w:type="dxa"/>
            <w:shd w:val="clear" w:color="auto" w:fill="auto"/>
            <w:noWrap/>
            <w:vAlign w:val="center"/>
            <w:hideMark/>
          </w:tcPr>
          <w:p w14:paraId="2DF7159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110,00 </w:t>
            </w:r>
          </w:p>
        </w:tc>
        <w:tc>
          <w:tcPr>
            <w:tcW w:w="1807" w:type="dxa"/>
            <w:shd w:val="clear" w:color="auto" w:fill="auto"/>
            <w:noWrap/>
            <w:vAlign w:val="center"/>
            <w:hideMark/>
          </w:tcPr>
          <w:p w14:paraId="7B0319D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3.300,00 </w:t>
            </w:r>
          </w:p>
        </w:tc>
      </w:tr>
      <w:tr w:rsidR="00E41FE6" w:rsidRPr="00E41FE6" w14:paraId="155FC7B4" w14:textId="77777777" w:rsidTr="00E41FE6">
        <w:trPr>
          <w:trHeight w:val="600"/>
        </w:trPr>
        <w:tc>
          <w:tcPr>
            <w:tcW w:w="700" w:type="dxa"/>
            <w:shd w:val="clear" w:color="auto" w:fill="auto"/>
            <w:noWrap/>
            <w:vAlign w:val="center"/>
            <w:hideMark/>
          </w:tcPr>
          <w:p w14:paraId="57D963E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123</w:t>
            </w:r>
          </w:p>
        </w:tc>
        <w:tc>
          <w:tcPr>
            <w:tcW w:w="940" w:type="dxa"/>
            <w:shd w:val="clear" w:color="000000" w:fill="FFFFFF"/>
            <w:noWrap/>
            <w:vAlign w:val="center"/>
            <w:hideMark/>
          </w:tcPr>
          <w:p w14:paraId="49DBAC3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0B6B163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263F4FF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5EA608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(LATEX) GALÃO DE 3,6 LITROS.</w:t>
            </w:r>
          </w:p>
        </w:tc>
        <w:tc>
          <w:tcPr>
            <w:tcW w:w="1321" w:type="dxa"/>
            <w:shd w:val="clear" w:color="auto" w:fill="auto"/>
            <w:noWrap/>
            <w:vAlign w:val="center"/>
            <w:hideMark/>
          </w:tcPr>
          <w:p w14:paraId="6B854F8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37,20 </w:t>
            </w:r>
          </w:p>
        </w:tc>
        <w:tc>
          <w:tcPr>
            <w:tcW w:w="1807" w:type="dxa"/>
            <w:shd w:val="clear" w:color="auto" w:fill="auto"/>
            <w:noWrap/>
            <w:vAlign w:val="center"/>
            <w:hideMark/>
          </w:tcPr>
          <w:p w14:paraId="7448513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1.860,00 </w:t>
            </w:r>
          </w:p>
        </w:tc>
      </w:tr>
      <w:tr w:rsidR="00E41FE6" w:rsidRPr="00E41FE6" w14:paraId="01F77FB4" w14:textId="77777777" w:rsidTr="00E41FE6">
        <w:trPr>
          <w:trHeight w:val="900"/>
        </w:trPr>
        <w:tc>
          <w:tcPr>
            <w:tcW w:w="700" w:type="dxa"/>
            <w:shd w:val="clear" w:color="000000" w:fill="FFFFFF"/>
            <w:noWrap/>
            <w:vAlign w:val="center"/>
            <w:hideMark/>
          </w:tcPr>
          <w:p w14:paraId="167D047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124</w:t>
            </w:r>
          </w:p>
        </w:tc>
        <w:tc>
          <w:tcPr>
            <w:tcW w:w="940" w:type="dxa"/>
            <w:shd w:val="clear" w:color="000000" w:fill="FFFFFF"/>
            <w:noWrap/>
            <w:vAlign w:val="center"/>
            <w:hideMark/>
          </w:tcPr>
          <w:p w14:paraId="5520BB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63C98DC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0" w:type="dxa"/>
            <w:shd w:val="clear" w:color="auto" w:fill="auto"/>
            <w:noWrap/>
            <w:vAlign w:val="center"/>
            <w:hideMark/>
          </w:tcPr>
          <w:p w14:paraId="4652250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86252E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ANTIMOFO, BRANCA SEM BRILHO</w:t>
            </w:r>
          </w:p>
        </w:tc>
        <w:tc>
          <w:tcPr>
            <w:tcW w:w="1321" w:type="dxa"/>
            <w:shd w:val="clear" w:color="auto" w:fill="auto"/>
            <w:noWrap/>
            <w:vAlign w:val="center"/>
            <w:hideMark/>
          </w:tcPr>
          <w:p w14:paraId="4F145DC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220,00 </w:t>
            </w:r>
          </w:p>
        </w:tc>
        <w:tc>
          <w:tcPr>
            <w:tcW w:w="1807" w:type="dxa"/>
            <w:shd w:val="clear" w:color="auto" w:fill="auto"/>
            <w:noWrap/>
            <w:vAlign w:val="center"/>
            <w:hideMark/>
          </w:tcPr>
          <w:p w14:paraId="5B5FB6D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17.600,00 </w:t>
            </w:r>
          </w:p>
        </w:tc>
      </w:tr>
      <w:tr w:rsidR="00E41FE6" w:rsidRPr="00E41FE6" w14:paraId="7CB687E5" w14:textId="77777777" w:rsidTr="00E41FE6">
        <w:trPr>
          <w:trHeight w:val="4800"/>
        </w:trPr>
        <w:tc>
          <w:tcPr>
            <w:tcW w:w="700" w:type="dxa"/>
            <w:shd w:val="clear" w:color="auto" w:fill="auto"/>
            <w:noWrap/>
            <w:vAlign w:val="center"/>
            <w:hideMark/>
          </w:tcPr>
          <w:p w14:paraId="0EEAC51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40" w:type="dxa"/>
            <w:shd w:val="clear" w:color="000000" w:fill="FFFFFF"/>
            <w:noWrap/>
            <w:vAlign w:val="center"/>
            <w:hideMark/>
          </w:tcPr>
          <w:p w14:paraId="5F975BF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4CAF2E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77A816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6622C3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BASE D'ÁGUA COR AZUL ACABAMENTO FOSCO TIPO ECONÔMICA LATA DE 18 LITROS, COM POLÍMERO ACRÍLICO MODIFICADO, BACTERICIDA E FUNGICIDA NÃO METÁLICOS, CARGAS, DIÓXIDO DE TITÂNIO, PIGMENTOS ORGÂNICOS E INORGÂNICOS. RENDIMENTO MÍNIMO DE 200M2 A 300</w:t>
            </w:r>
          </w:p>
        </w:tc>
        <w:tc>
          <w:tcPr>
            <w:tcW w:w="1321" w:type="dxa"/>
            <w:shd w:val="clear" w:color="auto" w:fill="auto"/>
            <w:noWrap/>
            <w:vAlign w:val="center"/>
            <w:hideMark/>
          </w:tcPr>
          <w:p w14:paraId="7F47F96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139,00 </w:t>
            </w:r>
          </w:p>
        </w:tc>
        <w:tc>
          <w:tcPr>
            <w:tcW w:w="1807" w:type="dxa"/>
            <w:shd w:val="clear" w:color="auto" w:fill="auto"/>
            <w:noWrap/>
            <w:vAlign w:val="center"/>
            <w:hideMark/>
          </w:tcPr>
          <w:p w14:paraId="0737A4B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8.340,00 </w:t>
            </w:r>
          </w:p>
        </w:tc>
      </w:tr>
      <w:tr w:rsidR="00E41FE6" w:rsidRPr="00E41FE6" w14:paraId="36E01026" w14:textId="77777777" w:rsidTr="00E41FE6">
        <w:trPr>
          <w:trHeight w:val="2400"/>
        </w:trPr>
        <w:tc>
          <w:tcPr>
            <w:tcW w:w="700" w:type="dxa"/>
            <w:shd w:val="clear" w:color="000000" w:fill="FFFFFF"/>
            <w:noWrap/>
            <w:vAlign w:val="center"/>
            <w:hideMark/>
          </w:tcPr>
          <w:p w14:paraId="01885BB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126</w:t>
            </w:r>
          </w:p>
        </w:tc>
        <w:tc>
          <w:tcPr>
            <w:tcW w:w="940" w:type="dxa"/>
            <w:shd w:val="clear" w:color="000000" w:fill="FFFFFF"/>
            <w:noWrap/>
            <w:vAlign w:val="center"/>
            <w:hideMark/>
          </w:tcPr>
          <w:p w14:paraId="673381A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3E02AFE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0822FE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19D3A7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COM PROPRIEDADES ELASTÔMERAS PARA PISO EXTERNO NA COR VERDE GALÃO DE 18 LITROS. CERTIFICADO ABRAFATI - REF. CORAL, HIDRACOR, SUV102INIL.</w:t>
            </w:r>
          </w:p>
        </w:tc>
        <w:tc>
          <w:tcPr>
            <w:tcW w:w="1321" w:type="dxa"/>
            <w:shd w:val="clear" w:color="auto" w:fill="auto"/>
            <w:noWrap/>
            <w:vAlign w:val="center"/>
            <w:hideMark/>
          </w:tcPr>
          <w:p w14:paraId="47D8485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228,00 </w:t>
            </w:r>
          </w:p>
        </w:tc>
        <w:tc>
          <w:tcPr>
            <w:tcW w:w="1807" w:type="dxa"/>
            <w:shd w:val="clear" w:color="auto" w:fill="auto"/>
            <w:noWrap/>
            <w:vAlign w:val="center"/>
            <w:hideMark/>
          </w:tcPr>
          <w:p w14:paraId="4F5CD18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22.800,00 </w:t>
            </w:r>
          </w:p>
        </w:tc>
      </w:tr>
      <w:tr w:rsidR="00E41FE6" w:rsidRPr="00E41FE6" w14:paraId="645D7466" w14:textId="77777777" w:rsidTr="00E41FE6">
        <w:trPr>
          <w:trHeight w:val="1200"/>
        </w:trPr>
        <w:tc>
          <w:tcPr>
            <w:tcW w:w="700" w:type="dxa"/>
            <w:shd w:val="clear" w:color="auto" w:fill="auto"/>
            <w:noWrap/>
            <w:vAlign w:val="center"/>
            <w:hideMark/>
          </w:tcPr>
          <w:p w14:paraId="4CD85A4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w:t>
            </w:r>
          </w:p>
        </w:tc>
        <w:tc>
          <w:tcPr>
            <w:tcW w:w="940" w:type="dxa"/>
            <w:shd w:val="clear" w:color="000000" w:fill="FFFFFF"/>
            <w:noWrap/>
            <w:vAlign w:val="center"/>
            <w:hideMark/>
          </w:tcPr>
          <w:p w14:paraId="230CDCF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3F84E0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73</w:t>
            </w:r>
          </w:p>
        </w:tc>
        <w:tc>
          <w:tcPr>
            <w:tcW w:w="960" w:type="dxa"/>
            <w:shd w:val="clear" w:color="auto" w:fill="auto"/>
            <w:noWrap/>
            <w:vAlign w:val="center"/>
            <w:hideMark/>
          </w:tcPr>
          <w:p w14:paraId="67A14A2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31A75EC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SEMI BRILHO VERDE COLONIAL - BALDE DE 18 LITROS</w:t>
            </w:r>
          </w:p>
        </w:tc>
        <w:tc>
          <w:tcPr>
            <w:tcW w:w="1321" w:type="dxa"/>
            <w:shd w:val="clear" w:color="auto" w:fill="auto"/>
            <w:noWrap/>
            <w:vAlign w:val="center"/>
            <w:hideMark/>
          </w:tcPr>
          <w:p w14:paraId="7CEB447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360,00 </w:t>
            </w:r>
          </w:p>
        </w:tc>
        <w:tc>
          <w:tcPr>
            <w:tcW w:w="1807" w:type="dxa"/>
            <w:shd w:val="clear" w:color="auto" w:fill="auto"/>
            <w:noWrap/>
            <w:vAlign w:val="center"/>
            <w:hideMark/>
          </w:tcPr>
          <w:p w14:paraId="68AD889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26.280,00 </w:t>
            </w:r>
          </w:p>
        </w:tc>
      </w:tr>
      <w:tr w:rsidR="00E41FE6" w:rsidRPr="00E41FE6" w14:paraId="5B1C4A3D" w14:textId="77777777" w:rsidTr="00E41FE6">
        <w:trPr>
          <w:trHeight w:val="900"/>
        </w:trPr>
        <w:tc>
          <w:tcPr>
            <w:tcW w:w="700" w:type="dxa"/>
            <w:shd w:val="clear" w:color="000000" w:fill="FFFFFF"/>
            <w:noWrap/>
            <w:vAlign w:val="center"/>
            <w:hideMark/>
          </w:tcPr>
          <w:p w14:paraId="704756B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128</w:t>
            </w:r>
          </w:p>
        </w:tc>
        <w:tc>
          <w:tcPr>
            <w:tcW w:w="940" w:type="dxa"/>
            <w:shd w:val="clear" w:color="000000" w:fill="FFFFFF"/>
            <w:noWrap/>
            <w:vAlign w:val="center"/>
            <w:hideMark/>
          </w:tcPr>
          <w:p w14:paraId="7BD615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F068EA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60" w:type="dxa"/>
            <w:shd w:val="clear" w:color="auto" w:fill="auto"/>
            <w:noWrap/>
            <w:vAlign w:val="center"/>
            <w:hideMark/>
          </w:tcPr>
          <w:p w14:paraId="199C80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4061F4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AMARELA - GALÃO DE 3,6 LITROS</w:t>
            </w:r>
          </w:p>
        </w:tc>
        <w:tc>
          <w:tcPr>
            <w:tcW w:w="1321" w:type="dxa"/>
            <w:shd w:val="clear" w:color="auto" w:fill="auto"/>
            <w:noWrap/>
            <w:vAlign w:val="center"/>
            <w:hideMark/>
          </w:tcPr>
          <w:p w14:paraId="19EAA25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59638C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2.382,75 </w:t>
            </w:r>
          </w:p>
        </w:tc>
      </w:tr>
      <w:tr w:rsidR="00E41FE6" w:rsidRPr="00E41FE6" w14:paraId="23ED9CF4" w14:textId="77777777" w:rsidTr="00E41FE6">
        <w:trPr>
          <w:trHeight w:val="900"/>
        </w:trPr>
        <w:tc>
          <w:tcPr>
            <w:tcW w:w="700" w:type="dxa"/>
            <w:shd w:val="clear" w:color="auto" w:fill="auto"/>
            <w:noWrap/>
            <w:vAlign w:val="center"/>
            <w:hideMark/>
          </w:tcPr>
          <w:p w14:paraId="6758FC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w:t>
            </w:r>
          </w:p>
        </w:tc>
        <w:tc>
          <w:tcPr>
            <w:tcW w:w="940" w:type="dxa"/>
            <w:shd w:val="clear" w:color="000000" w:fill="FFFFFF"/>
            <w:noWrap/>
            <w:vAlign w:val="center"/>
            <w:hideMark/>
          </w:tcPr>
          <w:p w14:paraId="5BE8DFE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0FE1ACC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123</w:t>
            </w:r>
          </w:p>
        </w:tc>
        <w:tc>
          <w:tcPr>
            <w:tcW w:w="960" w:type="dxa"/>
            <w:shd w:val="clear" w:color="auto" w:fill="auto"/>
            <w:noWrap/>
            <w:vAlign w:val="center"/>
            <w:hideMark/>
          </w:tcPr>
          <w:p w14:paraId="5FAE39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9E713C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BRANCA - GALÃO DE 3,6 LITROS</w:t>
            </w:r>
          </w:p>
        </w:tc>
        <w:tc>
          <w:tcPr>
            <w:tcW w:w="1321" w:type="dxa"/>
            <w:shd w:val="clear" w:color="auto" w:fill="auto"/>
            <w:noWrap/>
            <w:vAlign w:val="center"/>
            <w:hideMark/>
          </w:tcPr>
          <w:p w14:paraId="70EDF3F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73B5E3B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6.512,85 </w:t>
            </w:r>
          </w:p>
        </w:tc>
      </w:tr>
      <w:tr w:rsidR="00E41FE6" w:rsidRPr="00E41FE6" w14:paraId="0B2FB8D5" w14:textId="77777777" w:rsidTr="00E41FE6">
        <w:trPr>
          <w:trHeight w:val="900"/>
        </w:trPr>
        <w:tc>
          <w:tcPr>
            <w:tcW w:w="700" w:type="dxa"/>
            <w:shd w:val="clear" w:color="000000" w:fill="FFFFFF"/>
            <w:noWrap/>
            <w:vAlign w:val="center"/>
            <w:hideMark/>
          </w:tcPr>
          <w:p w14:paraId="6DAAFC6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130</w:t>
            </w:r>
          </w:p>
        </w:tc>
        <w:tc>
          <w:tcPr>
            <w:tcW w:w="940" w:type="dxa"/>
            <w:shd w:val="clear" w:color="000000" w:fill="FFFFFF"/>
            <w:noWrap/>
            <w:vAlign w:val="center"/>
            <w:hideMark/>
          </w:tcPr>
          <w:p w14:paraId="53A1EB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05CF10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0" w:type="dxa"/>
            <w:shd w:val="clear" w:color="auto" w:fill="auto"/>
            <w:noWrap/>
            <w:vAlign w:val="center"/>
            <w:hideMark/>
          </w:tcPr>
          <w:p w14:paraId="73BE7D2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DD5357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MARROM - GALÃO DE 3,6 LITROS</w:t>
            </w:r>
          </w:p>
        </w:tc>
        <w:tc>
          <w:tcPr>
            <w:tcW w:w="1321" w:type="dxa"/>
            <w:shd w:val="clear" w:color="auto" w:fill="auto"/>
            <w:noWrap/>
            <w:vAlign w:val="center"/>
            <w:hideMark/>
          </w:tcPr>
          <w:p w14:paraId="2771C5E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52C2833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2.806,35 </w:t>
            </w:r>
          </w:p>
        </w:tc>
      </w:tr>
      <w:tr w:rsidR="00E41FE6" w:rsidRPr="00E41FE6" w14:paraId="50D4EC39" w14:textId="77777777" w:rsidTr="00E41FE6">
        <w:trPr>
          <w:trHeight w:val="900"/>
        </w:trPr>
        <w:tc>
          <w:tcPr>
            <w:tcW w:w="700" w:type="dxa"/>
            <w:shd w:val="clear" w:color="auto" w:fill="auto"/>
            <w:noWrap/>
            <w:vAlign w:val="center"/>
            <w:hideMark/>
          </w:tcPr>
          <w:p w14:paraId="40D288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131</w:t>
            </w:r>
          </w:p>
        </w:tc>
        <w:tc>
          <w:tcPr>
            <w:tcW w:w="940" w:type="dxa"/>
            <w:shd w:val="clear" w:color="000000" w:fill="FFFFFF"/>
            <w:noWrap/>
            <w:vAlign w:val="center"/>
            <w:hideMark/>
          </w:tcPr>
          <w:p w14:paraId="67CCE2B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3A222C0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43</w:t>
            </w:r>
          </w:p>
        </w:tc>
        <w:tc>
          <w:tcPr>
            <w:tcW w:w="960" w:type="dxa"/>
            <w:shd w:val="clear" w:color="auto" w:fill="auto"/>
            <w:noWrap/>
            <w:vAlign w:val="center"/>
            <w:hideMark/>
          </w:tcPr>
          <w:p w14:paraId="4BFF95B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71FFF9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PÊSSEGO - GALÃO DE 3,6 LITROS</w:t>
            </w:r>
          </w:p>
        </w:tc>
        <w:tc>
          <w:tcPr>
            <w:tcW w:w="1321" w:type="dxa"/>
            <w:shd w:val="clear" w:color="auto" w:fill="auto"/>
            <w:noWrap/>
            <w:vAlign w:val="center"/>
            <w:hideMark/>
          </w:tcPr>
          <w:p w14:paraId="119C7FA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3BDAB81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2.276,85 </w:t>
            </w:r>
          </w:p>
        </w:tc>
      </w:tr>
      <w:tr w:rsidR="00E41FE6" w:rsidRPr="00E41FE6" w14:paraId="26F02CE5" w14:textId="77777777" w:rsidTr="00E41FE6">
        <w:trPr>
          <w:trHeight w:val="900"/>
        </w:trPr>
        <w:tc>
          <w:tcPr>
            <w:tcW w:w="700" w:type="dxa"/>
            <w:shd w:val="clear" w:color="000000" w:fill="FFFFFF"/>
            <w:noWrap/>
            <w:vAlign w:val="center"/>
            <w:hideMark/>
          </w:tcPr>
          <w:p w14:paraId="1377247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132</w:t>
            </w:r>
          </w:p>
        </w:tc>
        <w:tc>
          <w:tcPr>
            <w:tcW w:w="940" w:type="dxa"/>
            <w:shd w:val="clear" w:color="000000" w:fill="FFFFFF"/>
            <w:noWrap/>
            <w:vAlign w:val="center"/>
            <w:hideMark/>
          </w:tcPr>
          <w:p w14:paraId="5CBDE5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7C25F91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57D288E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2D9F42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PRETO - GALÃO DE 3,6 LITROS</w:t>
            </w:r>
          </w:p>
        </w:tc>
        <w:tc>
          <w:tcPr>
            <w:tcW w:w="1321" w:type="dxa"/>
            <w:shd w:val="clear" w:color="auto" w:fill="auto"/>
            <w:noWrap/>
            <w:vAlign w:val="center"/>
            <w:hideMark/>
          </w:tcPr>
          <w:p w14:paraId="3E797DC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55D9FDF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3.177,00 </w:t>
            </w:r>
          </w:p>
        </w:tc>
      </w:tr>
      <w:tr w:rsidR="00E41FE6" w:rsidRPr="00E41FE6" w14:paraId="07C62CCB" w14:textId="77777777" w:rsidTr="00E41FE6">
        <w:trPr>
          <w:trHeight w:val="1200"/>
        </w:trPr>
        <w:tc>
          <w:tcPr>
            <w:tcW w:w="700" w:type="dxa"/>
            <w:shd w:val="clear" w:color="auto" w:fill="auto"/>
            <w:noWrap/>
            <w:vAlign w:val="center"/>
            <w:hideMark/>
          </w:tcPr>
          <w:p w14:paraId="66F709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w:t>
            </w:r>
          </w:p>
        </w:tc>
        <w:tc>
          <w:tcPr>
            <w:tcW w:w="940" w:type="dxa"/>
            <w:shd w:val="clear" w:color="000000" w:fill="FFFFFF"/>
            <w:noWrap/>
            <w:vAlign w:val="center"/>
            <w:hideMark/>
          </w:tcPr>
          <w:p w14:paraId="2E45E1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49F29C9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430</w:t>
            </w:r>
          </w:p>
        </w:tc>
        <w:tc>
          <w:tcPr>
            <w:tcW w:w="960" w:type="dxa"/>
            <w:shd w:val="clear" w:color="auto" w:fill="auto"/>
            <w:noWrap/>
            <w:vAlign w:val="center"/>
            <w:hideMark/>
          </w:tcPr>
          <w:p w14:paraId="7B6DB01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3A08F90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SEMI BRILHO AZUL BALDE DE 18 LITROS</w:t>
            </w:r>
          </w:p>
        </w:tc>
        <w:tc>
          <w:tcPr>
            <w:tcW w:w="1321" w:type="dxa"/>
            <w:shd w:val="clear" w:color="auto" w:fill="auto"/>
            <w:noWrap/>
            <w:vAlign w:val="center"/>
            <w:hideMark/>
          </w:tcPr>
          <w:p w14:paraId="05478FC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235,67 </w:t>
            </w:r>
          </w:p>
        </w:tc>
        <w:tc>
          <w:tcPr>
            <w:tcW w:w="1807" w:type="dxa"/>
            <w:shd w:val="clear" w:color="auto" w:fill="auto"/>
            <w:noWrap/>
            <w:vAlign w:val="center"/>
            <w:hideMark/>
          </w:tcPr>
          <w:p w14:paraId="2563FBF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101.338,10 </w:t>
            </w:r>
          </w:p>
        </w:tc>
      </w:tr>
      <w:tr w:rsidR="00E41FE6" w:rsidRPr="00E41FE6" w14:paraId="684C2996" w14:textId="77777777" w:rsidTr="00E41FE6">
        <w:trPr>
          <w:trHeight w:val="1200"/>
        </w:trPr>
        <w:tc>
          <w:tcPr>
            <w:tcW w:w="700" w:type="dxa"/>
            <w:shd w:val="clear" w:color="000000" w:fill="FFFFFF"/>
            <w:noWrap/>
            <w:vAlign w:val="center"/>
            <w:hideMark/>
          </w:tcPr>
          <w:p w14:paraId="58B1171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134</w:t>
            </w:r>
          </w:p>
        </w:tc>
        <w:tc>
          <w:tcPr>
            <w:tcW w:w="940" w:type="dxa"/>
            <w:shd w:val="clear" w:color="000000" w:fill="FFFFFF"/>
            <w:noWrap/>
            <w:vAlign w:val="center"/>
            <w:hideMark/>
          </w:tcPr>
          <w:p w14:paraId="1CD0127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756241A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60" w:type="dxa"/>
            <w:shd w:val="clear" w:color="auto" w:fill="auto"/>
            <w:noWrap/>
            <w:vAlign w:val="center"/>
            <w:hideMark/>
          </w:tcPr>
          <w:p w14:paraId="557D108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39F1320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SEMI BRILHO S-050 BALDE DE 18 LITROS</w:t>
            </w:r>
          </w:p>
        </w:tc>
        <w:tc>
          <w:tcPr>
            <w:tcW w:w="1321" w:type="dxa"/>
            <w:shd w:val="clear" w:color="auto" w:fill="auto"/>
            <w:noWrap/>
            <w:vAlign w:val="center"/>
            <w:hideMark/>
          </w:tcPr>
          <w:p w14:paraId="751884C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360,00 </w:t>
            </w:r>
          </w:p>
        </w:tc>
        <w:tc>
          <w:tcPr>
            <w:tcW w:w="1807" w:type="dxa"/>
            <w:shd w:val="clear" w:color="auto" w:fill="auto"/>
            <w:noWrap/>
            <w:vAlign w:val="center"/>
            <w:hideMark/>
          </w:tcPr>
          <w:p w14:paraId="48AB223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30.600,00 </w:t>
            </w:r>
          </w:p>
        </w:tc>
      </w:tr>
      <w:tr w:rsidR="00E41FE6" w:rsidRPr="00E41FE6" w14:paraId="48583463" w14:textId="77777777" w:rsidTr="00E41FE6">
        <w:trPr>
          <w:trHeight w:val="900"/>
        </w:trPr>
        <w:tc>
          <w:tcPr>
            <w:tcW w:w="700" w:type="dxa"/>
            <w:shd w:val="clear" w:color="auto" w:fill="auto"/>
            <w:noWrap/>
            <w:vAlign w:val="center"/>
            <w:hideMark/>
          </w:tcPr>
          <w:p w14:paraId="4CE453A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135</w:t>
            </w:r>
          </w:p>
        </w:tc>
        <w:tc>
          <w:tcPr>
            <w:tcW w:w="940" w:type="dxa"/>
            <w:shd w:val="clear" w:color="000000" w:fill="FFFFFF"/>
            <w:noWrap/>
            <w:vAlign w:val="center"/>
            <w:hideMark/>
          </w:tcPr>
          <w:p w14:paraId="6E6936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54F813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123</w:t>
            </w:r>
          </w:p>
        </w:tc>
        <w:tc>
          <w:tcPr>
            <w:tcW w:w="960" w:type="dxa"/>
            <w:shd w:val="clear" w:color="auto" w:fill="auto"/>
            <w:noWrap/>
            <w:vAlign w:val="center"/>
            <w:hideMark/>
          </w:tcPr>
          <w:p w14:paraId="661DB96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1D5F9A9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VERDE - GALÃO DE 3,6 LITROS</w:t>
            </w:r>
          </w:p>
        </w:tc>
        <w:tc>
          <w:tcPr>
            <w:tcW w:w="1321" w:type="dxa"/>
            <w:shd w:val="clear" w:color="auto" w:fill="auto"/>
            <w:noWrap/>
            <w:vAlign w:val="center"/>
            <w:hideMark/>
          </w:tcPr>
          <w:p w14:paraId="77BB30D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634E27C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6.512,85 </w:t>
            </w:r>
          </w:p>
        </w:tc>
      </w:tr>
      <w:tr w:rsidR="00E41FE6" w:rsidRPr="00E41FE6" w14:paraId="607952D4" w14:textId="77777777" w:rsidTr="00E41FE6">
        <w:trPr>
          <w:trHeight w:val="1200"/>
        </w:trPr>
        <w:tc>
          <w:tcPr>
            <w:tcW w:w="700" w:type="dxa"/>
            <w:shd w:val="clear" w:color="000000" w:fill="FFFFFF"/>
            <w:noWrap/>
            <w:vAlign w:val="center"/>
            <w:hideMark/>
          </w:tcPr>
          <w:p w14:paraId="7ADE9DE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136</w:t>
            </w:r>
          </w:p>
        </w:tc>
        <w:tc>
          <w:tcPr>
            <w:tcW w:w="940" w:type="dxa"/>
            <w:shd w:val="clear" w:color="000000" w:fill="FFFFFF"/>
            <w:noWrap/>
            <w:vAlign w:val="center"/>
            <w:hideMark/>
          </w:tcPr>
          <w:p w14:paraId="495D260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158986E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73</w:t>
            </w:r>
          </w:p>
        </w:tc>
        <w:tc>
          <w:tcPr>
            <w:tcW w:w="960" w:type="dxa"/>
            <w:shd w:val="clear" w:color="auto" w:fill="auto"/>
            <w:noWrap/>
            <w:vAlign w:val="center"/>
            <w:hideMark/>
          </w:tcPr>
          <w:p w14:paraId="580A39D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1B5AD89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VERDE CLARO - GALÃO DE 3,6 LITROS</w:t>
            </w:r>
          </w:p>
        </w:tc>
        <w:tc>
          <w:tcPr>
            <w:tcW w:w="1321" w:type="dxa"/>
            <w:shd w:val="clear" w:color="auto" w:fill="auto"/>
            <w:noWrap/>
            <w:vAlign w:val="center"/>
            <w:hideMark/>
          </w:tcPr>
          <w:p w14:paraId="0733AB4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643F039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3.865,35 </w:t>
            </w:r>
          </w:p>
        </w:tc>
      </w:tr>
      <w:tr w:rsidR="00E41FE6" w:rsidRPr="00E41FE6" w14:paraId="09DA74FF" w14:textId="77777777" w:rsidTr="00E41FE6">
        <w:trPr>
          <w:trHeight w:val="1200"/>
        </w:trPr>
        <w:tc>
          <w:tcPr>
            <w:tcW w:w="700" w:type="dxa"/>
            <w:shd w:val="clear" w:color="auto" w:fill="auto"/>
            <w:noWrap/>
            <w:vAlign w:val="center"/>
            <w:hideMark/>
          </w:tcPr>
          <w:p w14:paraId="296B77D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137</w:t>
            </w:r>
          </w:p>
        </w:tc>
        <w:tc>
          <w:tcPr>
            <w:tcW w:w="940" w:type="dxa"/>
            <w:shd w:val="clear" w:color="000000" w:fill="FFFFFF"/>
            <w:noWrap/>
            <w:vAlign w:val="center"/>
            <w:hideMark/>
          </w:tcPr>
          <w:p w14:paraId="1AE1515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0FB49F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5351086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6BD484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VERDE ESCOLAR - GALÃO DE 3,6 LITROS</w:t>
            </w:r>
          </w:p>
        </w:tc>
        <w:tc>
          <w:tcPr>
            <w:tcW w:w="1321" w:type="dxa"/>
            <w:shd w:val="clear" w:color="auto" w:fill="auto"/>
            <w:noWrap/>
            <w:vAlign w:val="center"/>
            <w:hideMark/>
          </w:tcPr>
          <w:p w14:paraId="068B210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227F548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2.118,00 </w:t>
            </w:r>
          </w:p>
        </w:tc>
      </w:tr>
      <w:tr w:rsidR="00E41FE6" w:rsidRPr="00E41FE6" w14:paraId="6E8A0B6F" w14:textId="77777777" w:rsidTr="00E41FE6">
        <w:trPr>
          <w:trHeight w:val="900"/>
        </w:trPr>
        <w:tc>
          <w:tcPr>
            <w:tcW w:w="700" w:type="dxa"/>
            <w:shd w:val="clear" w:color="000000" w:fill="FFFFFF"/>
            <w:noWrap/>
            <w:vAlign w:val="center"/>
            <w:hideMark/>
          </w:tcPr>
          <w:p w14:paraId="1CC705B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138</w:t>
            </w:r>
          </w:p>
        </w:tc>
        <w:tc>
          <w:tcPr>
            <w:tcW w:w="940" w:type="dxa"/>
            <w:shd w:val="clear" w:color="000000" w:fill="FFFFFF"/>
            <w:noWrap/>
            <w:vAlign w:val="center"/>
            <w:hideMark/>
          </w:tcPr>
          <w:p w14:paraId="1A334E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3D5EB6E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543</w:t>
            </w:r>
          </w:p>
        </w:tc>
        <w:tc>
          <w:tcPr>
            <w:tcW w:w="960" w:type="dxa"/>
            <w:shd w:val="clear" w:color="auto" w:fill="auto"/>
            <w:noWrap/>
            <w:vAlign w:val="center"/>
            <w:hideMark/>
          </w:tcPr>
          <w:p w14:paraId="759B137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946460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VERMELHO - GALÃO DE 3,6 LITROS</w:t>
            </w:r>
          </w:p>
        </w:tc>
        <w:tc>
          <w:tcPr>
            <w:tcW w:w="1321" w:type="dxa"/>
            <w:shd w:val="clear" w:color="auto" w:fill="auto"/>
            <w:noWrap/>
            <w:vAlign w:val="center"/>
            <w:hideMark/>
          </w:tcPr>
          <w:p w14:paraId="77FA0C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52,95 </w:t>
            </w:r>
          </w:p>
        </w:tc>
        <w:tc>
          <w:tcPr>
            <w:tcW w:w="1807" w:type="dxa"/>
            <w:shd w:val="clear" w:color="auto" w:fill="auto"/>
            <w:noWrap/>
            <w:vAlign w:val="center"/>
            <w:hideMark/>
          </w:tcPr>
          <w:p w14:paraId="4EBAC7A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28.751,85 </w:t>
            </w:r>
          </w:p>
        </w:tc>
      </w:tr>
      <w:tr w:rsidR="00E41FE6" w:rsidRPr="00E41FE6" w14:paraId="20B12006" w14:textId="77777777" w:rsidTr="00E41FE6">
        <w:trPr>
          <w:trHeight w:val="2700"/>
        </w:trPr>
        <w:tc>
          <w:tcPr>
            <w:tcW w:w="700" w:type="dxa"/>
            <w:shd w:val="clear" w:color="auto" w:fill="auto"/>
            <w:noWrap/>
            <w:vAlign w:val="center"/>
            <w:hideMark/>
          </w:tcPr>
          <w:p w14:paraId="40E5A34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139</w:t>
            </w:r>
          </w:p>
        </w:tc>
        <w:tc>
          <w:tcPr>
            <w:tcW w:w="940" w:type="dxa"/>
            <w:shd w:val="clear" w:color="000000" w:fill="FFFFFF"/>
            <w:noWrap/>
            <w:vAlign w:val="center"/>
            <w:hideMark/>
          </w:tcPr>
          <w:p w14:paraId="44B4A6E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61734E1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1F87E3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B3678C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PARA PISO CIMENTADO, COR MARROM, COM 3,6 LITROS. APLICAÇÃO ROLO/TRINCHA. RENDIMENTO DE 60 A 75M² POR DEMÃO. DILUIÇÃO 20% A 30%. CERTIFICADO ABRAFATI</w:t>
            </w:r>
          </w:p>
        </w:tc>
        <w:tc>
          <w:tcPr>
            <w:tcW w:w="1321" w:type="dxa"/>
            <w:shd w:val="clear" w:color="auto" w:fill="auto"/>
            <w:noWrap/>
            <w:vAlign w:val="center"/>
            <w:hideMark/>
          </w:tcPr>
          <w:p w14:paraId="33C5549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64,00 </w:t>
            </w:r>
          </w:p>
        </w:tc>
        <w:tc>
          <w:tcPr>
            <w:tcW w:w="1807" w:type="dxa"/>
            <w:shd w:val="clear" w:color="auto" w:fill="auto"/>
            <w:noWrap/>
            <w:vAlign w:val="center"/>
            <w:hideMark/>
          </w:tcPr>
          <w:p w14:paraId="344A47C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1.280,00 </w:t>
            </w:r>
          </w:p>
        </w:tc>
      </w:tr>
      <w:tr w:rsidR="00E41FE6" w:rsidRPr="00E41FE6" w14:paraId="6C4BAD43" w14:textId="77777777" w:rsidTr="00E41FE6">
        <w:trPr>
          <w:trHeight w:val="2400"/>
        </w:trPr>
        <w:tc>
          <w:tcPr>
            <w:tcW w:w="700" w:type="dxa"/>
            <w:shd w:val="clear" w:color="000000" w:fill="FFFFFF"/>
            <w:noWrap/>
            <w:vAlign w:val="center"/>
            <w:hideMark/>
          </w:tcPr>
          <w:p w14:paraId="4626418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140</w:t>
            </w:r>
          </w:p>
        </w:tc>
        <w:tc>
          <w:tcPr>
            <w:tcW w:w="940" w:type="dxa"/>
            <w:shd w:val="clear" w:color="000000" w:fill="FFFFFF"/>
            <w:noWrap/>
            <w:vAlign w:val="center"/>
            <w:hideMark/>
          </w:tcPr>
          <w:p w14:paraId="44AC862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29A2484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51BC812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7B44E9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PARA PISO CIMENTADO, COR PRETO, COM 3,6 LITROS. APLICAÇÃO ROLO/TRINCHA. RENDIMENTO DE 60 A75M² POR DEMÃO. CERTIFICADO ABRAFATI</w:t>
            </w:r>
          </w:p>
        </w:tc>
        <w:tc>
          <w:tcPr>
            <w:tcW w:w="1321" w:type="dxa"/>
            <w:shd w:val="clear" w:color="auto" w:fill="auto"/>
            <w:noWrap/>
            <w:vAlign w:val="center"/>
            <w:hideMark/>
          </w:tcPr>
          <w:p w14:paraId="6B3826B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64,00 </w:t>
            </w:r>
          </w:p>
        </w:tc>
        <w:tc>
          <w:tcPr>
            <w:tcW w:w="1807" w:type="dxa"/>
            <w:shd w:val="clear" w:color="auto" w:fill="auto"/>
            <w:noWrap/>
            <w:vAlign w:val="center"/>
            <w:hideMark/>
          </w:tcPr>
          <w:p w14:paraId="6431F9D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1.920,00 </w:t>
            </w:r>
          </w:p>
        </w:tc>
      </w:tr>
      <w:tr w:rsidR="00E41FE6" w:rsidRPr="00E41FE6" w14:paraId="6A7A28AB" w14:textId="77777777" w:rsidTr="00E41FE6">
        <w:trPr>
          <w:trHeight w:val="900"/>
        </w:trPr>
        <w:tc>
          <w:tcPr>
            <w:tcW w:w="700" w:type="dxa"/>
            <w:shd w:val="clear" w:color="auto" w:fill="auto"/>
            <w:noWrap/>
            <w:vAlign w:val="center"/>
            <w:hideMark/>
          </w:tcPr>
          <w:p w14:paraId="2E42C7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141</w:t>
            </w:r>
          </w:p>
        </w:tc>
        <w:tc>
          <w:tcPr>
            <w:tcW w:w="940" w:type="dxa"/>
            <w:shd w:val="clear" w:color="000000" w:fill="FFFFFF"/>
            <w:noWrap/>
            <w:vAlign w:val="center"/>
            <w:hideMark/>
          </w:tcPr>
          <w:p w14:paraId="52EFED8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12742</w:t>
            </w:r>
          </w:p>
        </w:tc>
        <w:tc>
          <w:tcPr>
            <w:tcW w:w="940" w:type="dxa"/>
            <w:shd w:val="clear" w:color="auto" w:fill="auto"/>
            <w:noWrap/>
            <w:vAlign w:val="center"/>
            <w:hideMark/>
          </w:tcPr>
          <w:p w14:paraId="59794A8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1D2D3D7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B9BD3F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TINTA AUTOMOTIVA </w:t>
            </w:r>
            <w:proofErr w:type="gramStart"/>
            <w:r w:rsidRPr="00E41FE6">
              <w:rPr>
                <w:rFonts w:ascii="Calibri" w:eastAsia="Times New Roman" w:hAnsi="Calibri" w:cs="Calibri"/>
                <w:color w:val="000000"/>
                <w:sz w:val="22"/>
                <w:szCs w:val="22"/>
                <w:lang w:eastAsia="pt-BR"/>
              </w:rPr>
              <w:t>BRANCA  -</w:t>
            </w:r>
            <w:proofErr w:type="gramEnd"/>
            <w:r w:rsidRPr="00E41FE6">
              <w:rPr>
                <w:rFonts w:ascii="Calibri" w:eastAsia="Times New Roman" w:hAnsi="Calibri" w:cs="Calibri"/>
                <w:color w:val="000000"/>
                <w:sz w:val="22"/>
                <w:szCs w:val="22"/>
                <w:lang w:eastAsia="pt-BR"/>
              </w:rPr>
              <w:t xml:space="preserve"> LATA COM 1/4.</w:t>
            </w:r>
          </w:p>
        </w:tc>
        <w:tc>
          <w:tcPr>
            <w:tcW w:w="1321" w:type="dxa"/>
            <w:shd w:val="clear" w:color="auto" w:fill="auto"/>
            <w:noWrap/>
            <w:vAlign w:val="center"/>
            <w:hideMark/>
          </w:tcPr>
          <w:p w14:paraId="541EE35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170,65 </w:t>
            </w:r>
          </w:p>
        </w:tc>
        <w:tc>
          <w:tcPr>
            <w:tcW w:w="1807" w:type="dxa"/>
            <w:shd w:val="clear" w:color="auto" w:fill="auto"/>
            <w:noWrap/>
            <w:vAlign w:val="center"/>
            <w:hideMark/>
          </w:tcPr>
          <w:p w14:paraId="4003BD1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6.826,00 </w:t>
            </w:r>
          </w:p>
        </w:tc>
      </w:tr>
      <w:tr w:rsidR="00E41FE6" w:rsidRPr="00E41FE6" w14:paraId="7FE77861" w14:textId="77777777" w:rsidTr="00E41FE6">
        <w:trPr>
          <w:trHeight w:val="1800"/>
        </w:trPr>
        <w:tc>
          <w:tcPr>
            <w:tcW w:w="700" w:type="dxa"/>
            <w:shd w:val="clear" w:color="000000" w:fill="FFFFFF"/>
            <w:noWrap/>
            <w:vAlign w:val="center"/>
            <w:hideMark/>
          </w:tcPr>
          <w:p w14:paraId="6B7717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142</w:t>
            </w:r>
          </w:p>
        </w:tc>
        <w:tc>
          <w:tcPr>
            <w:tcW w:w="940" w:type="dxa"/>
            <w:shd w:val="clear" w:color="000000" w:fill="FFFFFF"/>
            <w:noWrap/>
            <w:vAlign w:val="center"/>
            <w:hideMark/>
          </w:tcPr>
          <w:p w14:paraId="52E0260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12733</w:t>
            </w:r>
          </w:p>
        </w:tc>
        <w:tc>
          <w:tcPr>
            <w:tcW w:w="940" w:type="dxa"/>
            <w:shd w:val="clear" w:color="auto" w:fill="auto"/>
            <w:noWrap/>
            <w:vAlign w:val="center"/>
            <w:hideMark/>
          </w:tcPr>
          <w:p w14:paraId="7C1F50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586E910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24BE392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BASE ÁGUA, PARA DEMARCAÇÃO DE GRAMADO, COR BRANCO NEVE, COM 18 LITROS. CERTIFICADO ABRAFATI</w:t>
            </w:r>
          </w:p>
        </w:tc>
        <w:tc>
          <w:tcPr>
            <w:tcW w:w="1321" w:type="dxa"/>
            <w:shd w:val="clear" w:color="auto" w:fill="auto"/>
            <w:noWrap/>
            <w:vAlign w:val="center"/>
            <w:hideMark/>
          </w:tcPr>
          <w:p w14:paraId="30A403F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260,00 </w:t>
            </w:r>
          </w:p>
        </w:tc>
        <w:tc>
          <w:tcPr>
            <w:tcW w:w="1807" w:type="dxa"/>
            <w:shd w:val="clear" w:color="auto" w:fill="auto"/>
            <w:noWrap/>
            <w:vAlign w:val="center"/>
            <w:hideMark/>
          </w:tcPr>
          <w:p w14:paraId="1F399A7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7.800,00 </w:t>
            </w:r>
          </w:p>
        </w:tc>
      </w:tr>
      <w:tr w:rsidR="00E41FE6" w:rsidRPr="00E41FE6" w14:paraId="0096417B" w14:textId="77777777" w:rsidTr="00E41FE6">
        <w:trPr>
          <w:trHeight w:val="1200"/>
        </w:trPr>
        <w:tc>
          <w:tcPr>
            <w:tcW w:w="700" w:type="dxa"/>
            <w:shd w:val="clear" w:color="auto" w:fill="auto"/>
            <w:noWrap/>
            <w:vAlign w:val="center"/>
            <w:hideMark/>
          </w:tcPr>
          <w:p w14:paraId="6E02276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143</w:t>
            </w:r>
          </w:p>
        </w:tc>
        <w:tc>
          <w:tcPr>
            <w:tcW w:w="940" w:type="dxa"/>
            <w:shd w:val="clear" w:color="000000" w:fill="FFFFFF"/>
            <w:noWrap/>
            <w:vAlign w:val="center"/>
            <w:hideMark/>
          </w:tcPr>
          <w:p w14:paraId="63AFB37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668432C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1080</w:t>
            </w:r>
          </w:p>
        </w:tc>
        <w:tc>
          <w:tcPr>
            <w:tcW w:w="960" w:type="dxa"/>
            <w:shd w:val="clear" w:color="auto" w:fill="auto"/>
            <w:noWrap/>
            <w:vAlign w:val="center"/>
            <w:hideMark/>
          </w:tcPr>
          <w:p w14:paraId="789D84C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4DFC1A9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BRANCO ACRILICO STANDARD SEMI BRILHO BALDE 18 LITROS</w:t>
            </w:r>
          </w:p>
        </w:tc>
        <w:tc>
          <w:tcPr>
            <w:tcW w:w="1321" w:type="dxa"/>
            <w:shd w:val="clear" w:color="auto" w:fill="auto"/>
            <w:noWrap/>
            <w:vAlign w:val="center"/>
            <w:hideMark/>
          </w:tcPr>
          <w:p w14:paraId="5B93F6C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260,00 </w:t>
            </w:r>
          </w:p>
        </w:tc>
        <w:tc>
          <w:tcPr>
            <w:tcW w:w="1807" w:type="dxa"/>
            <w:shd w:val="clear" w:color="auto" w:fill="auto"/>
            <w:noWrap/>
            <w:vAlign w:val="center"/>
            <w:hideMark/>
          </w:tcPr>
          <w:p w14:paraId="566F22C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280.800,00 </w:t>
            </w:r>
          </w:p>
        </w:tc>
      </w:tr>
      <w:tr w:rsidR="00E41FE6" w:rsidRPr="00E41FE6" w14:paraId="49FB7D2A" w14:textId="77777777" w:rsidTr="00E41FE6">
        <w:trPr>
          <w:trHeight w:val="600"/>
        </w:trPr>
        <w:tc>
          <w:tcPr>
            <w:tcW w:w="700" w:type="dxa"/>
            <w:shd w:val="clear" w:color="000000" w:fill="FFFFFF"/>
            <w:noWrap/>
            <w:vAlign w:val="center"/>
            <w:hideMark/>
          </w:tcPr>
          <w:p w14:paraId="1F5AB19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144</w:t>
            </w:r>
          </w:p>
        </w:tc>
        <w:tc>
          <w:tcPr>
            <w:tcW w:w="940" w:type="dxa"/>
            <w:shd w:val="clear" w:color="000000" w:fill="FFFFFF"/>
            <w:noWrap/>
            <w:vAlign w:val="center"/>
            <w:hideMark/>
          </w:tcPr>
          <w:p w14:paraId="755C10F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804165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0" w:type="dxa"/>
            <w:shd w:val="clear" w:color="auto" w:fill="auto"/>
            <w:noWrap/>
            <w:vAlign w:val="center"/>
            <w:hideMark/>
          </w:tcPr>
          <w:p w14:paraId="7FDA86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D75868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BRANCO NEVE - BALDE 18 LITROS</w:t>
            </w:r>
          </w:p>
        </w:tc>
        <w:tc>
          <w:tcPr>
            <w:tcW w:w="1321" w:type="dxa"/>
            <w:shd w:val="clear" w:color="auto" w:fill="auto"/>
            <w:noWrap/>
            <w:vAlign w:val="center"/>
            <w:hideMark/>
          </w:tcPr>
          <w:p w14:paraId="20B7081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133,40 </w:t>
            </w:r>
          </w:p>
        </w:tc>
        <w:tc>
          <w:tcPr>
            <w:tcW w:w="1807" w:type="dxa"/>
            <w:shd w:val="clear" w:color="auto" w:fill="auto"/>
            <w:noWrap/>
            <w:vAlign w:val="center"/>
            <w:hideMark/>
          </w:tcPr>
          <w:p w14:paraId="28BF325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16.008,00 </w:t>
            </w:r>
          </w:p>
        </w:tc>
      </w:tr>
      <w:tr w:rsidR="00E41FE6" w:rsidRPr="00E41FE6" w14:paraId="27F6CDAF" w14:textId="77777777" w:rsidTr="00E41FE6">
        <w:trPr>
          <w:trHeight w:val="900"/>
        </w:trPr>
        <w:tc>
          <w:tcPr>
            <w:tcW w:w="700" w:type="dxa"/>
            <w:shd w:val="clear" w:color="auto" w:fill="auto"/>
            <w:noWrap/>
            <w:vAlign w:val="center"/>
            <w:hideMark/>
          </w:tcPr>
          <w:p w14:paraId="4FFD7F4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145</w:t>
            </w:r>
          </w:p>
        </w:tc>
        <w:tc>
          <w:tcPr>
            <w:tcW w:w="940" w:type="dxa"/>
            <w:shd w:val="clear" w:color="000000" w:fill="FFFFFF"/>
            <w:noWrap/>
            <w:vAlign w:val="center"/>
            <w:hideMark/>
          </w:tcPr>
          <w:p w14:paraId="4B0800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D02AD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0" w:type="dxa"/>
            <w:shd w:val="clear" w:color="auto" w:fill="auto"/>
            <w:noWrap/>
            <w:vAlign w:val="center"/>
            <w:hideMark/>
          </w:tcPr>
          <w:p w14:paraId="3AB981F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9BACD0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CERAMICA ACRILICO STANDARD BALDE 18 LITROS</w:t>
            </w:r>
          </w:p>
        </w:tc>
        <w:tc>
          <w:tcPr>
            <w:tcW w:w="1321" w:type="dxa"/>
            <w:shd w:val="clear" w:color="auto" w:fill="auto"/>
            <w:noWrap/>
            <w:vAlign w:val="center"/>
            <w:hideMark/>
          </w:tcPr>
          <w:p w14:paraId="0E591EA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219,00 </w:t>
            </w:r>
          </w:p>
        </w:tc>
        <w:tc>
          <w:tcPr>
            <w:tcW w:w="1807" w:type="dxa"/>
            <w:shd w:val="clear" w:color="auto" w:fill="auto"/>
            <w:noWrap/>
            <w:vAlign w:val="center"/>
            <w:hideMark/>
          </w:tcPr>
          <w:p w14:paraId="0BFA9A1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12.045,00 </w:t>
            </w:r>
          </w:p>
        </w:tc>
      </w:tr>
      <w:tr w:rsidR="00E41FE6" w:rsidRPr="00E41FE6" w14:paraId="2EF57A9B" w14:textId="77777777" w:rsidTr="00E41FE6">
        <w:trPr>
          <w:trHeight w:val="900"/>
        </w:trPr>
        <w:tc>
          <w:tcPr>
            <w:tcW w:w="700" w:type="dxa"/>
            <w:shd w:val="clear" w:color="000000" w:fill="FFFFFF"/>
            <w:noWrap/>
            <w:vAlign w:val="center"/>
            <w:hideMark/>
          </w:tcPr>
          <w:p w14:paraId="423D7E2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146</w:t>
            </w:r>
          </w:p>
        </w:tc>
        <w:tc>
          <w:tcPr>
            <w:tcW w:w="940" w:type="dxa"/>
            <w:shd w:val="clear" w:color="000000" w:fill="FFFFFF"/>
            <w:noWrap/>
            <w:vAlign w:val="center"/>
            <w:hideMark/>
          </w:tcPr>
          <w:p w14:paraId="4C1E68C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45A576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77CE432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3EF2BF2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CINZA MEDIO ACRILICO SEMI BRILHO - BALDE 18 LITROS</w:t>
            </w:r>
          </w:p>
        </w:tc>
        <w:tc>
          <w:tcPr>
            <w:tcW w:w="1321" w:type="dxa"/>
            <w:shd w:val="clear" w:color="auto" w:fill="auto"/>
            <w:noWrap/>
            <w:vAlign w:val="center"/>
            <w:hideMark/>
          </w:tcPr>
          <w:p w14:paraId="019B22F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260,00 </w:t>
            </w:r>
          </w:p>
        </w:tc>
        <w:tc>
          <w:tcPr>
            <w:tcW w:w="1807" w:type="dxa"/>
            <w:shd w:val="clear" w:color="auto" w:fill="auto"/>
            <w:noWrap/>
            <w:vAlign w:val="center"/>
            <w:hideMark/>
          </w:tcPr>
          <w:p w14:paraId="379A211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13.000,00 </w:t>
            </w:r>
          </w:p>
        </w:tc>
      </w:tr>
      <w:tr w:rsidR="00E41FE6" w:rsidRPr="00E41FE6" w14:paraId="5DEAFD92" w14:textId="77777777" w:rsidTr="00E41FE6">
        <w:trPr>
          <w:trHeight w:val="1800"/>
        </w:trPr>
        <w:tc>
          <w:tcPr>
            <w:tcW w:w="700" w:type="dxa"/>
            <w:shd w:val="clear" w:color="auto" w:fill="auto"/>
            <w:noWrap/>
            <w:vAlign w:val="center"/>
            <w:hideMark/>
          </w:tcPr>
          <w:p w14:paraId="1A6D512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147</w:t>
            </w:r>
          </w:p>
        </w:tc>
        <w:tc>
          <w:tcPr>
            <w:tcW w:w="940" w:type="dxa"/>
            <w:shd w:val="clear" w:color="000000" w:fill="FFFFFF"/>
            <w:noWrap/>
            <w:vAlign w:val="center"/>
            <w:hideMark/>
          </w:tcPr>
          <w:p w14:paraId="6ECFB5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179FD5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2FF831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F954E4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SINTÉTCO ALQUIDICO ALTO BRILHO, BRILHANTE, ACENTINADO OU FOSCO - 3,6 L</w:t>
            </w:r>
          </w:p>
        </w:tc>
        <w:tc>
          <w:tcPr>
            <w:tcW w:w="1321" w:type="dxa"/>
            <w:shd w:val="clear" w:color="auto" w:fill="auto"/>
            <w:noWrap/>
            <w:vAlign w:val="center"/>
            <w:hideMark/>
          </w:tcPr>
          <w:p w14:paraId="7DE8AA4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61D906E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9.370,00 </w:t>
            </w:r>
          </w:p>
        </w:tc>
      </w:tr>
      <w:tr w:rsidR="00E41FE6" w:rsidRPr="00E41FE6" w14:paraId="2236C9FE" w14:textId="77777777" w:rsidTr="00E41FE6">
        <w:trPr>
          <w:trHeight w:val="900"/>
        </w:trPr>
        <w:tc>
          <w:tcPr>
            <w:tcW w:w="700" w:type="dxa"/>
            <w:shd w:val="clear" w:color="000000" w:fill="FFFFFF"/>
            <w:noWrap/>
            <w:vAlign w:val="center"/>
            <w:hideMark/>
          </w:tcPr>
          <w:p w14:paraId="1B0EBD9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148</w:t>
            </w:r>
          </w:p>
        </w:tc>
        <w:tc>
          <w:tcPr>
            <w:tcW w:w="940" w:type="dxa"/>
            <w:shd w:val="clear" w:color="000000" w:fill="FFFFFF"/>
            <w:noWrap/>
            <w:vAlign w:val="center"/>
            <w:hideMark/>
          </w:tcPr>
          <w:p w14:paraId="1F8BB4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4D8736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5730AC8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01582FF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3,6 LITROS CORES VARIADAS.</w:t>
            </w:r>
          </w:p>
        </w:tc>
        <w:tc>
          <w:tcPr>
            <w:tcW w:w="1321" w:type="dxa"/>
            <w:shd w:val="clear" w:color="auto" w:fill="auto"/>
            <w:noWrap/>
            <w:vAlign w:val="center"/>
            <w:hideMark/>
          </w:tcPr>
          <w:p w14:paraId="2F348D3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0E1A4E3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4.685,00 </w:t>
            </w:r>
          </w:p>
        </w:tc>
      </w:tr>
      <w:tr w:rsidR="00E41FE6" w:rsidRPr="00E41FE6" w14:paraId="3AD0E4EF" w14:textId="77777777" w:rsidTr="00E41FE6">
        <w:trPr>
          <w:trHeight w:val="900"/>
        </w:trPr>
        <w:tc>
          <w:tcPr>
            <w:tcW w:w="700" w:type="dxa"/>
            <w:shd w:val="clear" w:color="auto" w:fill="auto"/>
            <w:noWrap/>
            <w:vAlign w:val="center"/>
            <w:hideMark/>
          </w:tcPr>
          <w:p w14:paraId="2AEFCDB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149</w:t>
            </w:r>
          </w:p>
        </w:tc>
        <w:tc>
          <w:tcPr>
            <w:tcW w:w="940" w:type="dxa"/>
            <w:shd w:val="clear" w:color="000000" w:fill="FFFFFF"/>
            <w:noWrap/>
            <w:vAlign w:val="center"/>
            <w:hideMark/>
          </w:tcPr>
          <w:p w14:paraId="4CB466D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FD96D5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35</w:t>
            </w:r>
          </w:p>
        </w:tc>
        <w:tc>
          <w:tcPr>
            <w:tcW w:w="960" w:type="dxa"/>
            <w:shd w:val="clear" w:color="auto" w:fill="auto"/>
            <w:noWrap/>
            <w:vAlign w:val="center"/>
            <w:hideMark/>
          </w:tcPr>
          <w:p w14:paraId="1344FCC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8A2F58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ALUMINIO - GALÃO 3,6 LITROS</w:t>
            </w:r>
          </w:p>
        </w:tc>
        <w:tc>
          <w:tcPr>
            <w:tcW w:w="1321" w:type="dxa"/>
            <w:shd w:val="clear" w:color="auto" w:fill="auto"/>
            <w:noWrap/>
            <w:vAlign w:val="center"/>
            <w:hideMark/>
          </w:tcPr>
          <w:p w14:paraId="7EB2FB1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3357652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3.430,00 </w:t>
            </w:r>
          </w:p>
        </w:tc>
      </w:tr>
      <w:tr w:rsidR="00E41FE6" w:rsidRPr="00E41FE6" w14:paraId="2440CADD" w14:textId="77777777" w:rsidTr="00E41FE6">
        <w:trPr>
          <w:trHeight w:val="1200"/>
        </w:trPr>
        <w:tc>
          <w:tcPr>
            <w:tcW w:w="700" w:type="dxa"/>
            <w:shd w:val="clear" w:color="000000" w:fill="FFFFFF"/>
            <w:noWrap/>
            <w:vAlign w:val="center"/>
            <w:hideMark/>
          </w:tcPr>
          <w:p w14:paraId="7AEB752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40" w:type="dxa"/>
            <w:shd w:val="clear" w:color="000000" w:fill="FFFFFF"/>
            <w:noWrap/>
            <w:vAlign w:val="center"/>
            <w:hideMark/>
          </w:tcPr>
          <w:p w14:paraId="35FA01D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5325FA4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60" w:type="dxa"/>
            <w:shd w:val="clear" w:color="auto" w:fill="auto"/>
            <w:noWrap/>
            <w:vAlign w:val="center"/>
            <w:hideMark/>
          </w:tcPr>
          <w:p w14:paraId="73009B0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948AF8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SINTÈTICO BRANCO ACETINADO - GALÃO 3,6 LITROS</w:t>
            </w:r>
          </w:p>
        </w:tc>
        <w:tc>
          <w:tcPr>
            <w:tcW w:w="1321" w:type="dxa"/>
            <w:shd w:val="clear" w:color="auto" w:fill="auto"/>
            <w:noWrap/>
            <w:vAlign w:val="center"/>
            <w:hideMark/>
          </w:tcPr>
          <w:p w14:paraId="74822F8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4166EA8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12.250,00 </w:t>
            </w:r>
          </w:p>
        </w:tc>
      </w:tr>
      <w:tr w:rsidR="00E41FE6" w:rsidRPr="00E41FE6" w14:paraId="37DDFEF1" w14:textId="77777777" w:rsidTr="00E41FE6">
        <w:trPr>
          <w:trHeight w:val="900"/>
        </w:trPr>
        <w:tc>
          <w:tcPr>
            <w:tcW w:w="700" w:type="dxa"/>
            <w:shd w:val="clear" w:color="auto" w:fill="auto"/>
            <w:noWrap/>
            <w:vAlign w:val="center"/>
            <w:hideMark/>
          </w:tcPr>
          <w:p w14:paraId="64B3372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151</w:t>
            </w:r>
          </w:p>
        </w:tc>
        <w:tc>
          <w:tcPr>
            <w:tcW w:w="940" w:type="dxa"/>
            <w:shd w:val="clear" w:color="000000" w:fill="FFFFFF"/>
            <w:noWrap/>
            <w:vAlign w:val="center"/>
            <w:hideMark/>
          </w:tcPr>
          <w:p w14:paraId="4A56EBB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39CC51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83</w:t>
            </w:r>
          </w:p>
        </w:tc>
        <w:tc>
          <w:tcPr>
            <w:tcW w:w="960" w:type="dxa"/>
            <w:shd w:val="clear" w:color="auto" w:fill="auto"/>
            <w:noWrap/>
            <w:vAlign w:val="center"/>
            <w:hideMark/>
          </w:tcPr>
          <w:p w14:paraId="3040AF8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C9AE18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MARROM - GALÃO 3,6 LITROS</w:t>
            </w:r>
          </w:p>
        </w:tc>
        <w:tc>
          <w:tcPr>
            <w:tcW w:w="1321" w:type="dxa"/>
            <w:shd w:val="clear" w:color="auto" w:fill="auto"/>
            <w:noWrap/>
            <w:vAlign w:val="center"/>
            <w:hideMark/>
          </w:tcPr>
          <w:p w14:paraId="1CC9D75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06564D3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7.777,10 </w:t>
            </w:r>
          </w:p>
        </w:tc>
      </w:tr>
      <w:tr w:rsidR="00E41FE6" w:rsidRPr="00E41FE6" w14:paraId="4E8521DD" w14:textId="77777777" w:rsidTr="00E41FE6">
        <w:trPr>
          <w:trHeight w:val="900"/>
        </w:trPr>
        <w:tc>
          <w:tcPr>
            <w:tcW w:w="700" w:type="dxa"/>
            <w:shd w:val="clear" w:color="000000" w:fill="FFFFFF"/>
            <w:noWrap/>
            <w:vAlign w:val="center"/>
            <w:hideMark/>
          </w:tcPr>
          <w:p w14:paraId="5A8A3EF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152</w:t>
            </w:r>
          </w:p>
        </w:tc>
        <w:tc>
          <w:tcPr>
            <w:tcW w:w="940" w:type="dxa"/>
            <w:shd w:val="clear" w:color="000000" w:fill="FFFFFF"/>
            <w:noWrap/>
            <w:vAlign w:val="center"/>
            <w:hideMark/>
          </w:tcPr>
          <w:p w14:paraId="049E544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4914441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298522D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395541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NA COR AZUL – DE 3,6 LITROS.</w:t>
            </w:r>
          </w:p>
        </w:tc>
        <w:tc>
          <w:tcPr>
            <w:tcW w:w="1321" w:type="dxa"/>
            <w:shd w:val="clear" w:color="auto" w:fill="auto"/>
            <w:noWrap/>
            <w:vAlign w:val="center"/>
            <w:hideMark/>
          </w:tcPr>
          <w:p w14:paraId="42C7B79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02DC0A5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4.685,00 </w:t>
            </w:r>
          </w:p>
        </w:tc>
      </w:tr>
      <w:tr w:rsidR="00E41FE6" w:rsidRPr="00E41FE6" w14:paraId="4ADB5760" w14:textId="77777777" w:rsidTr="00E41FE6">
        <w:trPr>
          <w:trHeight w:val="1200"/>
        </w:trPr>
        <w:tc>
          <w:tcPr>
            <w:tcW w:w="700" w:type="dxa"/>
            <w:shd w:val="clear" w:color="auto" w:fill="auto"/>
            <w:noWrap/>
            <w:vAlign w:val="center"/>
            <w:hideMark/>
          </w:tcPr>
          <w:p w14:paraId="647103F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153</w:t>
            </w:r>
          </w:p>
        </w:tc>
        <w:tc>
          <w:tcPr>
            <w:tcW w:w="940" w:type="dxa"/>
            <w:shd w:val="clear" w:color="000000" w:fill="FFFFFF"/>
            <w:noWrap/>
            <w:vAlign w:val="center"/>
            <w:hideMark/>
          </w:tcPr>
          <w:p w14:paraId="5EB1DBB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684601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0" w:type="dxa"/>
            <w:shd w:val="clear" w:color="auto" w:fill="auto"/>
            <w:noWrap/>
            <w:vAlign w:val="center"/>
            <w:hideMark/>
          </w:tcPr>
          <w:p w14:paraId="60BA09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C170F2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ALUMÍNIO - GALÃO 3.6 LITROS</w:t>
            </w:r>
          </w:p>
        </w:tc>
        <w:tc>
          <w:tcPr>
            <w:tcW w:w="1321" w:type="dxa"/>
            <w:shd w:val="clear" w:color="auto" w:fill="auto"/>
            <w:noWrap/>
            <w:vAlign w:val="center"/>
            <w:hideMark/>
          </w:tcPr>
          <w:p w14:paraId="7BAC696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98,00 </w:t>
            </w:r>
          </w:p>
        </w:tc>
        <w:tc>
          <w:tcPr>
            <w:tcW w:w="1807" w:type="dxa"/>
            <w:shd w:val="clear" w:color="auto" w:fill="auto"/>
            <w:noWrap/>
            <w:vAlign w:val="center"/>
            <w:hideMark/>
          </w:tcPr>
          <w:p w14:paraId="2053D33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490,00 </w:t>
            </w:r>
          </w:p>
        </w:tc>
      </w:tr>
      <w:tr w:rsidR="00E41FE6" w:rsidRPr="00E41FE6" w14:paraId="1A7392E0" w14:textId="77777777" w:rsidTr="00E41FE6">
        <w:trPr>
          <w:trHeight w:val="1200"/>
        </w:trPr>
        <w:tc>
          <w:tcPr>
            <w:tcW w:w="700" w:type="dxa"/>
            <w:shd w:val="clear" w:color="000000" w:fill="FFFFFF"/>
            <w:noWrap/>
            <w:vAlign w:val="center"/>
            <w:hideMark/>
          </w:tcPr>
          <w:p w14:paraId="5BB3C8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154</w:t>
            </w:r>
          </w:p>
        </w:tc>
        <w:tc>
          <w:tcPr>
            <w:tcW w:w="940" w:type="dxa"/>
            <w:shd w:val="clear" w:color="000000" w:fill="FFFFFF"/>
            <w:noWrap/>
            <w:vAlign w:val="center"/>
            <w:hideMark/>
          </w:tcPr>
          <w:p w14:paraId="1B25932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B8AE2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0" w:type="dxa"/>
            <w:shd w:val="clear" w:color="auto" w:fill="auto"/>
            <w:noWrap/>
            <w:vAlign w:val="center"/>
            <w:hideMark/>
          </w:tcPr>
          <w:p w14:paraId="6A21716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008F2E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AMARELO - GALÃO 3.6 LITROS</w:t>
            </w:r>
          </w:p>
        </w:tc>
        <w:tc>
          <w:tcPr>
            <w:tcW w:w="1321" w:type="dxa"/>
            <w:shd w:val="clear" w:color="auto" w:fill="auto"/>
            <w:noWrap/>
            <w:vAlign w:val="center"/>
            <w:hideMark/>
          </w:tcPr>
          <w:p w14:paraId="125C853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026FEA1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4.966,10 </w:t>
            </w:r>
          </w:p>
        </w:tc>
      </w:tr>
      <w:tr w:rsidR="00E41FE6" w:rsidRPr="00E41FE6" w14:paraId="1F3A72B8" w14:textId="77777777" w:rsidTr="00E41FE6">
        <w:trPr>
          <w:trHeight w:val="1200"/>
        </w:trPr>
        <w:tc>
          <w:tcPr>
            <w:tcW w:w="700" w:type="dxa"/>
            <w:shd w:val="clear" w:color="auto" w:fill="auto"/>
            <w:noWrap/>
            <w:vAlign w:val="center"/>
            <w:hideMark/>
          </w:tcPr>
          <w:p w14:paraId="5ED6692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155</w:t>
            </w:r>
          </w:p>
        </w:tc>
        <w:tc>
          <w:tcPr>
            <w:tcW w:w="940" w:type="dxa"/>
            <w:shd w:val="clear" w:color="000000" w:fill="FFFFFF"/>
            <w:noWrap/>
            <w:vAlign w:val="center"/>
            <w:hideMark/>
          </w:tcPr>
          <w:p w14:paraId="628CDC7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50F30F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700</w:t>
            </w:r>
          </w:p>
        </w:tc>
        <w:tc>
          <w:tcPr>
            <w:tcW w:w="960" w:type="dxa"/>
            <w:shd w:val="clear" w:color="auto" w:fill="auto"/>
            <w:noWrap/>
            <w:vAlign w:val="center"/>
            <w:hideMark/>
          </w:tcPr>
          <w:p w14:paraId="17B8097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0A4FDD7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AZUL BRILHO - GALÃO 3.6 LITROS</w:t>
            </w:r>
          </w:p>
        </w:tc>
        <w:tc>
          <w:tcPr>
            <w:tcW w:w="1321" w:type="dxa"/>
            <w:shd w:val="clear" w:color="auto" w:fill="auto"/>
            <w:noWrap/>
            <w:vAlign w:val="center"/>
            <w:hideMark/>
          </w:tcPr>
          <w:p w14:paraId="34EF0F4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52298E0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65.590,00 </w:t>
            </w:r>
          </w:p>
        </w:tc>
      </w:tr>
      <w:tr w:rsidR="00E41FE6" w:rsidRPr="00E41FE6" w14:paraId="4007E236" w14:textId="77777777" w:rsidTr="00E41FE6">
        <w:trPr>
          <w:trHeight w:val="1200"/>
        </w:trPr>
        <w:tc>
          <w:tcPr>
            <w:tcW w:w="700" w:type="dxa"/>
            <w:shd w:val="clear" w:color="000000" w:fill="FFFFFF"/>
            <w:noWrap/>
            <w:vAlign w:val="center"/>
            <w:hideMark/>
          </w:tcPr>
          <w:p w14:paraId="204FBD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w:t>
            </w:r>
          </w:p>
        </w:tc>
        <w:tc>
          <w:tcPr>
            <w:tcW w:w="940" w:type="dxa"/>
            <w:shd w:val="clear" w:color="000000" w:fill="FFFFFF"/>
            <w:noWrap/>
            <w:vAlign w:val="center"/>
            <w:hideMark/>
          </w:tcPr>
          <w:p w14:paraId="2E3733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16CFCF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75</w:t>
            </w:r>
          </w:p>
        </w:tc>
        <w:tc>
          <w:tcPr>
            <w:tcW w:w="960" w:type="dxa"/>
            <w:shd w:val="clear" w:color="auto" w:fill="auto"/>
            <w:noWrap/>
            <w:vAlign w:val="center"/>
            <w:hideMark/>
          </w:tcPr>
          <w:p w14:paraId="3D52C21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AED5CC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BRANCO BRILHO - GALÃO 3,6 LITROS</w:t>
            </w:r>
          </w:p>
        </w:tc>
        <w:tc>
          <w:tcPr>
            <w:tcW w:w="1321" w:type="dxa"/>
            <w:shd w:val="clear" w:color="auto" w:fill="auto"/>
            <w:noWrap/>
            <w:vAlign w:val="center"/>
            <w:hideMark/>
          </w:tcPr>
          <w:p w14:paraId="6F0DF9E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06387C5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7.027,50 </w:t>
            </w:r>
          </w:p>
        </w:tc>
      </w:tr>
      <w:tr w:rsidR="00E41FE6" w:rsidRPr="00E41FE6" w14:paraId="6260A62D" w14:textId="77777777" w:rsidTr="00E41FE6">
        <w:trPr>
          <w:trHeight w:val="1200"/>
        </w:trPr>
        <w:tc>
          <w:tcPr>
            <w:tcW w:w="700" w:type="dxa"/>
            <w:shd w:val="clear" w:color="auto" w:fill="auto"/>
            <w:noWrap/>
            <w:vAlign w:val="center"/>
            <w:hideMark/>
          </w:tcPr>
          <w:p w14:paraId="097E171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157</w:t>
            </w:r>
          </w:p>
        </w:tc>
        <w:tc>
          <w:tcPr>
            <w:tcW w:w="940" w:type="dxa"/>
            <w:shd w:val="clear" w:color="000000" w:fill="FFFFFF"/>
            <w:noWrap/>
            <w:vAlign w:val="center"/>
            <w:hideMark/>
          </w:tcPr>
          <w:p w14:paraId="4547E52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722E09C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0" w:type="dxa"/>
            <w:shd w:val="clear" w:color="auto" w:fill="auto"/>
            <w:noWrap/>
            <w:vAlign w:val="center"/>
            <w:hideMark/>
          </w:tcPr>
          <w:p w14:paraId="6B3A6C5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B5A227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CINZA PRATA - GALÃO 3,6 LITROS</w:t>
            </w:r>
          </w:p>
        </w:tc>
        <w:tc>
          <w:tcPr>
            <w:tcW w:w="1321" w:type="dxa"/>
            <w:shd w:val="clear" w:color="auto" w:fill="auto"/>
            <w:noWrap/>
            <w:vAlign w:val="center"/>
            <w:hideMark/>
          </w:tcPr>
          <w:p w14:paraId="0BE9DE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2613D86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4.966,10 </w:t>
            </w:r>
          </w:p>
        </w:tc>
      </w:tr>
      <w:tr w:rsidR="00E41FE6" w:rsidRPr="00E41FE6" w14:paraId="6B8FAEBC" w14:textId="77777777" w:rsidTr="00E41FE6">
        <w:trPr>
          <w:trHeight w:val="1200"/>
        </w:trPr>
        <w:tc>
          <w:tcPr>
            <w:tcW w:w="700" w:type="dxa"/>
            <w:shd w:val="clear" w:color="000000" w:fill="FFFFFF"/>
            <w:noWrap/>
            <w:vAlign w:val="center"/>
            <w:hideMark/>
          </w:tcPr>
          <w:p w14:paraId="30D3FB3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158</w:t>
            </w:r>
          </w:p>
        </w:tc>
        <w:tc>
          <w:tcPr>
            <w:tcW w:w="940" w:type="dxa"/>
            <w:shd w:val="clear" w:color="000000" w:fill="FFFFFF"/>
            <w:noWrap/>
            <w:vAlign w:val="center"/>
            <w:hideMark/>
          </w:tcPr>
          <w:p w14:paraId="4F5A4CC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563FF3D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0" w:type="dxa"/>
            <w:shd w:val="clear" w:color="auto" w:fill="auto"/>
            <w:noWrap/>
            <w:vAlign w:val="center"/>
            <w:hideMark/>
          </w:tcPr>
          <w:p w14:paraId="6E7A438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37CF29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GRAFITE - GALÃO 3,6 LITROS</w:t>
            </w:r>
          </w:p>
        </w:tc>
        <w:tc>
          <w:tcPr>
            <w:tcW w:w="1321" w:type="dxa"/>
            <w:shd w:val="clear" w:color="auto" w:fill="auto"/>
            <w:noWrap/>
            <w:vAlign w:val="center"/>
            <w:hideMark/>
          </w:tcPr>
          <w:p w14:paraId="4B72C02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0C426E5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4.966,10 </w:t>
            </w:r>
          </w:p>
        </w:tc>
      </w:tr>
      <w:tr w:rsidR="00E41FE6" w:rsidRPr="00E41FE6" w14:paraId="0DA752A4" w14:textId="77777777" w:rsidTr="00E41FE6">
        <w:trPr>
          <w:trHeight w:val="1200"/>
        </w:trPr>
        <w:tc>
          <w:tcPr>
            <w:tcW w:w="700" w:type="dxa"/>
            <w:shd w:val="clear" w:color="auto" w:fill="auto"/>
            <w:noWrap/>
            <w:vAlign w:val="center"/>
            <w:hideMark/>
          </w:tcPr>
          <w:p w14:paraId="022F45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w:t>
            </w:r>
          </w:p>
        </w:tc>
        <w:tc>
          <w:tcPr>
            <w:tcW w:w="940" w:type="dxa"/>
            <w:shd w:val="clear" w:color="000000" w:fill="FFFFFF"/>
            <w:noWrap/>
            <w:vAlign w:val="center"/>
            <w:hideMark/>
          </w:tcPr>
          <w:p w14:paraId="6A95ABB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AE8F74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52</w:t>
            </w:r>
          </w:p>
        </w:tc>
        <w:tc>
          <w:tcPr>
            <w:tcW w:w="960" w:type="dxa"/>
            <w:shd w:val="clear" w:color="auto" w:fill="auto"/>
            <w:noWrap/>
            <w:vAlign w:val="center"/>
            <w:hideMark/>
          </w:tcPr>
          <w:p w14:paraId="2662417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2757B2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LARANJA - GALÃO 3,6 LITROS</w:t>
            </w:r>
          </w:p>
        </w:tc>
        <w:tc>
          <w:tcPr>
            <w:tcW w:w="1321" w:type="dxa"/>
            <w:shd w:val="clear" w:color="auto" w:fill="auto"/>
            <w:noWrap/>
            <w:vAlign w:val="center"/>
            <w:hideMark/>
          </w:tcPr>
          <w:p w14:paraId="100308C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5F7459D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4.872,40 </w:t>
            </w:r>
          </w:p>
        </w:tc>
      </w:tr>
      <w:tr w:rsidR="00E41FE6" w:rsidRPr="00E41FE6" w14:paraId="179A46EE" w14:textId="77777777" w:rsidTr="00E41FE6">
        <w:trPr>
          <w:trHeight w:val="1200"/>
        </w:trPr>
        <w:tc>
          <w:tcPr>
            <w:tcW w:w="700" w:type="dxa"/>
            <w:shd w:val="clear" w:color="000000" w:fill="FFFFFF"/>
            <w:noWrap/>
            <w:vAlign w:val="center"/>
            <w:hideMark/>
          </w:tcPr>
          <w:p w14:paraId="671A26A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160</w:t>
            </w:r>
          </w:p>
        </w:tc>
        <w:tc>
          <w:tcPr>
            <w:tcW w:w="940" w:type="dxa"/>
            <w:shd w:val="clear" w:color="000000" w:fill="FFFFFF"/>
            <w:noWrap/>
            <w:vAlign w:val="center"/>
            <w:hideMark/>
          </w:tcPr>
          <w:p w14:paraId="7148F28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168C676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60" w:type="dxa"/>
            <w:shd w:val="clear" w:color="auto" w:fill="auto"/>
            <w:noWrap/>
            <w:vAlign w:val="center"/>
            <w:hideMark/>
          </w:tcPr>
          <w:p w14:paraId="2366BB5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72E074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PRETO - GALÃO 3,6 LITROS</w:t>
            </w:r>
          </w:p>
        </w:tc>
        <w:tc>
          <w:tcPr>
            <w:tcW w:w="1321" w:type="dxa"/>
            <w:shd w:val="clear" w:color="auto" w:fill="auto"/>
            <w:noWrap/>
            <w:vAlign w:val="center"/>
            <w:hideMark/>
          </w:tcPr>
          <w:p w14:paraId="7BD9B5E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6A248F4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4.216,50 </w:t>
            </w:r>
          </w:p>
        </w:tc>
      </w:tr>
      <w:tr w:rsidR="00E41FE6" w:rsidRPr="00E41FE6" w14:paraId="340EA00B" w14:textId="77777777" w:rsidTr="00E41FE6">
        <w:trPr>
          <w:trHeight w:val="1200"/>
        </w:trPr>
        <w:tc>
          <w:tcPr>
            <w:tcW w:w="700" w:type="dxa"/>
            <w:shd w:val="clear" w:color="auto" w:fill="auto"/>
            <w:noWrap/>
            <w:vAlign w:val="center"/>
            <w:hideMark/>
          </w:tcPr>
          <w:p w14:paraId="149FD6A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161</w:t>
            </w:r>
          </w:p>
        </w:tc>
        <w:tc>
          <w:tcPr>
            <w:tcW w:w="940" w:type="dxa"/>
            <w:shd w:val="clear" w:color="000000" w:fill="FFFFFF"/>
            <w:noWrap/>
            <w:vAlign w:val="center"/>
            <w:hideMark/>
          </w:tcPr>
          <w:p w14:paraId="52FA95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724102A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75</w:t>
            </w:r>
          </w:p>
        </w:tc>
        <w:tc>
          <w:tcPr>
            <w:tcW w:w="960" w:type="dxa"/>
            <w:shd w:val="clear" w:color="auto" w:fill="auto"/>
            <w:noWrap/>
            <w:vAlign w:val="center"/>
            <w:hideMark/>
          </w:tcPr>
          <w:p w14:paraId="4310844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BAFAB7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VERDE - GALÃO 3.6 LITROS</w:t>
            </w:r>
          </w:p>
        </w:tc>
        <w:tc>
          <w:tcPr>
            <w:tcW w:w="1321" w:type="dxa"/>
            <w:shd w:val="clear" w:color="auto" w:fill="auto"/>
            <w:noWrap/>
            <w:vAlign w:val="center"/>
            <w:hideMark/>
          </w:tcPr>
          <w:p w14:paraId="4D5241A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67AEB2C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7.027,50 </w:t>
            </w:r>
          </w:p>
        </w:tc>
      </w:tr>
      <w:tr w:rsidR="00E41FE6" w:rsidRPr="00E41FE6" w14:paraId="04236FF3" w14:textId="77777777" w:rsidTr="00E41FE6">
        <w:trPr>
          <w:trHeight w:val="1200"/>
        </w:trPr>
        <w:tc>
          <w:tcPr>
            <w:tcW w:w="700" w:type="dxa"/>
            <w:shd w:val="clear" w:color="000000" w:fill="FFFFFF"/>
            <w:noWrap/>
            <w:vAlign w:val="center"/>
            <w:hideMark/>
          </w:tcPr>
          <w:p w14:paraId="301E8E9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162</w:t>
            </w:r>
          </w:p>
        </w:tc>
        <w:tc>
          <w:tcPr>
            <w:tcW w:w="940" w:type="dxa"/>
            <w:shd w:val="clear" w:color="000000" w:fill="FFFFFF"/>
            <w:noWrap/>
            <w:vAlign w:val="center"/>
            <w:hideMark/>
          </w:tcPr>
          <w:p w14:paraId="1F51842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1547E70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0" w:type="dxa"/>
            <w:shd w:val="clear" w:color="auto" w:fill="auto"/>
            <w:noWrap/>
            <w:vAlign w:val="center"/>
            <w:hideMark/>
          </w:tcPr>
          <w:p w14:paraId="02777C2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CE2678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VERMELHO - GALÃO 3.6 LITROS</w:t>
            </w:r>
          </w:p>
        </w:tc>
        <w:tc>
          <w:tcPr>
            <w:tcW w:w="1321" w:type="dxa"/>
            <w:shd w:val="clear" w:color="auto" w:fill="auto"/>
            <w:noWrap/>
            <w:vAlign w:val="center"/>
            <w:hideMark/>
          </w:tcPr>
          <w:p w14:paraId="54AAF9A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3E37F79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468,50 </w:t>
            </w:r>
          </w:p>
        </w:tc>
      </w:tr>
      <w:tr w:rsidR="00E41FE6" w:rsidRPr="00E41FE6" w14:paraId="4CED2433" w14:textId="77777777" w:rsidTr="00E41FE6">
        <w:trPr>
          <w:trHeight w:val="2100"/>
        </w:trPr>
        <w:tc>
          <w:tcPr>
            <w:tcW w:w="700" w:type="dxa"/>
            <w:shd w:val="clear" w:color="auto" w:fill="auto"/>
            <w:noWrap/>
            <w:vAlign w:val="center"/>
            <w:hideMark/>
          </w:tcPr>
          <w:p w14:paraId="5E8A60F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163</w:t>
            </w:r>
          </w:p>
        </w:tc>
        <w:tc>
          <w:tcPr>
            <w:tcW w:w="940" w:type="dxa"/>
            <w:shd w:val="clear" w:color="000000" w:fill="FFFFFF"/>
            <w:noWrap/>
            <w:vAlign w:val="center"/>
            <w:hideMark/>
          </w:tcPr>
          <w:p w14:paraId="7DB5E91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46BB4A7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1A251CB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1CCC402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FOSCA, COR PRETO, GALÃO COM 3,6 LITROS. RENDIMENTO DE 60 A 75M² POR DEMÃO. CERTIFICADO ABRAFAT</w:t>
            </w:r>
          </w:p>
        </w:tc>
        <w:tc>
          <w:tcPr>
            <w:tcW w:w="1321" w:type="dxa"/>
            <w:shd w:val="clear" w:color="auto" w:fill="auto"/>
            <w:noWrap/>
            <w:vAlign w:val="center"/>
            <w:hideMark/>
          </w:tcPr>
          <w:p w14:paraId="62C5C23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93,70 </w:t>
            </w:r>
          </w:p>
        </w:tc>
        <w:tc>
          <w:tcPr>
            <w:tcW w:w="1807" w:type="dxa"/>
            <w:shd w:val="clear" w:color="auto" w:fill="auto"/>
            <w:noWrap/>
            <w:vAlign w:val="center"/>
            <w:hideMark/>
          </w:tcPr>
          <w:p w14:paraId="57B81AE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4.685,00 </w:t>
            </w:r>
          </w:p>
        </w:tc>
      </w:tr>
      <w:tr w:rsidR="00E41FE6" w:rsidRPr="00E41FE6" w14:paraId="31C3A1BD" w14:textId="77777777" w:rsidTr="00E41FE6">
        <w:trPr>
          <w:trHeight w:val="900"/>
        </w:trPr>
        <w:tc>
          <w:tcPr>
            <w:tcW w:w="700" w:type="dxa"/>
            <w:shd w:val="clear" w:color="000000" w:fill="FFFFFF"/>
            <w:noWrap/>
            <w:vAlign w:val="center"/>
            <w:hideMark/>
          </w:tcPr>
          <w:p w14:paraId="4092A44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164</w:t>
            </w:r>
          </w:p>
        </w:tc>
        <w:tc>
          <w:tcPr>
            <w:tcW w:w="940" w:type="dxa"/>
            <w:shd w:val="clear" w:color="000000" w:fill="FFFFFF"/>
            <w:noWrap/>
            <w:vAlign w:val="center"/>
            <w:hideMark/>
          </w:tcPr>
          <w:p w14:paraId="54B4F2E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CD7BA8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0" w:type="dxa"/>
            <w:shd w:val="clear" w:color="auto" w:fill="auto"/>
            <w:noWrap/>
            <w:vAlign w:val="center"/>
            <w:hideMark/>
          </w:tcPr>
          <w:p w14:paraId="3B1C67E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BCAB0A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STANDARD LARANJA - GALÃO 1/4</w:t>
            </w:r>
          </w:p>
        </w:tc>
        <w:tc>
          <w:tcPr>
            <w:tcW w:w="1321" w:type="dxa"/>
            <w:shd w:val="clear" w:color="auto" w:fill="auto"/>
            <w:noWrap/>
            <w:vAlign w:val="center"/>
            <w:hideMark/>
          </w:tcPr>
          <w:p w14:paraId="39E6F4A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 </w:t>
            </w:r>
          </w:p>
        </w:tc>
        <w:tc>
          <w:tcPr>
            <w:tcW w:w="1807" w:type="dxa"/>
            <w:shd w:val="clear" w:color="auto" w:fill="auto"/>
            <w:noWrap/>
            <w:vAlign w:val="center"/>
            <w:hideMark/>
          </w:tcPr>
          <w:p w14:paraId="6C45185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2.520,00 </w:t>
            </w:r>
          </w:p>
        </w:tc>
      </w:tr>
      <w:tr w:rsidR="00E41FE6" w:rsidRPr="00E41FE6" w14:paraId="55AE14D2" w14:textId="77777777" w:rsidTr="00E41FE6">
        <w:trPr>
          <w:trHeight w:val="1500"/>
        </w:trPr>
        <w:tc>
          <w:tcPr>
            <w:tcW w:w="700" w:type="dxa"/>
            <w:shd w:val="clear" w:color="auto" w:fill="auto"/>
            <w:noWrap/>
            <w:vAlign w:val="center"/>
            <w:hideMark/>
          </w:tcPr>
          <w:p w14:paraId="3920AB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165</w:t>
            </w:r>
          </w:p>
        </w:tc>
        <w:tc>
          <w:tcPr>
            <w:tcW w:w="940" w:type="dxa"/>
            <w:shd w:val="clear" w:color="000000" w:fill="FFFFFF"/>
            <w:noWrap/>
            <w:vAlign w:val="center"/>
            <w:hideMark/>
          </w:tcPr>
          <w:p w14:paraId="3558621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1AB70FC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7BE40FF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745610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TINTA FUNDO SINTÉTICO NIVELADOR, PARA MADEIRA, INTERIORES E </w:t>
            </w:r>
            <w:proofErr w:type="gramStart"/>
            <w:r w:rsidRPr="00E41FE6">
              <w:rPr>
                <w:rFonts w:ascii="Calibri" w:eastAsia="Times New Roman" w:hAnsi="Calibri" w:cs="Calibri"/>
                <w:color w:val="000000"/>
                <w:sz w:val="22"/>
                <w:szCs w:val="22"/>
                <w:lang w:eastAsia="pt-BR"/>
              </w:rPr>
              <w:t>EXTERIORES  -</w:t>
            </w:r>
            <w:proofErr w:type="gramEnd"/>
            <w:r w:rsidRPr="00E41FE6">
              <w:rPr>
                <w:rFonts w:ascii="Calibri" w:eastAsia="Times New Roman" w:hAnsi="Calibri" w:cs="Calibri"/>
                <w:color w:val="000000"/>
                <w:sz w:val="22"/>
                <w:szCs w:val="22"/>
                <w:lang w:eastAsia="pt-BR"/>
              </w:rPr>
              <w:t xml:space="preserve"> 3,6 L</w:t>
            </w:r>
          </w:p>
        </w:tc>
        <w:tc>
          <w:tcPr>
            <w:tcW w:w="1321" w:type="dxa"/>
            <w:shd w:val="clear" w:color="auto" w:fill="auto"/>
            <w:noWrap/>
            <w:vAlign w:val="center"/>
            <w:hideMark/>
          </w:tcPr>
          <w:p w14:paraId="3BA9265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58,00 </w:t>
            </w:r>
          </w:p>
        </w:tc>
        <w:tc>
          <w:tcPr>
            <w:tcW w:w="1807" w:type="dxa"/>
            <w:shd w:val="clear" w:color="auto" w:fill="auto"/>
            <w:noWrap/>
            <w:vAlign w:val="center"/>
            <w:hideMark/>
          </w:tcPr>
          <w:p w14:paraId="6330796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2.900,00 </w:t>
            </w:r>
          </w:p>
        </w:tc>
      </w:tr>
      <w:tr w:rsidR="00E41FE6" w:rsidRPr="00E41FE6" w14:paraId="4C4C4007" w14:textId="77777777" w:rsidTr="00E41FE6">
        <w:trPr>
          <w:trHeight w:val="1500"/>
        </w:trPr>
        <w:tc>
          <w:tcPr>
            <w:tcW w:w="700" w:type="dxa"/>
            <w:shd w:val="clear" w:color="000000" w:fill="FFFFFF"/>
            <w:noWrap/>
            <w:vAlign w:val="center"/>
            <w:hideMark/>
          </w:tcPr>
          <w:p w14:paraId="1261A32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166</w:t>
            </w:r>
          </w:p>
        </w:tc>
        <w:tc>
          <w:tcPr>
            <w:tcW w:w="940" w:type="dxa"/>
            <w:shd w:val="clear" w:color="000000" w:fill="FFFFFF"/>
            <w:noWrap/>
            <w:vAlign w:val="center"/>
            <w:hideMark/>
          </w:tcPr>
          <w:p w14:paraId="46BD6B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BC4C2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7670758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35988F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LÁTEX PVA PARA PAREDE; COR BRANCO NEVE; ACABAMENTO FOSCO; EMBALAGEM 18 LITROS; USO INTERNO;</w:t>
            </w:r>
          </w:p>
        </w:tc>
        <w:tc>
          <w:tcPr>
            <w:tcW w:w="1321" w:type="dxa"/>
            <w:shd w:val="clear" w:color="auto" w:fill="auto"/>
            <w:noWrap/>
            <w:vAlign w:val="center"/>
            <w:hideMark/>
          </w:tcPr>
          <w:p w14:paraId="2CE9671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59,90 </w:t>
            </w:r>
          </w:p>
        </w:tc>
        <w:tc>
          <w:tcPr>
            <w:tcW w:w="1807" w:type="dxa"/>
            <w:shd w:val="clear" w:color="auto" w:fill="auto"/>
            <w:noWrap/>
            <w:vAlign w:val="center"/>
            <w:hideMark/>
          </w:tcPr>
          <w:p w14:paraId="1124D00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2.995,00 </w:t>
            </w:r>
          </w:p>
        </w:tc>
      </w:tr>
      <w:tr w:rsidR="00E41FE6" w:rsidRPr="00E41FE6" w14:paraId="2AEA8831" w14:textId="77777777" w:rsidTr="00E41FE6">
        <w:trPr>
          <w:trHeight w:val="1500"/>
        </w:trPr>
        <w:tc>
          <w:tcPr>
            <w:tcW w:w="700" w:type="dxa"/>
            <w:shd w:val="clear" w:color="auto" w:fill="auto"/>
            <w:noWrap/>
            <w:vAlign w:val="center"/>
            <w:hideMark/>
          </w:tcPr>
          <w:p w14:paraId="244136F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167</w:t>
            </w:r>
          </w:p>
        </w:tc>
        <w:tc>
          <w:tcPr>
            <w:tcW w:w="940" w:type="dxa"/>
            <w:shd w:val="clear" w:color="000000" w:fill="FFFFFF"/>
            <w:noWrap/>
            <w:vAlign w:val="center"/>
            <w:hideMark/>
          </w:tcPr>
          <w:p w14:paraId="74E592B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63973A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0516C87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615BEF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LÁTEX PVA, PARA EXTERIOR, CORES DIVERSAS, LATA COM 18 LITROS. CERTIFICADO ABRAFATI</w:t>
            </w:r>
          </w:p>
        </w:tc>
        <w:tc>
          <w:tcPr>
            <w:tcW w:w="1321" w:type="dxa"/>
            <w:shd w:val="clear" w:color="auto" w:fill="auto"/>
            <w:noWrap/>
            <w:vAlign w:val="center"/>
            <w:hideMark/>
          </w:tcPr>
          <w:p w14:paraId="1B4D0BD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133,40 </w:t>
            </w:r>
          </w:p>
        </w:tc>
        <w:tc>
          <w:tcPr>
            <w:tcW w:w="1807" w:type="dxa"/>
            <w:shd w:val="clear" w:color="auto" w:fill="auto"/>
            <w:noWrap/>
            <w:vAlign w:val="center"/>
            <w:hideMark/>
          </w:tcPr>
          <w:p w14:paraId="75CBEA5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6.670,00 </w:t>
            </w:r>
          </w:p>
        </w:tc>
      </w:tr>
      <w:tr w:rsidR="00E41FE6" w:rsidRPr="00E41FE6" w14:paraId="497DE535" w14:textId="77777777" w:rsidTr="00E41FE6">
        <w:trPr>
          <w:trHeight w:val="900"/>
        </w:trPr>
        <w:tc>
          <w:tcPr>
            <w:tcW w:w="700" w:type="dxa"/>
            <w:shd w:val="clear" w:color="000000" w:fill="FFFFFF"/>
            <w:noWrap/>
            <w:vAlign w:val="center"/>
            <w:hideMark/>
          </w:tcPr>
          <w:p w14:paraId="02777F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168</w:t>
            </w:r>
          </w:p>
        </w:tc>
        <w:tc>
          <w:tcPr>
            <w:tcW w:w="940" w:type="dxa"/>
            <w:shd w:val="clear" w:color="000000" w:fill="FFFFFF"/>
            <w:noWrap/>
            <w:vAlign w:val="center"/>
            <w:hideMark/>
          </w:tcPr>
          <w:p w14:paraId="3D5A27C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6B4A92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1BC92B6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0F94100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LATEX STANDARD BRANCO - GALÃO 3,6 LITROS</w:t>
            </w:r>
          </w:p>
        </w:tc>
        <w:tc>
          <w:tcPr>
            <w:tcW w:w="1321" w:type="dxa"/>
            <w:shd w:val="clear" w:color="auto" w:fill="auto"/>
            <w:noWrap/>
            <w:vAlign w:val="center"/>
            <w:hideMark/>
          </w:tcPr>
          <w:p w14:paraId="3E369F3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54,55 </w:t>
            </w:r>
          </w:p>
        </w:tc>
        <w:tc>
          <w:tcPr>
            <w:tcW w:w="1807" w:type="dxa"/>
            <w:shd w:val="clear" w:color="auto" w:fill="auto"/>
            <w:noWrap/>
            <w:vAlign w:val="center"/>
            <w:hideMark/>
          </w:tcPr>
          <w:p w14:paraId="5086412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2.727,50 </w:t>
            </w:r>
          </w:p>
        </w:tc>
      </w:tr>
      <w:tr w:rsidR="00E41FE6" w:rsidRPr="00E41FE6" w14:paraId="452236D1" w14:textId="77777777" w:rsidTr="00E41FE6">
        <w:trPr>
          <w:trHeight w:val="1500"/>
        </w:trPr>
        <w:tc>
          <w:tcPr>
            <w:tcW w:w="700" w:type="dxa"/>
            <w:shd w:val="clear" w:color="auto" w:fill="auto"/>
            <w:noWrap/>
            <w:vAlign w:val="center"/>
            <w:hideMark/>
          </w:tcPr>
          <w:p w14:paraId="7DCF08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169</w:t>
            </w:r>
          </w:p>
        </w:tc>
        <w:tc>
          <w:tcPr>
            <w:tcW w:w="940" w:type="dxa"/>
            <w:shd w:val="clear" w:color="000000" w:fill="FFFFFF"/>
            <w:noWrap/>
            <w:vAlign w:val="center"/>
            <w:hideMark/>
          </w:tcPr>
          <w:p w14:paraId="0A7301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7919F86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745B982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8E9F3D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LATEX STANDARD PARA EXTERIOR/INTERIOR SEMIBRILHANTE BRANCA</w:t>
            </w:r>
          </w:p>
        </w:tc>
        <w:tc>
          <w:tcPr>
            <w:tcW w:w="1321" w:type="dxa"/>
            <w:shd w:val="clear" w:color="auto" w:fill="auto"/>
            <w:noWrap/>
            <w:vAlign w:val="center"/>
            <w:hideMark/>
          </w:tcPr>
          <w:p w14:paraId="423CD5A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102,60 </w:t>
            </w:r>
          </w:p>
        </w:tc>
        <w:tc>
          <w:tcPr>
            <w:tcW w:w="1807" w:type="dxa"/>
            <w:shd w:val="clear" w:color="auto" w:fill="auto"/>
            <w:noWrap/>
            <w:vAlign w:val="center"/>
            <w:hideMark/>
          </w:tcPr>
          <w:p w14:paraId="32DC367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5.130,00 </w:t>
            </w:r>
          </w:p>
        </w:tc>
      </w:tr>
      <w:tr w:rsidR="00E41FE6" w:rsidRPr="00E41FE6" w14:paraId="0F1FD2CB" w14:textId="77777777" w:rsidTr="00E41FE6">
        <w:trPr>
          <w:trHeight w:val="900"/>
        </w:trPr>
        <w:tc>
          <w:tcPr>
            <w:tcW w:w="700" w:type="dxa"/>
            <w:shd w:val="clear" w:color="000000" w:fill="FFFFFF"/>
            <w:noWrap/>
            <w:vAlign w:val="center"/>
            <w:hideMark/>
          </w:tcPr>
          <w:p w14:paraId="4C9DC39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170</w:t>
            </w:r>
          </w:p>
        </w:tc>
        <w:tc>
          <w:tcPr>
            <w:tcW w:w="940" w:type="dxa"/>
            <w:shd w:val="clear" w:color="000000" w:fill="FFFFFF"/>
            <w:noWrap/>
            <w:vAlign w:val="center"/>
            <w:hideMark/>
          </w:tcPr>
          <w:p w14:paraId="5B66807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65BC0B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44</w:t>
            </w:r>
          </w:p>
        </w:tc>
        <w:tc>
          <w:tcPr>
            <w:tcW w:w="960" w:type="dxa"/>
            <w:shd w:val="clear" w:color="auto" w:fill="auto"/>
            <w:noWrap/>
            <w:vAlign w:val="center"/>
            <w:hideMark/>
          </w:tcPr>
          <w:p w14:paraId="08FD9BC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044EE77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LATEX STANDARD PRETO - GALÃO 3,6 LITROS</w:t>
            </w:r>
          </w:p>
        </w:tc>
        <w:tc>
          <w:tcPr>
            <w:tcW w:w="1321" w:type="dxa"/>
            <w:shd w:val="clear" w:color="auto" w:fill="auto"/>
            <w:noWrap/>
            <w:vAlign w:val="center"/>
            <w:hideMark/>
          </w:tcPr>
          <w:p w14:paraId="6212412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64,00 </w:t>
            </w:r>
          </w:p>
        </w:tc>
        <w:tc>
          <w:tcPr>
            <w:tcW w:w="1807" w:type="dxa"/>
            <w:shd w:val="clear" w:color="auto" w:fill="auto"/>
            <w:noWrap/>
            <w:vAlign w:val="center"/>
            <w:hideMark/>
          </w:tcPr>
          <w:p w14:paraId="71596FB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2.816,00 </w:t>
            </w:r>
          </w:p>
        </w:tc>
      </w:tr>
      <w:tr w:rsidR="00E41FE6" w:rsidRPr="00E41FE6" w14:paraId="70DE1124" w14:textId="77777777" w:rsidTr="00E41FE6">
        <w:trPr>
          <w:trHeight w:val="1200"/>
        </w:trPr>
        <w:tc>
          <w:tcPr>
            <w:tcW w:w="700" w:type="dxa"/>
            <w:shd w:val="clear" w:color="auto" w:fill="auto"/>
            <w:noWrap/>
            <w:vAlign w:val="center"/>
            <w:hideMark/>
          </w:tcPr>
          <w:p w14:paraId="52E66D6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171</w:t>
            </w:r>
          </w:p>
        </w:tc>
        <w:tc>
          <w:tcPr>
            <w:tcW w:w="940" w:type="dxa"/>
            <w:shd w:val="clear" w:color="000000" w:fill="FFFFFF"/>
            <w:noWrap/>
            <w:vAlign w:val="center"/>
            <w:hideMark/>
          </w:tcPr>
          <w:p w14:paraId="6D007A2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65A698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47</w:t>
            </w:r>
          </w:p>
        </w:tc>
        <w:tc>
          <w:tcPr>
            <w:tcW w:w="960" w:type="dxa"/>
            <w:shd w:val="clear" w:color="auto" w:fill="auto"/>
            <w:noWrap/>
            <w:vAlign w:val="center"/>
            <w:hideMark/>
          </w:tcPr>
          <w:p w14:paraId="158E5D2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119821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MARROM SEMI BRILHO ACRILICO STANDARD - BALDE 18 LITROS</w:t>
            </w:r>
          </w:p>
        </w:tc>
        <w:tc>
          <w:tcPr>
            <w:tcW w:w="1321" w:type="dxa"/>
            <w:shd w:val="clear" w:color="auto" w:fill="auto"/>
            <w:noWrap/>
            <w:vAlign w:val="center"/>
            <w:hideMark/>
          </w:tcPr>
          <w:p w14:paraId="1454476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290,00 </w:t>
            </w:r>
          </w:p>
        </w:tc>
        <w:tc>
          <w:tcPr>
            <w:tcW w:w="1807" w:type="dxa"/>
            <w:shd w:val="clear" w:color="auto" w:fill="auto"/>
            <w:noWrap/>
            <w:vAlign w:val="center"/>
            <w:hideMark/>
          </w:tcPr>
          <w:p w14:paraId="0044F7A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13.630,00 </w:t>
            </w:r>
          </w:p>
        </w:tc>
      </w:tr>
      <w:tr w:rsidR="00E41FE6" w:rsidRPr="00E41FE6" w14:paraId="795C5C2A" w14:textId="77777777" w:rsidTr="00E41FE6">
        <w:trPr>
          <w:trHeight w:val="900"/>
        </w:trPr>
        <w:tc>
          <w:tcPr>
            <w:tcW w:w="700" w:type="dxa"/>
            <w:shd w:val="clear" w:color="000000" w:fill="FFFFFF"/>
            <w:noWrap/>
            <w:vAlign w:val="center"/>
            <w:hideMark/>
          </w:tcPr>
          <w:p w14:paraId="124490D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172</w:t>
            </w:r>
          </w:p>
        </w:tc>
        <w:tc>
          <w:tcPr>
            <w:tcW w:w="940" w:type="dxa"/>
            <w:shd w:val="clear" w:color="000000" w:fill="FFFFFF"/>
            <w:noWrap/>
            <w:vAlign w:val="center"/>
            <w:hideMark/>
          </w:tcPr>
          <w:p w14:paraId="6B7616A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C509AA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77</w:t>
            </w:r>
          </w:p>
        </w:tc>
        <w:tc>
          <w:tcPr>
            <w:tcW w:w="960" w:type="dxa"/>
            <w:shd w:val="clear" w:color="auto" w:fill="auto"/>
            <w:noWrap/>
            <w:vAlign w:val="center"/>
            <w:hideMark/>
          </w:tcPr>
          <w:p w14:paraId="2B49CE5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497C9E2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AMARELO BALDE 18 LITROS</w:t>
            </w:r>
          </w:p>
        </w:tc>
        <w:tc>
          <w:tcPr>
            <w:tcW w:w="1321" w:type="dxa"/>
            <w:shd w:val="clear" w:color="auto" w:fill="auto"/>
            <w:noWrap/>
            <w:vAlign w:val="center"/>
            <w:hideMark/>
          </w:tcPr>
          <w:p w14:paraId="4CCBA51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227,00 </w:t>
            </w:r>
          </w:p>
        </w:tc>
        <w:tc>
          <w:tcPr>
            <w:tcW w:w="1807" w:type="dxa"/>
            <w:shd w:val="clear" w:color="auto" w:fill="auto"/>
            <w:noWrap/>
            <w:vAlign w:val="center"/>
            <w:hideMark/>
          </w:tcPr>
          <w:p w14:paraId="3B885CC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17.479,00 </w:t>
            </w:r>
          </w:p>
        </w:tc>
      </w:tr>
      <w:tr w:rsidR="00E41FE6" w:rsidRPr="00E41FE6" w14:paraId="56CD328B" w14:textId="77777777" w:rsidTr="00E41FE6">
        <w:trPr>
          <w:trHeight w:val="900"/>
        </w:trPr>
        <w:tc>
          <w:tcPr>
            <w:tcW w:w="700" w:type="dxa"/>
            <w:shd w:val="clear" w:color="auto" w:fill="auto"/>
            <w:noWrap/>
            <w:vAlign w:val="center"/>
            <w:hideMark/>
          </w:tcPr>
          <w:p w14:paraId="6748AC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173</w:t>
            </w:r>
          </w:p>
        </w:tc>
        <w:tc>
          <w:tcPr>
            <w:tcW w:w="940" w:type="dxa"/>
            <w:shd w:val="clear" w:color="000000" w:fill="FFFFFF"/>
            <w:noWrap/>
            <w:vAlign w:val="center"/>
            <w:hideMark/>
          </w:tcPr>
          <w:p w14:paraId="6A122E7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568C7C1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0" w:type="dxa"/>
            <w:shd w:val="clear" w:color="auto" w:fill="auto"/>
            <w:noWrap/>
            <w:vAlign w:val="center"/>
            <w:hideMark/>
          </w:tcPr>
          <w:p w14:paraId="6682674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33C133F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BRANCO BALDE 18 LITROS</w:t>
            </w:r>
          </w:p>
        </w:tc>
        <w:tc>
          <w:tcPr>
            <w:tcW w:w="1321" w:type="dxa"/>
            <w:shd w:val="clear" w:color="auto" w:fill="auto"/>
            <w:noWrap/>
            <w:vAlign w:val="center"/>
            <w:hideMark/>
          </w:tcPr>
          <w:p w14:paraId="15F23E8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227,00 </w:t>
            </w:r>
          </w:p>
        </w:tc>
        <w:tc>
          <w:tcPr>
            <w:tcW w:w="1807" w:type="dxa"/>
            <w:shd w:val="clear" w:color="auto" w:fill="auto"/>
            <w:noWrap/>
            <w:vAlign w:val="center"/>
            <w:hideMark/>
          </w:tcPr>
          <w:p w14:paraId="0956823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18.160,00 </w:t>
            </w:r>
          </w:p>
        </w:tc>
      </w:tr>
      <w:tr w:rsidR="00E41FE6" w:rsidRPr="00E41FE6" w14:paraId="28CF835C" w14:textId="77777777" w:rsidTr="00E41FE6">
        <w:trPr>
          <w:trHeight w:val="1200"/>
        </w:trPr>
        <w:tc>
          <w:tcPr>
            <w:tcW w:w="700" w:type="dxa"/>
            <w:shd w:val="clear" w:color="000000" w:fill="FFFFFF"/>
            <w:noWrap/>
            <w:vAlign w:val="center"/>
            <w:hideMark/>
          </w:tcPr>
          <w:p w14:paraId="1918E6C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174</w:t>
            </w:r>
          </w:p>
        </w:tc>
        <w:tc>
          <w:tcPr>
            <w:tcW w:w="940" w:type="dxa"/>
            <w:shd w:val="clear" w:color="000000" w:fill="FFFFFF"/>
            <w:noWrap/>
            <w:vAlign w:val="center"/>
            <w:hideMark/>
          </w:tcPr>
          <w:p w14:paraId="6B5AF3F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1B4DBB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82</w:t>
            </w:r>
          </w:p>
        </w:tc>
        <w:tc>
          <w:tcPr>
            <w:tcW w:w="960" w:type="dxa"/>
            <w:shd w:val="clear" w:color="auto" w:fill="auto"/>
            <w:noWrap/>
            <w:vAlign w:val="center"/>
            <w:hideMark/>
          </w:tcPr>
          <w:p w14:paraId="10171C9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61AFA4D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CINZA ACRILICO BALDE 18 LITROS</w:t>
            </w:r>
          </w:p>
        </w:tc>
        <w:tc>
          <w:tcPr>
            <w:tcW w:w="1321" w:type="dxa"/>
            <w:shd w:val="clear" w:color="auto" w:fill="auto"/>
            <w:noWrap/>
            <w:vAlign w:val="center"/>
            <w:hideMark/>
          </w:tcPr>
          <w:p w14:paraId="2A54A95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227,00 </w:t>
            </w:r>
          </w:p>
        </w:tc>
        <w:tc>
          <w:tcPr>
            <w:tcW w:w="1807" w:type="dxa"/>
            <w:shd w:val="clear" w:color="auto" w:fill="auto"/>
            <w:noWrap/>
            <w:vAlign w:val="center"/>
            <w:hideMark/>
          </w:tcPr>
          <w:p w14:paraId="0CF186D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18.614,00 </w:t>
            </w:r>
          </w:p>
        </w:tc>
      </w:tr>
      <w:tr w:rsidR="00E41FE6" w:rsidRPr="00E41FE6" w14:paraId="458F9C3A" w14:textId="77777777" w:rsidTr="00E41FE6">
        <w:trPr>
          <w:trHeight w:val="1200"/>
        </w:trPr>
        <w:tc>
          <w:tcPr>
            <w:tcW w:w="700" w:type="dxa"/>
            <w:shd w:val="clear" w:color="auto" w:fill="auto"/>
            <w:noWrap/>
            <w:vAlign w:val="center"/>
            <w:hideMark/>
          </w:tcPr>
          <w:p w14:paraId="3BEF274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175</w:t>
            </w:r>
          </w:p>
        </w:tc>
        <w:tc>
          <w:tcPr>
            <w:tcW w:w="940" w:type="dxa"/>
            <w:shd w:val="clear" w:color="000000" w:fill="FFFFFF"/>
            <w:noWrap/>
            <w:vAlign w:val="center"/>
            <w:hideMark/>
          </w:tcPr>
          <w:p w14:paraId="60C3AEB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E131C2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152</w:t>
            </w:r>
          </w:p>
        </w:tc>
        <w:tc>
          <w:tcPr>
            <w:tcW w:w="960" w:type="dxa"/>
            <w:shd w:val="clear" w:color="auto" w:fill="auto"/>
            <w:noWrap/>
            <w:vAlign w:val="center"/>
            <w:hideMark/>
          </w:tcPr>
          <w:p w14:paraId="4E2B739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3FEFC0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VERDE ACRILICO BALDE 18 LITROS</w:t>
            </w:r>
          </w:p>
        </w:tc>
        <w:tc>
          <w:tcPr>
            <w:tcW w:w="1321" w:type="dxa"/>
            <w:shd w:val="clear" w:color="auto" w:fill="auto"/>
            <w:noWrap/>
            <w:vAlign w:val="center"/>
            <w:hideMark/>
          </w:tcPr>
          <w:p w14:paraId="1817F9B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227,00 </w:t>
            </w:r>
          </w:p>
        </w:tc>
        <w:tc>
          <w:tcPr>
            <w:tcW w:w="1807" w:type="dxa"/>
            <w:shd w:val="clear" w:color="auto" w:fill="auto"/>
            <w:noWrap/>
            <w:vAlign w:val="center"/>
            <w:hideMark/>
          </w:tcPr>
          <w:p w14:paraId="6AD341C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34.504,00 </w:t>
            </w:r>
          </w:p>
        </w:tc>
      </w:tr>
      <w:tr w:rsidR="00E41FE6" w:rsidRPr="00E41FE6" w14:paraId="2823B058" w14:textId="77777777" w:rsidTr="00E41FE6">
        <w:trPr>
          <w:trHeight w:val="900"/>
        </w:trPr>
        <w:tc>
          <w:tcPr>
            <w:tcW w:w="700" w:type="dxa"/>
            <w:shd w:val="clear" w:color="000000" w:fill="FFFFFF"/>
            <w:noWrap/>
            <w:vAlign w:val="center"/>
            <w:hideMark/>
          </w:tcPr>
          <w:p w14:paraId="31693F9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176</w:t>
            </w:r>
          </w:p>
        </w:tc>
        <w:tc>
          <w:tcPr>
            <w:tcW w:w="940" w:type="dxa"/>
            <w:shd w:val="clear" w:color="000000" w:fill="FFFFFF"/>
            <w:noWrap/>
            <w:vAlign w:val="center"/>
            <w:hideMark/>
          </w:tcPr>
          <w:p w14:paraId="2DB9CB5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BB9AA2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52</w:t>
            </w:r>
          </w:p>
        </w:tc>
        <w:tc>
          <w:tcPr>
            <w:tcW w:w="960" w:type="dxa"/>
            <w:shd w:val="clear" w:color="auto" w:fill="auto"/>
            <w:noWrap/>
            <w:vAlign w:val="center"/>
            <w:hideMark/>
          </w:tcPr>
          <w:p w14:paraId="2CC0ADA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6D378B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VERMELHO BALDE 18 LITROS</w:t>
            </w:r>
          </w:p>
        </w:tc>
        <w:tc>
          <w:tcPr>
            <w:tcW w:w="1321" w:type="dxa"/>
            <w:shd w:val="clear" w:color="auto" w:fill="auto"/>
            <w:noWrap/>
            <w:vAlign w:val="center"/>
            <w:hideMark/>
          </w:tcPr>
          <w:p w14:paraId="29CB37D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227,00 </w:t>
            </w:r>
          </w:p>
        </w:tc>
        <w:tc>
          <w:tcPr>
            <w:tcW w:w="1807" w:type="dxa"/>
            <w:shd w:val="clear" w:color="auto" w:fill="auto"/>
            <w:noWrap/>
            <w:vAlign w:val="center"/>
            <w:hideMark/>
          </w:tcPr>
          <w:p w14:paraId="742AC71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11.804,00 </w:t>
            </w:r>
          </w:p>
        </w:tc>
      </w:tr>
      <w:tr w:rsidR="00E41FE6" w:rsidRPr="00E41FE6" w14:paraId="2287FABC" w14:textId="77777777" w:rsidTr="00E41FE6">
        <w:trPr>
          <w:trHeight w:val="1500"/>
        </w:trPr>
        <w:tc>
          <w:tcPr>
            <w:tcW w:w="700" w:type="dxa"/>
            <w:shd w:val="clear" w:color="auto" w:fill="auto"/>
            <w:noWrap/>
            <w:vAlign w:val="center"/>
            <w:hideMark/>
          </w:tcPr>
          <w:p w14:paraId="7C30D96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w:t>
            </w:r>
          </w:p>
        </w:tc>
        <w:tc>
          <w:tcPr>
            <w:tcW w:w="940" w:type="dxa"/>
            <w:shd w:val="clear" w:color="000000" w:fill="FFFFFF"/>
            <w:noWrap/>
            <w:vAlign w:val="center"/>
            <w:hideMark/>
          </w:tcPr>
          <w:p w14:paraId="791283B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5654D2C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0F273CD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6F56CDF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PARA PISO 18 LITROS, CORES VARIADAS. CERTIFICADO ABRAFATI –</w:t>
            </w:r>
          </w:p>
        </w:tc>
        <w:tc>
          <w:tcPr>
            <w:tcW w:w="1321" w:type="dxa"/>
            <w:shd w:val="clear" w:color="auto" w:fill="auto"/>
            <w:noWrap/>
            <w:vAlign w:val="center"/>
            <w:hideMark/>
          </w:tcPr>
          <w:p w14:paraId="7027605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227,00 </w:t>
            </w:r>
          </w:p>
        </w:tc>
        <w:tc>
          <w:tcPr>
            <w:tcW w:w="1807" w:type="dxa"/>
            <w:shd w:val="clear" w:color="auto" w:fill="auto"/>
            <w:noWrap/>
            <w:vAlign w:val="center"/>
            <w:hideMark/>
          </w:tcPr>
          <w:p w14:paraId="31A859C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11.350,00 </w:t>
            </w:r>
          </w:p>
        </w:tc>
      </w:tr>
      <w:tr w:rsidR="00E41FE6" w:rsidRPr="00E41FE6" w14:paraId="7E77EB03" w14:textId="77777777" w:rsidTr="00E41FE6">
        <w:trPr>
          <w:trHeight w:val="900"/>
        </w:trPr>
        <w:tc>
          <w:tcPr>
            <w:tcW w:w="700" w:type="dxa"/>
            <w:shd w:val="clear" w:color="000000" w:fill="FFFFFF"/>
            <w:noWrap/>
            <w:vAlign w:val="center"/>
            <w:hideMark/>
          </w:tcPr>
          <w:p w14:paraId="55AACBE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178</w:t>
            </w:r>
          </w:p>
        </w:tc>
        <w:tc>
          <w:tcPr>
            <w:tcW w:w="940" w:type="dxa"/>
            <w:shd w:val="clear" w:color="000000" w:fill="FFFFFF"/>
            <w:noWrap/>
            <w:vAlign w:val="center"/>
            <w:hideMark/>
          </w:tcPr>
          <w:p w14:paraId="145DFD7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74D1AB2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2AA0BB3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33BB73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PVA 18 LITROS COR BRANCA. CERTIFICADO ABRAFATI</w:t>
            </w:r>
          </w:p>
        </w:tc>
        <w:tc>
          <w:tcPr>
            <w:tcW w:w="1321" w:type="dxa"/>
            <w:shd w:val="clear" w:color="auto" w:fill="auto"/>
            <w:noWrap/>
            <w:vAlign w:val="center"/>
            <w:hideMark/>
          </w:tcPr>
          <w:p w14:paraId="54F0078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149,00 </w:t>
            </w:r>
          </w:p>
        </w:tc>
        <w:tc>
          <w:tcPr>
            <w:tcW w:w="1807" w:type="dxa"/>
            <w:shd w:val="clear" w:color="auto" w:fill="auto"/>
            <w:noWrap/>
            <w:vAlign w:val="center"/>
            <w:hideMark/>
          </w:tcPr>
          <w:p w14:paraId="175DA46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7.450,00 </w:t>
            </w:r>
          </w:p>
        </w:tc>
      </w:tr>
      <w:tr w:rsidR="00E41FE6" w:rsidRPr="00E41FE6" w14:paraId="2A9242B5" w14:textId="77777777" w:rsidTr="00E41FE6">
        <w:trPr>
          <w:trHeight w:val="1200"/>
        </w:trPr>
        <w:tc>
          <w:tcPr>
            <w:tcW w:w="700" w:type="dxa"/>
            <w:shd w:val="clear" w:color="auto" w:fill="auto"/>
            <w:noWrap/>
            <w:vAlign w:val="center"/>
            <w:hideMark/>
          </w:tcPr>
          <w:p w14:paraId="597FC0C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179</w:t>
            </w:r>
          </w:p>
        </w:tc>
        <w:tc>
          <w:tcPr>
            <w:tcW w:w="940" w:type="dxa"/>
            <w:shd w:val="clear" w:color="000000" w:fill="FFFFFF"/>
            <w:noWrap/>
            <w:vAlign w:val="center"/>
            <w:hideMark/>
          </w:tcPr>
          <w:p w14:paraId="1512B74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A0D1E3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344D098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A729EC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PVA 18 LITROS CORES VARIADAS. CERTIFICADO ABRAFATI –</w:t>
            </w:r>
          </w:p>
        </w:tc>
        <w:tc>
          <w:tcPr>
            <w:tcW w:w="1321" w:type="dxa"/>
            <w:shd w:val="clear" w:color="auto" w:fill="auto"/>
            <w:noWrap/>
            <w:vAlign w:val="center"/>
            <w:hideMark/>
          </w:tcPr>
          <w:p w14:paraId="6A4267B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149,00 </w:t>
            </w:r>
          </w:p>
        </w:tc>
        <w:tc>
          <w:tcPr>
            <w:tcW w:w="1807" w:type="dxa"/>
            <w:shd w:val="clear" w:color="auto" w:fill="auto"/>
            <w:noWrap/>
            <w:vAlign w:val="center"/>
            <w:hideMark/>
          </w:tcPr>
          <w:p w14:paraId="1091205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7.450,00 </w:t>
            </w:r>
          </w:p>
        </w:tc>
      </w:tr>
      <w:tr w:rsidR="00E41FE6" w:rsidRPr="00E41FE6" w14:paraId="1A320DCC" w14:textId="77777777" w:rsidTr="00E41FE6">
        <w:trPr>
          <w:trHeight w:val="900"/>
        </w:trPr>
        <w:tc>
          <w:tcPr>
            <w:tcW w:w="700" w:type="dxa"/>
            <w:shd w:val="clear" w:color="000000" w:fill="FFFFFF"/>
            <w:noWrap/>
            <w:vAlign w:val="center"/>
            <w:hideMark/>
          </w:tcPr>
          <w:p w14:paraId="4815EDD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180</w:t>
            </w:r>
          </w:p>
        </w:tc>
        <w:tc>
          <w:tcPr>
            <w:tcW w:w="940" w:type="dxa"/>
            <w:shd w:val="clear" w:color="000000" w:fill="FFFFFF"/>
            <w:noWrap/>
            <w:vAlign w:val="center"/>
            <w:hideMark/>
          </w:tcPr>
          <w:p w14:paraId="0C5189D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F222DA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4D3D9D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FE18E6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ALUMÍNIO</w:t>
            </w:r>
          </w:p>
        </w:tc>
        <w:tc>
          <w:tcPr>
            <w:tcW w:w="1321" w:type="dxa"/>
            <w:shd w:val="clear" w:color="auto" w:fill="auto"/>
            <w:noWrap/>
            <w:vAlign w:val="center"/>
            <w:hideMark/>
          </w:tcPr>
          <w:p w14:paraId="1B1FF8E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22,00 </w:t>
            </w:r>
          </w:p>
        </w:tc>
        <w:tc>
          <w:tcPr>
            <w:tcW w:w="1807" w:type="dxa"/>
            <w:shd w:val="clear" w:color="auto" w:fill="auto"/>
            <w:noWrap/>
            <w:vAlign w:val="center"/>
            <w:hideMark/>
          </w:tcPr>
          <w:p w14:paraId="349D863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440,00 </w:t>
            </w:r>
          </w:p>
        </w:tc>
      </w:tr>
      <w:tr w:rsidR="00E41FE6" w:rsidRPr="00E41FE6" w14:paraId="37A7BE07" w14:textId="77777777" w:rsidTr="00E41FE6">
        <w:trPr>
          <w:trHeight w:val="900"/>
        </w:trPr>
        <w:tc>
          <w:tcPr>
            <w:tcW w:w="700" w:type="dxa"/>
            <w:shd w:val="clear" w:color="auto" w:fill="auto"/>
            <w:noWrap/>
            <w:vAlign w:val="center"/>
            <w:hideMark/>
          </w:tcPr>
          <w:p w14:paraId="0D48189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181</w:t>
            </w:r>
          </w:p>
        </w:tc>
        <w:tc>
          <w:tcPr>
            <w:tcW w:w="940" w:type="dxa"/>
            <w:shd w:val="clear" w:color="000000" w:fill="FFFFFF"/>
            <w:noWrap/>
            <w:vAlign w:val="center"/>
            <w:hideMark/>
          </w:tcPr>
          <w:p w14:paraId="21E4054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3ABB6B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2D8D1AE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94D6E3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BRANCO FOSCO</w:t>
            </w:r>
          </w:p>
        </w:tc>
        <w:tc>
          <w:tcPr>
            <w:tcW w:w="1321" w:type="dxa"/>
            <w:shd w:val="clear" w:color="auto" w:fill="auto"/>
            <w:noWrap/>
            <w:vAlign w:val="center"/>
            <w:hideMark/>
          </w:tcPr>
          <w:p w14:paraId="4A897E6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22,00 </w:t>
            </w:r>
          </w:p>
        </w:tc>
        <w:tc>
          <w:tcPr>
            <w:tcW w:w="1807" w:type="dxa"/>
            <w:shd w:val="clear" w:color="auto" w:fill="auto"/>
            <w:noWrap/>
            <w:vAlign w:val="center"/>
            <w:hideMark/>
          </w:tcPr>
          <w:p w14:paraId="17C33A7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440,00 </w:t>
            </w:r>
          </w:p>
        </w:tc>
      </w:tr>
      <w:tr w:rsidR="00E41FE6" w:rsidRPr="00E41FE6" w14:paraId="13B6AA00" w14:textId="77777777" w:rsidTr="00E41FE6">
        <w:trPr>
          <w:trHeight w:val="900"/>
        </w:trPr>
        <w:tc>
          <w:tcPr>
            <w:tcW w:w="700" w:type="dxa"/>
            <w:shd w:val="clear" w:color="000000" w:fill="FFFFFF"/>
            <w:noWrap/>
            <w:vAlign w:val="center"/>
            <w:hideMark/>
          </w:tcPr>
          <w:p w14:paraId="3931EC9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w:t>
            </w:r>
          </w:p>
        </w:tc>
        <w:tc>
          <w:tcPr>
            <w:tcW w:w="940" w:type="dxa"/>
            <w:shd w:val="clear" w:color="000000" w:fill="FFFFFF"/>
            <w:noWrap/>
            <w:vAlign w:val="center"/>
            <w:hideMark/>
          </w:tcPr>
          <w:p w14:paraId="4B4EDCE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B7CBD7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6B7E5A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9543EC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DOURADO</w:t>
            </w:r>
          </w:p>
        </w:tc>
        <w:tc>
          <w:tcPr>
            <w:tcW w:w="1321" w:type="dxa"/>
            <w:shd w:val="clear" w:color="auto" w:fill="auto"/>
            <w:noWrap/>
            <w:vAlign w:val="center"/>
            <w:hideMark/>
          </w:tcPr>
          <w:p w14:paraId="5FFA8C9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29,50 </w:t>
            </w:r>
          </w:p>
        </w:tc>
        <w:tc>
          <w:tcPr>
            <w:tcW w:w="1807" w:type="dxa"/>
            <w:shd w:val="clear" w:color="auto" w:fill="auto"/>
            <w:noWrap/>
            <w:vAlign w:val="center"/>
            <w:hideMark/>
          </w:tcPr>
          <w:p w14:paraId="29F0BE0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590,00 </w:t>
            </w:r>
          </w:p>
        </w:tc>
      </w:tr>
      <w:tr w:rsidR="00E41FE6" w:rsidRPr="00E41FE6" w14:paraId="735B5BCA" w14:textId="77777777" w:rsidTr="00E41FE6">
        <w:trPr>
          <w:trHeight w:val="900"/>
        </w:trPr>
        <w:tc>
          <w:tcPr>
            <w:tcW w:w="700" w:type="dxa"/>
            <w:shd w:val="clear" w:color="auto" w:fill="auto"/>
            <w:noWrap/>
            <w:vAlign w:val="center"/>
            <w:hideMark/>
          </w:tcPr>
          <w:p w14:paraId="61A46FD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183</w:t>
            </w:r>
          </w:p>
        </w:tc>
        <w:tc>
          <w:tcPr>
            <w:tcW w:w="940" w:type="dxa"/>
            <w:shd w:val="clear" w:color="000000" w:fill="FFFFFF"/>
            <w:noWrap/>
            <w:vAlign w:val="center"/>
            <w:hideMark/>
          </w:tcPr>
          <w:p w14:paraId="7C6404B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414D5D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4E5D57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E02F45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VERDE</w:t>
            </w:r>
          </w:p>
        </w:tc>
        <w:tc>
          <w:tcPr>
            <w:tcW w:w="1321" w:type="dxa"/>
            <w:shd w:val="clear" w:color="auto" w:fill="auto"/>
            <w:noWrap/>
            <w:vAlign w:val="center"/>
            <w:hideMark/>
          </w:tcPr>
          <w:p w14:paraId="026588C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22,00 </w:t>
            </w:r>
          </w:p>
        </w:tc>
        <w:tc>
          <w:tcPr>
            <w:tcW w:w="1807" w:type="dxa"/>
            <w:shd w:val="clear" w:color="auto" w:fill="auto"/>
            <w:noWrap/>
            <w:vAlign w:val="center"/>
            <w:hideMark/>
          </w:tcPr>
          <w:p w14:paraId="0C3BF60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440,00 </w:t>
            </w:r>
          </w:p>
        </w:tc>
      </w:tr>
      <w:tr w:rsidR="00E41FE6" w:rsidRPr="00E41FE6" w14:paraId="3B2FEC30" w14:textId="77777777" w:rsidTr="00E41FE6">
        <w:trPr>
          <w:trHeight w:val="900"/>
        </w:trPr>
        <w:tc>
          <w:tcPr>
            <w:tcW w:w="700" w:type="dxa"/>
            <w:shd w:val="clear" w:color="000000" w:fill="FFFFFF"/>
            <w:noWrap/>
            <w:vAlign w:val="center"/>
            <w:hideMark/>
          </w:tcPr>
          <w:p w14:paraId="12DD4A0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184</w:t>
            </w:r>
          </w:p>
        </w:tc>
        <w:tc>
          <w:tcPr>
            <w:tcW w:w="940" w:type="dxa"/>
            <w:shd w:val="clear" w:color="000000" w:fill="FFFFFF"/>
            <w:noWrap/>
            <w:vAlign w:val="center"/>
            <w:hideMark/>
          </w:tcPr>
          <w:p w14:paraId="4E6D268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C6C409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0" w:type="dxa"/>
            <w:shd w:val="clear" w:color="auto" w:fill="auto"/>
            <w:noWrap/>
            <w:vAlign w:val="center"/>
            <w:hideMark/>
          </w:tcPr>
          <w:p w14:paraId="6FF7C7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FBFFF8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VERMELHO</w:t>
            </w:r>
          </w:p>
        </w:tc>
        <w:tc>
          <w:tcPr>
            <w:tcW w:w="1321" w:type="dxa"/>
            <w:shd w:val="clear" w:color="auto" w:fill="auto"/>
            <w:noWrap/>
            <w:vAlign w:val="center"/>
            <w:hideMark/>
          </w:tcPr>
          <w:p w14:paraId="53BB27A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22,00 </w:t>
            </w:r>
          </w:p>
        </w:tc>
        <w:tc>
          <w:tcPr>
            <w:tcW w:w="1807" w:type="dxa"/>
            <w:shd w:val="clear" w:color="auto" w:fill="auto"/>
            <w:noWrap/>
            <w:vAlign w:val="center"/>
            <w:hideMark/>
          </w:tcPr>
          <w:p w14:paraId="4DEDE9D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880,00 </w:t>
            </w:r>
          </w:p>
        </w:tc>
      </w:tr>
      <w:tr w:rsidR="00E41FE6" w:rsidRPr="00E41FE6" w14:paraId="2439D991" w14:textId="77777777" w:rsidTr="00E41FE6">
        <w:trPr>
          <w:trHeight w:val="900"/>
        </w:trPr>
        <w:tc>
          <w:tcPr>
            <w:tcW w:w="700" w:type="dxa"/>
            <w:shd w:val="clear" w:color="auto" w:fill="auto"/>
            <w:noWrap/>
            <w:vAlign w:val="center"/>
            <w:hideMark/>
          </w:tcPr>
          <w:p w14:paraId="3884D18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185</w:t>
            </w:r>
          </w:p>
        </w:tc>
        <w:tc>
          <w:tcPr>
            <w:tcW w:w="940" w:type="dxa"/>
            <w:shd w:val="clear" w:color="000000" w:fill="FFFFFF"/>
            <w:noWrap/>
            <w:vAlign w:val="center"/>
            <w:hideMark/>
          </w:tcPr>
          <w:p w14:paraId="5A678EB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51DC19A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03D083C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15BD23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STANDARD CONCRETO - BALDE 18 LITROS</w:t>
            </w:r>
          </w:p>
        </w:tc>
        <w:tc>
          <w:tcPr>
            <w:tcW w:w="1321" w:type="dxa"/>
            <w:shd w:val="clear" w:color="auto" w:fill="auto"/>
            <w:noWrap/>
            <w:vAlign w:val="center"/>
            <w:hideMark/>
          </w:tcPr>
          <w:p w14:paraId="6A9C63E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149,00 </w:t>
            </w:r>
          </w:p>
        </w:tc>
        <w:tc>
          <w:tcPr>
            <w:tcW w:w="1807" w:type="dxa"/>
            <w:shd w:val="clear" w:color="auto" w:fill="auto"/>
            <w:noWrap/>
            <w:vAlign w:val="center"/>
            <w:hideMark/>
          </w:tcPr>
          <w:p w14:paraId="0CB2036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7.450,00 </w:t>
            </w:r>
          </w:p>
        </w:tc>
      </w:tr>
      <w:tr w:rsidR="00E41FE6" w:rsidRPr="00E41FE6" w14:paraId="27CB489E" w14:textId="77777777" w:rsidTr="00E41FE6">
        <w:trPr>
          <w:trHeight w:val="900"/>
        </w:trPr>
        <w:tc>
          <w:tcPr>
            <w:tcW w:w="700" w:type="dxa"/>
            <w:shd w:val="clear" w:color="000000" w:fill="FFFFFF"/>
            <w:noWrap/>
            <w:vAlign w:val="center"/>
            <w:hideMark/>
          </w:tcPr>
          <w:p w14:paraId="5A5C64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186</w:t>
            </w:r>
          </w:p>
        </w:tc>
        <w:tc>
          <w:tcPr>
            <w:tcW w:w="940" w:type="dxa"/>
            <w:shd w:val="clear" w:color="000000" w:fill="FFFFFF"/>
            <w:noWrap/>
            <w:vAlign w:val="center"/>
            <w:hideMark/>
          </w:tcPr>
          <w:p w14:paraId="257F87A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884E52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135</w:t>
            </w:r>
          </w:p>
        </w:tc>
        <w:tc>
          <w:tcPr>
            <w:tcW w:w="960" w:type="dxa"/>
            <w:shd w:val="clear" w:color="auto" w:fill="auto"/>
            <w:noWrap/>
            <w:vAlign w:val="center"/>
            <w:hideMark/>
          </w:tcPr>
          <w:p w14:paraId="0D587CF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16BFABA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STANDARD COR PALHA - BALDE 18 LITROS</w:t>
            </w:r>
          </w:p>
        </w:tc>
        <w:tc>
          <w:tcPr>
            <w:tcW w:w="1321" w:type="dxa"/>
            <w:shd w:val="clear" w:color="auto" w:fill="auto"/>
            <w:noWrap/>
            <w:vAlign w:val="center"/>
            <w:hideMark/>
          </w:tcPr>
          <w:p w14:paraId="522848C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149,00 </w:t>
            </w:r>
          </w:p>
        </w:tc>
        <w:tc>
          <w:tcPr>
            <w:tcW w:w="1807" w:type="dxa"/>
            <w:shd w:val="clear" w:color="auto" w:fill="auto"/>
            <w:noWrap/>
            <w:vAlign w:val="center"/>
            <w:hideMark/>
          </w:tcPr>
          <w:p w14:paraId="6E7C0B5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20.115,00 </w:t>
            </w:r>
          </w:p>
        </w:tc>
      </w:tr>
      <w:tr w:rsidR="00E41FE6" w:rsidRPr="00E41FE6" w14:paraId="3FB7B065" w14:textId="77777777" w:rsidTr="00E41FE6">
        <w:trPr>
          <w:trHeight w:val="900"/>
        </w:trPr>
        <w:tc>
          <w:tcPr>
            <w:tcW w:w="700" w:type="dxa"/>
            <w:shd w:val="clear" w:color="auto" w:fill="auto"/>
            <w:noWrap/>
            <w:vAlign w:val="center"/>
            <w:hideMark/>
          </w:tcPr>
          <w:p w14:paraId="3CADAAB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187</w:t>
            </w:r>
          </w:p>
        </w:tc>
        <w:tc>
          <w:tcPr>
            <w:tcW w:w="940" w:type="dxa"/>
            <w:shd w:val="clear" w:color="000000" w:fill="FFFFFF"/>
            <w:noWrap/>
            <w:vAlign w:val="center"/>
            <w:hideMark/>
          </w:tcPr>
          <w:p w14:paraId="6D7C109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B955B5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60" w:type="dxa"/>
            <w:shd w:val="clear" w:color="auto" w:fill="auto"/>
            <w:noWrap/>
            <w:vAlign w:val="center"/>
            <w:hideMark/>
          </w:tcPr>
          <w:p w14:paraId="3BDD83B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C12503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STANDARD ESMALTE OURO - GALÃO 1/4</w:t>
            </w:r>
          </w:p>
        </w:tc>
        <w:tc>
          <w:tcPr>
            <w:tcW w:w="1321" w:type="dxa"/>
            <w:shd w:val="clear" w:color="auto" w:fill="auto"/>
            <w:noWrap/>
            <w:vAlign w:val="center"/>
            <w:hideMark/>
          </w:tcPr>
          <w:p w14:paraId="259CB7F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 </w:t>
            </w:r>
          </w:p>
        </w:tc>
        <w:tc>
          <w:tcPr>
            <w:tcW w:w="1807" w:type="dxa"/>
            <w:shd w:val="clear" w:color="auto" w:fill="auto"/>
            <w:noWrap/>
            <w:vAlign w:val="center"/>
            <w:hideMark/>
          </w:tcPr>
          <w:p w14:paraId="084AFC2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900,00 </w:t>
            </w:r>
          </w:p>
        </w:tc>
      </w:tr>
      <w:tr w:rsidR="00E41FE6" w:rsidRPr="00E41FE6" w14:paraId="5F75E269" w14:textId="77777777" w:rsidTr="00E41FE6">
        <w:trPr>
          <w:trHeight w:val="300"/>
        </w:trPr>
        <w:tc>
          <w:tcPr>
            <w:tcW w:w="7281" w:type="dxa"/>
            <w:gridSpan w:val="6"/>
            <w:shd w:val="clear" w:color="auto" w:fill="auto"/>
            <w:noWrap/>
            <w:vAlign w:val="center"/>
            <w:hideMark/>
          </w:tcPr>
          <w:p w14:paraId="04F6D8D4"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VALOR TOTAL LOTE 5</w:t>
            </w:r>
          </w:p>
        </w:tc>
        <w:tc>
          <w:tcPr>
            <w:tcW w:w="1807" w:type="dxa"/>
            <w:shd w:val="clear" w:color="auto" w:fill="auto"/>
            <w:noWrap/>
            <w:vAlign w:val="center"/>
            <w:hideMark/>
          </w:tcPr>
          <w:p w14:paraId="0CE8F11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964.088,25 </w:t>
            </w:r>
          </w:p>
        </w:tc>
      </w:tr>
      <w:tr w:rsidR="00E41FE6" w:rsidRPr="00E41FE6" w14:paraId="4CD8DFAF" w14:textId="77777777" w:rsidTr="00C6253C">
        <w:trPr>
          <w:trHeight w:val="300"/>
        </w:trPr>
        <w:tc>
          <w:tcPr>
            <w:tcW w:w="9088" w:type="dxa"/>
            <w:gridSpan w:val="7"/>
            <w:shd w:val="clear" w:color="auto" w:fill="D9D9D9" w:themeFill="background1" w:themeFillShade="D9"/>
            <w:noWrap/>
            <w:vAlign w:val="center"/>
            <w:hideMark/>
          </w:tcPr>
          <w:p w14:paraId="487BB4E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6</w:t>
            </w:r>
          </w:p>
        </w:tc>
      </w:tr>
      <w:tr w:rsidR="00E41FE6" w:rsidRPr="00E41FE6" w14:paraId="6A7F9A19" w14:textId="77777777" w:rsidTr="00E41FE6">
        <w:trPr>
          <w:trHeight w:val="900"/>
        </w:trPr>
        <w:tc>
          <w:tcPr>
            <w:tcW w:w="700" w:type="dxa"/>
            <w:shd w:val="clear" w:color="auto" w:fill="auto"/>
            <w:noWrap/>
            <w:vAlign w:val="center"/>
            <w:hideMark/>
          </w:tcPr>
          <w:p w14:paraId="370A1285"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188</w:t>
            </w:r>
          </w:p>
        </w:tc>
        <w:tc>
          <w:tcPr>
            <w:tcW w:w="940" w:type="dxa"/>
            <w:shd w:val="clear" w:color="auto" w:fill="auto"/>
            <w:noWrap/>
            <w:vAlign w:val="center"/>
            <w:hideMark/>
          </w:tcPr>
          <w:p w14:paraId="187538E8"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585</w:t>
            </w:r>
          </w:p>
        </w:tc>
        <w:tc>
          <w:tcPr>
            <w:tcW w:w="940" w:type="dxa"/>
            <w:shd w:val="clear" w:color="auto" w:fill="auto"/>
            <w:noWrap/>
            <w:vAlign w:val="center"/>
            <w:hideMark/>
          </w:tcPr>
          <w:p w14:paraId="6414E5C9"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600</w:t>
            </w:r>
          </w:p>
        </w:tc>
        <w:tc>
          <w:tcPr>
            <w:tcW w:w="960" w:type="dxa"/>
            <w:shd w:val="clear" w:color="auto" w:fill="auto"/>
            <w:noWrap/>
            <w:vAlign w:val="center"/>
            <w:hideMark/>
          </w:tcPr>
          <w:p w14:paraId="10C03121"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UNI</w:t>
            </w:r>
          </w:p>
        </w:tc>
        <w:tc>
          <w:tcPr>
            <w:tcW w:w="2420" w:type="dxa"/>
            <w:shd w:val="clear" w:color="auto" w:fill="auto"/>
            <w:hideMark/>
          </w:tcPr>
          <w:p w14:paraId="3829820D" w14:textId="77777777" w:rsidR="00E41FE6" w:rsidRPr="00E41FE6" w:rsidRDefault="00E41FE6" w:rsidP="00E41FE6">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LIXA </w:t>
            </w:r>
            <w:proofErr w:type="gramStart"/>
            <w:r w:rsidRPr="00E41FE6">
              <w:rPr>
                <w:rFonts w:ascii="Calibri" w:eastAsia="Times New Roman" w:hAnsi="Calibri" w:cs="Calibri"/>
                <w:sz w:val="22"/>
                <w:szCs w:val="22"/>
                <w:lang w:eastAsia="pt-BR"/>
              </w:rPr>
              <w:t>D”ÁGUA</w:t>
            </w:r>
            <w:proofErr w:type="gramEnd"/>
            <w:r w:rsidRPr="00E41FE6">
              <w:rPr>
                <w:rFonts w:ascii="Calibri" w:eastAsia="Times New Roman" w:hAnsi="Calibri" w:cs="Calibri"/>
                <w:sz w:val="22"/>
                <w:szCs w:val="22"/>
                <w:lang w:eastAsia="pt-BR"/>
              </w:rPr>
              <w:t xml:space="preserve"> N.º: 220, PACOTE C/50 UNIDADES REF. NORTON 3M</w:t>
            </w:r>
          </w:p>
        </w:tc>
        <w:tc>
          <w:tcPr>
            <w:tcW w:w="1321" w:type="dxa"/>
            <w:shd w:val="clear" w:color="auto" w:fill="auto"/>
            <w:noWrap/>
            <w:vAlign w:val="center"/>
            <w:hideMark/>
          </w:tcPr>
          <w:p w14:paraId="2B6EF601" w14:textId="77777777" w:rsidR="00E41FE6" w:rsidRPr="00E41FE6" w:rsidRDefault="00E41FE6" w:rsidP="00E41FE6">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 R$            1,80 </w:t>
            </w:r>
          </w:p>
        </w:tc>
        <w:tc>
          <w:tcPr>
            <w:tcW w:w="1807" w:type="dxa"/>
            <w:shd w:val="clear" w:color="auto" w:fill="auto"/>
            <w:noWrap/>
            <w:vAlign w:val="center"/>
            <w:hideMark/>
          </w:tcPr>
          <w:p w14:paraId="5AE05090"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 R$              1.080,00 </w:t>
            </w:r>
          </w:p>
        </w:tc>
      </w:tr>
      <w:tr w:rsidR="00E41FE6" w:rsidRPr="00E41FE6" w14:paraId="0E93D58C" w14:textId="77777777" w:rsidTr="00E41FE6">
        <w:trPr>
          <w:trHeight w:val="900"/>
        </w:trPr>
        <w:tc>
          <w:tcPr>
            <w:tcW w:w="700" w:type="dxa"/>
            <w:shd w:val="clear" w:color="auto" w:fill="auto"/>
            <w:noWrap/>
            <w:vAlign w:val="center"/>
            <w:hideMark/>
          </w:tcPr>
          <w:p w14:paraId="3C479F9A"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189</w:t>
            </w:r>
          </w:p>
        </w:tc>
        <w:tc>
          <w:tcPr>
            <w:tcW w:w="940" w:type="dxa"/>
            <w:shd w:val="clear" w:color="auto" w:fill="auto"/>
            <w:noWrap/>
            <w:vAlign w:val="center"/>
            <w:hideMark/>
          </w:tcPr>
          <w:p w14:paraId="22C2ADB7"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585</w:t>
            </w:r>
          </w:p>
        </w:tc>
        <w:tc>
          <w:tcPr>
            <w:tcW w:w="940" w:type="dxa"/>
            <w:shd w:val="clear" w:color="auto" w:fill="auto"/>
            <w:noWrap/>
            <w:vAlign w:val="center"/>
            <w:hideMark/>
          </w:tcPr>
          <w:p w14:paraId="218F05FF"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600</w:t>
            </w:r>
          </w:p>
        </w:tc>
        <w:tc>
          <w:tcPr>
            <w:tcW w:w="960" w:type="dxa"/>
            <w:shd w:val="clear" w:color="auto" w:fill="auto"/>
            <w:noWrap/>
            <w:vAlign w:val="center"/>
            <w:hideMark/>
          </w:tcPr>
          <w:p w14:paraId="06E5CA2D"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UNI</w:t>
            </w:r>
          </w:p>
        </w:tc>
        <w:tc>
          <w:tcPr>
            <w:tcW w:w="2420" w:type="dxa"/>
            <w:shd w:val="clear" w:color="auto" w:fill="auto"/>
            <w:hideMark/>
          </w:tcPr>
          <w:p w14:paraId="3889DF37" w14:textId="77777777" w:rsidR="00E41FE6" w:rsidRPr="00E41FE6" w:rsidRDefault="00E41FE6" w:rsidP="00E41FE6">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LIXA </w:t>
            </w:r>
            <w:proofErr w:type="gramStart"/>
            <w:r w:rsidRPr="00E41FE6">
              <w:rPr>
                <w:rFonts w:ascii="Calibri" w:eastAsia="Times New Roman" w:hAnsi="Calibri" w:cs="Calibri"/>
                <w:sz w:val="22"/>
                <w:szCs w:val="22"/>
                <w:lang w:eastAsia="pt-BR"/>
              </w:rPr>
              <w:t>D”ÁGUA</w:t>
            </w:r>
            <w:proofErr w:type="gramEnd"/>
            <w:r w:rsidRPr="00E41FE6">
              <w:rPr>
                <w:rFonts w:ascii="Calibri" w:eastAsia="Times New Roman" w:hAnsi="Calibri" w:cs="Calibri"/>
                <w:sz w:val="22"/>
                <w:szCs w:val="22"/>
                <w:lang w:eastAsia="pt-BR"/>
              </w:rPr>
              <w:t xml:space="preserve"> N.º: 320, PACOTE C/50 UNIDADES REF. NORTON 3M</w:t>
            </w:r>
          </w:p>
        </w:tc>
        <w:tc>
          <w:tcPr>
            <w:tcW w:w="1321" w:type="dxa"/>
            <w:shd w:val="clear" w:color="auto" w:fill="auto"/>
            <w:noWrap/>
            <w:vAlign w:val="center"/>
            <w:hideMark/>
          </w:tcPr>
          <w:p w14:paraId="1C4503AB" w14:textId="77777777" w:rsidR="00E41FE6" w:rsidRPr="00E41FE6" w:rsidRDefault="00E41FE6" w:rsidP="00E41FE6">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 R$            1,80 </w:t>
            </w:r>
          </w:p>
        </w:tc>
        <w:tc>
          <w:tcPr>
            <w:tcW w:w="1807" w:type="dxa"/>
            <w:shd w:val="clear" w:color="auto" w:fill="auto"/>
            <w:noWrap/>
            <w:vAlign w:val="center"/>
            <w:hideMark/>
          </w:tcPr>
          <w:p w14:paraId="1EAA83ED"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 R$              1.080,00 </w:t>
            </w:r>
          </w:p>
        </w:tc>
      </w:tr>
      <w:tr w:rsidR="00E41FE6" w:rsidRPr="00E41FE6" w14:paraId="511359A5" w14:textId="77777777" w:rsidTr="00E41FE6">
        <w:trPr>
          <w:trHeight w:val="300"/>
        </w:trPr>
        <w:tc>
          <w:tcPr>
            <w:tcW w:w="700" w:type="dxa"/>
            <w:shd w:val="clear" w:color="auto" w:fill="auto"/>
            <w:noWrap/>
            <w:vAlign w:val="center"/>
            <w:hideMark/>
          </w:tcPr>
          <w:p w14:paraId="5874030C"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190</w:t>
            </w:r>
          </w:p>
        </w:tc>
        <w:tc>
          <w:tcPr>
            <w:tcW w:w="940" w:type="dxa"/>
            <w:shd w:val="clear" w:color="FFFFCC" w:fill="FFFFFF"/>
            <w:noWrap/>
            <w:vAlign w:val="center"/>
            <w:hideMark/>
          </w:tcPr>
          <w:p w14:paraId="75A5BD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2553F5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1550</w:t>
            </w:r>
          </w:p>
        </w:tc>
        <w:tc>
          <w:tcPr>
            <w:tcW w:w="960" w:type="dxa"/>
            <w:shd w:val="clear" w:color="auto" w:fill="auto"/>
            <w:noWrap/>
            <w:vAlign w:val="center"/>
            <w:hideMark/>
          </w:tcPr>
          <w:p w14:paraId="4B6B571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FF9555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100</w:t>
            </w:r>
          </w:p>
        </w:tc>
        <w:tc>
          <w:tcPr>
            <w:tcW w:w="1321" w:type="dxa"/>
            <w:shd w:val="clear" w:color="auto" w:fill="auto"/>
            <w:noWrap/>
            <w:vAlign w:val="center"/>
            <w:hideMark/>
          </w:tcPr>
          <w:p w14:paraId="4B4BBCB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 </w:t>
            </w:r>
          </w:p>
        </w:tc>
        <w:tc>
          <w:tcPr>
            <w:tcW w:w="1807" w:type="dxa"/>
            <w:shd w:val="clear" w:color="auto" w:fill="auto"/>
            <w:noWrap/>
            <w:vAlign w:val="center"/>
            <w:hideMark/>
          </w:tcPr>
          <w:p w14:paraId="3394086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2.790,00 </w:t>
            </w:r>
          </w:p>
        </w:tc>
      </w:tr>
      <w:tr w:rsidR="00E41FE6" w:rsidRPr="00E41FE6" w14:paraId="747CADDA" w14:textId="77777777" w:rsidTr="00E41FE6">
        <w:trPr>
          <w:trHeight w:val="300"/>
        </w:trPr>
        <w:tc>
          <w:tcPr>
            <w:tcW w:w="700" w:type="dxa"/>
            <w:shd w:val="clear" w:color="auto" w:fill="auto"/>
            <w:noWrap/>
            <w:vAlign w:val="center"/>
            <w:hideMark/>
          </w:tcPr>
          <w:p w14:paraId="6E62DCF0"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191</w:t>
            </w:r>
          </w:p>
        </w:tc>
        <w:tc>
          <w:tcPr>
            <w:tcW w:w="940" w:type="dxa"/>
            <w:shd w:val="clear" w:color="FFFFCC" w:fill="FFFFFF"/>
            <w:noWrap/>
            <w:vAlign w:val="center"/>
            <w:hideMark/>
          </w:tcPr>
          <w:p w14:paraId="61C2E6C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D1B9F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500</w:t>
            </w:r>
          </w:p>
        </w:tc>
        <w:tc>
          <w:tcPr>
            <w:tcW w:w="960" w:type="dxa"/>
            <w:shd w:val="clear" w:color="auto" w:fill="auto"/>
            <w:noWrap/>
            <w:vAlign w:val="center"/>
            <w:hideMark/>
          </w:tcPr>
          <w:p w14:paraId="77B6877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3077E5A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120</w:t>
            </w:r>
          </w:p>
        </w:tc>
        <w:tc>
          <w:tcPr>
            <w:tcW w:w="1321" w:type="dxa"/>
            <w:shd w:val="clear" w:color="auto" w:fill="auto"/>
            <w:noWrap/>
            <w:vAlign w:val="center"/>
            <w:hideMark/>
          </w:tcPr>
          <w:p w14:paraId="02B30B0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 </w:t>
            </w:r>
          </w:p>
        </w:tc>
        <w:tc>
          <w:tcPr>
            <w:tcW w:w="1807" w:type="dxa"/>
            <w:shd w:val="clear" w:color="auto" w:fill="auto"/>
            <w:noWrap/>
            <w:vAlign w:val="center"/>
            <w:hideMark/>
          </w:tcPr>
          <w:p w14:paraId="29BA8B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900,00 </w:t>
            </w:r>
          </w:p>
        </w:tc>
      </w:tr>
      <w:tr w:rsidR="00E41FE6" w:rsidRPr="00E41FE6" w14:paraId="02AE0824" w14:textId="77777777" w:rsidTr="00E41FE6">
        <w:trPr>
          <w:trHeight w:val="300"/>
        </w:trPr>
        <w:tc>
          <w:tcPr>
            <w:tcW w:w="700" w:type="dxa"/>
            <w:shd w:val="clear" w:color="auto" w:fill="auto"/>
            <w:noWrap/>
            <w:vAlign w:val="center"/>
            <w:hideMark/>
          </w:tcPr>
          <w:p w14:paraId="6E267D5A"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192</w:t>
            </w:r>
          </w:p>
        </w:tc>
        <w:tc>
          <w:tcPr>
            <w:tcW w:w="940" w:type="dxa"/>
            <w:shd w:val="clear" w:color="FFFFCC" w:fill="FFFFFF"/>
            <w:noWrap/>
            <w:vAlign w:val="center"/>
            <w:hideMark/>
          </w:tcPr>
          <w:p w14:paraId="55A3DAF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A13CD3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300</w:t>
            </w:r>
          </w:p>
        </w:tc>
        <w:tc>
          <w:tcPr>
            <w:tcW w:w="960" w:type="dxa"/>
            <w:shd w:val="clear" w:color="auto" w:fill="auto"/>
            <w:noWrap/>
            <w:vAlign w:val="center"/>
            <w:hideMark/>
          </w:tcPr>
          <w:p w14:paraId="34B3584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F4F156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150</w:t>
            </w:r>
          </w:p>
        </w:tc>
        <w:tc>
          <w:tcPr>
            <w:tcW w:w="1321" w:type="dxa"/>
            <w:shd w:val="clear" w:color="auto" w:fill="auto"/>
            <w:noWrap/>
            <w:vAlign w:val="center"/>
            <w:hideMark/>
          </w:tcPr>
          <w:p w14:paraId="77F405C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 </w:t>
            </w:r>
          </w:p>
        </w:tc>
        <w:tc>
          <w:tcPr>
            <w:tcW w:w="1807" w:type="dxa"/>
            <w:shd w:val="clear" w:color="auto" w:fill="auto"/>
            <w:noWrap/>
            <w:vAlign w:val="center"/>
            <w:hideMark/>
          </w:tcPr>
          <w:p w14:paraId="678F61F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540,00 </w:t>
            </w:r>
          </w:p>
        </w:tc>
      </w:tr>
      <w:tr w:rsidR="00E41FE6" w:rsidRPr="00E41FE6" w14:paraId="58141FB8" w14:textId="77777777" w:rsidTr="00E41FE6">
        <w:trPr>
          <w:trHeight w:val="300"/>
        </w:trPr>
        <w:tc>
          <w:tcPr>
            <w:tcW w:w="700" w:type="dxa"/>
            <w:shd w:val="clear" w:color="auto" w:fill="auto"/>
            <w:noWrap/>
            <w:vAlign w:val="center"/>
            <w:hideMark/>
          </w:tcPr>
          <w:p w14:paraId="697B0486"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193</w:t>
            </w:r>
          </w:p>
        </w:tc>
        <w:tc>
          <w:tcPr>
            <w:tcW w:w="940" w:type="dxa"/>
            <w:shd w:val="clear" w:color="FFFFCC" w:fill="FFFFFF"/>
            <w:noWrap/>
            <w:vAlign w:val="center"/>
            <w:hideMark/>
          </w:tcPr>
          <w:p w14:paraId="2F69726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B56D59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4D4C416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176779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180</w:t>
            </w:r>
          </w:p>
        </w:tc>
        <w:tc>
          <w:tcPr>
            <w:tcW w:w="1321" w:type="dxa"/>
            <w:shd w:val="clear" w:color="auto" w:fill="auto"/>
            <w:noWrap/>
            <w:vAlign w:val="center"/>
            <w:hideMark/>
          </w:tcPr>
          <w:p w14:paraId="38D7C8C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 </w:t>
            </w:r>
          </w:p>
        </w:tc>
        <w:tc>
          <w:tcPr>
            <w:tcW w:w="1807" w:type="dxa"/>
            <w:shd w:val="clear" w:color="auto" w:fill="auto"/>
            <w:noWrap/>
            <w:vAlign w:val="center"/>
            <w:hideMark/>
          </w:tcPr>
          <w:p w14:paraId="493D849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360,00 </w:t>
            </w:r>
          </w:p>
        </w:tc>
      </w:tr>
      <w:tr w:rsidR="00E41FE6" w:rsidRPr="00E41FE6" w14:paraId="4BB2739C" w14:textId="77777777" w:rsidTr="00E41FE6">
        <w:trPr>
          <w:trHeight w:val="300"/>
        </w:trPr>
        <w:tc>
          <w:tcPr>
            <w:tcW w:w="700" w:type="dxa"/>
            <w:shd w:val="clear" w:color="auto" w:fill="auto"/>
            <w:noWrap/>
            <w:vAlign w:val="center"/>
            <w:hideMark/>
          </w:tcPr>
          <w:p w14:paraId="1711BCA6"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194</w:t>
            </w:r>
          </w:p>
        </w:tc>
        <w:tc>
          <w:tcPr>
            <w:tcW w:w="940" w:type="dxa"/>
            <w:shd w:val="clear" w:color="FFFFCC" w:fill="FFFFFF"/>
            <w:noWrap/>
            <w:vAlign w:val="center"/>
            <w:hideMark/>
          </w:tcPr>
          <w:p w14:paraId="1E7EE7E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5923F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5695951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385B06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220</w:t>
            </w:r>
          </w:p>
        </w:tc>
        <w:tc>
          <w:tcPr>
            <w:tcW w:w="1321" w:type="dxa"/>
            <w:shd w:val="clear" w:color="auto" w:fill="auto"/>
            <w:noWrap/>
            <w:vAlign w:val="center"/>
            <w:hideMark/>
          </w:tcPr>
          <w:p w14:paraId="7ACD54D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 </w:t>
            </w:r>
          </w:p>
        </w:tc>
        <w:tc>
          <w:tcPr>
            <w:tcW w:w="1807" w:type="dxa"/>
            <w:shd w:val="clear" w:color="auto" w:fill="auto"/>
            <w:noWrap/>
            <w:vAlign w:val="center"/>
            <w:hideMark/>
          </w:tcPr>
          <w:p w14:paraId="323C3B0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360,00 </w:t>
            </w:r>
          </w:p>
        </w:tc>
      </w:tr>
      <w:tr w:rsidR="00E41FE6" w:rsidRPr="00E41FE6" w14:paraId="3FE60AA2" w14:textId="77777777" w:rsidTr="00E41FE6">
        <w:trPr>
          <w:trHeight w:val="300"/>
        </w:trPr>
        <w:tc>
          <w:tcPr>
            <w:tcW w:w="700" w:type="dxa"/>
            <w:shd w:val="clear" w:color="auto" w:fill="auto"/>
            <w:noWrap/>
            <w:vAlign w:val="center"/>
            <w:hideMark/>
          </w:tcPr>
          <w:p w14:paraId="1809F440"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195</w:t>
            </w:r>
          </w:p>
        </w:tc>
        <w:tc>
          <w:tcPr>
            <w:tcW w:w="940" w:type="dxa"/>
            <w:shd w:val="clear" w:color="FFFFCC" w:fill="FFFFFF"/>
            <w:noWrap/>
            <w:vAlign w:val="center"/>
            <w:hideMark/>
          </w:tcPr>
          <w:p w14:paraId="50EC072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9DB3D1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3AC3274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BC6575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240</w:t>
            </w:r>
          </w:p>
        </w:tc>
        <w:tc>
          <w:tcPr>
            <w:tcW w:w="1321" w:type="dxa"/>
            <w:shd w:val="clear" w:color="auto" w:fill="auto"/>
            <w:noWrap/>
            <w:vAlign w:val="center"/>
            <w:hideMark/>
          </w:tcPr>
          <w:p w14:paraId="33114CD8"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 </w:t>
            </w:r>
          </w:p>
        </w:tc>
        <w:tc>
          <w:tcPr>
            <w:tcW w:w="1807" w:type="dxa"/>
            <w:shd w:val="clear" w:color="auto" w:fill="auto"/>
            <w:noWrap/>
            <w:vAlign w:val="center"/>
            <w:hideMark/>
          </w:tcPr>
          <w:p w14:paraId="39BDC2C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360,00 </w:t>
            </w:r>
          </w:p>
        </w:tc>
      </w:tr>
      <w:tr w:rsidR="00E41FE6" w:rsidRPr="00E41FE6" w14:paraId="58075D2F" w14:textId="77777777" w:rsidTr="00E41FE6">
        <w:trPr>
          <w:trHeight w:val="300"/>
        </w:trPr>
        <w:tc>
          <w:tcPr>
            <w:tcW w:w="700" w:type="dxa"/>
            <w:shd w:val="clear" w:color="auto" w:fill="auto"/>
            <w:noWrap/>
            <w:vAlign w:val="center"/>
            <w:hideMark/>
          </w:tcPr>
          <w:p w14:paraId="7732C77C"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196</w:t>
            </w:r>
          </w:p>
        </w:tc>
        <w:tc>
          <w:tcPr>
            <w:tcW w:w="940" w:type="dxa"/>
            <w:shd w:val="clear" w:color="FFFFCC" w:fill="FFFFFF"/>
            <w:noWrap/>
            <w:vAlign w:val="center"/>
            <w:hideMark/>
          </w:tcPr>
          <w:p w14:paraId="721BC9B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F15900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69421DD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880037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280</w:t>
            </w:r>
          </w:p>
        </w:tc>
        <w:tc>
          <w:tcPr>
            <w:tcW w:w="1321" w:type="dxa"/>
            <w:shd w:val="clear" w:color="auto" w:fill="auto"/>
            <w:noWrap/>
            <w:vAlign w:val="center"/>
            <w:hideMark/>
          </w:tcPr>
          <w:p w14:paraId="5211F32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1,74 </w:t>
            </w:r>
          </w:p>
        </w:tc>
        <w:tc>
          <w:tcPr>
            <w:tcW w:w="1807" w:type="dxa"/>
            <w:shd w:val="clear" w:color="auto" w:fill="auto"/>
            <w:noWrap/>
            <w:vAlign w:val="center"/>
            <w:hideMark/>
          </w:tcPr>
          <w:p w14:paraId="15AAE4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348,00 </w:t>
            </w:r>
          </w:p>
        </w:tc>
      </w:tr>
      <w:tr w:rsidR="00E41FE6" w:rsidRPr="00E41FE6" w14:paraId="0C62CBCA" w14:textId="77777777" w:rsidTr="00E41FE6">
        <w:trPr>
          <w:trHeight w:val="300"/>
        </w:trPr>
        <w:tc>
          <w:tcPr>
            <w:tcW w:w="700" w:type="dxa"/>
            <w:shd w:val="clear" w:color="auto" w:fill="auto"/>
            <w:noWrap/>
            <w:vAlign w:val="center"/>
            <w:hideMark/>
          </w:tcPr>
          <w:p w14:paraId="2D8EC405"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197</w:t>
            </w:r>
          </w:p>
        </w:tc>
        <w:tc>
          <w:tcPr>
            <w:tcW w:w="940" w:type="dxa"/>
            <w:shd w:val="clear" w:color="FFFFCC" w:fill="FFFFFF"/>
            <w:noWrap/>
            <w:vAlign w:val="center"/>
            <w:hideMark/>
          </w:tcPr>
          <w:p w14:paraId="5902B58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57FAE15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250</w:t>
            </w:r>
          </w:p>
        </w:tc>
        <w:tc>
          <w:tcPr>
            <w:tcW w:w="960" w:type="dxa"/>
            <w:shd w:val="clear" w:color="auto" w:fill="auto"/>
            <w:noWrap/>
            <w:vAlign w:val="center"/>
            <w:hideMark/>
          </w:tcPr>
          <w:p w14:paraId="4EA3DCF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F619E9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80</w:t>
            </w:r>
          </w:p>
        </w:tc>
        <w:tc>
          <w:tcPr>
            <w:tcW w:w="1321" w:type="dxa"/>
            <w:shd w:val="clear" w:color="auto" w:fill="auto"/>
            <w:noWrap/>
            <w:vAlign w:val="center"/>
            <w:hideMark/>
          </w:tcPr>
          <w:p w14:paraId="5F0DE80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2,24 </w:t>
            </w:r>
          </w:p>
        </w:tc>
        <w:tc>
          <w:tcPr>
            <w:tcW w:w="1807" w:type="dxa"/>
            <w:shd w:val="clear" w:color="auto" w:fill="auto"/>
            <w:noWrap/>
            <w:vAlign w:val="center"/>
            <w:hideMark/>
          </w:tcPr>
          <w:p w14:paraId="338B91B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560,00 </w:t>
            </w:r>
          </w:p>
        </w:tc>
      </w:tr>
      <w:tr w:rsidR="00E41FE6" w:rsidRPr="00E41FE6" w14:paraId="59722BCA" w14:textId="77777777" w:rsidTr="00E41FE6">
        <w:trPr>
          <w:trHeight w:val="300"/>
        </w:trPr>
        <w:tc>
          <w:tcPr>
            <w:tcW w:w="700" w:type="dxa"/>
            <w:shd w:val="clear" w:color="auto" w:fill="auto"/>
            <w:noWrap/>
            <w:vAlign w:val="center"/>
            <w:hideMark/>
          </w:tcPr>
          <w:p w14:paraId="4530CCD7"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198</w:t>
            </w:r>
          </w:p>
        </w:tc>
        <w:tc>
          <w:tcPr>
            <w:tcW w:w="940" w:type="dxa"/>
            <w:shd w:val="clear" w:color="FFFFCC" w:fill="FFFFFF"/>
            <w:noWrap/>
            <w:vAlign w:val="center"/>
            <w:hideMark/>
          </w:tcPr>
          <w:p w14:paraId="7C2F206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36FA25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0" w:type="dxa"/>
            <w:shd w:val="clear" w:color="auto" w:fill="auto"/>
            <w:noWrap/>
            <w:vAlign w:val="center"/>
            <w:hideMark/>
          </w:tcPr>
          <w:p w14:paraId="35906BB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0825C8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100</w:t>
            </w:r>
          </w:p>
        </w:tc>
        <w:tc>
          <w:tcPr>
            <w:tcW w:w="1321" w:type="dxa"/>
            <w:shd w:val="clear" w:color="auto" w:fill="auto"/>
            <w:noWrap/>
            <w:vAlign w:val="center"/>
            <w:hideMark/>
          </w:tcPr>
          <w:p w14:paraId="2423535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2,19 </w:t>
            </w:r>
          </w:p>
        </w:tc>
        <w:tc>
          <w:tcPr>
            <w:tcW w:w="1807" w:type="dxa"/>
            <w:shd w:val="clear" w:color="auto" w:fill="auto"/>
            <w:noWrap/>
            <w:vAlign w:val="center"/>
            <w:hideMark/>
          </w:tcPr>
          <w:p w14:paraId="7A42382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438,00 </w:t>
            </w:r>
          </w:p>
        </w:tc>
      </w:tr>
      <w:tr w:rsidR="00E41FE6" w:rsidRPr="00E41FE6" w14:paraId="7F827BA1" w14:textId="77777777" w:rsidTr="00E41FE6">
        <w:trPr>
          <w:trHeight w:val="300"/>
        </w:trPr>
        <w:tc>
          <w:tcPr>
            <w:tcW w:w="700" w:type="dxa"/>
            <w:shd w:val="clear" w:color="auto" w:fill="auto"/>
            <w:noWrap/>
            <w:vAlign w:val="center"/>
            <w:hideMark/>
          </w:tcPr>
          <w:p w14:paraId="0C06DC59"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199</w:t>
            </w:r>
          </w:p>
        </w:tc>
        <w:tc>
          <w:tcPr>
            <w:tcW w:w="940" w:type="dxa"/>
            <w:shd w:val="clear" w:color="FFFFCC" w:fill="FFFFFF"/>
            <w:noWrap/>
            <w:vAlign w:val="center"/>
            <w:hideMark/>
          </w:tcPr>
          <w:p w14:paraId="7E3FEE6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5A944A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170</w:t>
            </w:r>
          </w:p>
        </w:tc>
        <w:tc>
          <w:tcPr>
            <w:tcW w:w="960" w:type="dxa"/>
            <w:shd w:val="clear" w:color="auto" w:fill="auto"/>
            <w:noWrap/>
            <w:vAlign w:val="center"/>
            <w:hideMark/>
          </w:tcPr>
          <w:p w14:paraId="79BC6C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C939C8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120</w:t>
            </w:r>
          </w:p>
        </w:tc>
        <w:tc>
          <w:tcPr>
            <w:tcW w:w="1321" w:type="dxa"/>
            <w:shd w:val="clear" w:color="auto" w:fill="auto"/>
            <w:noWrap/>
            <w:vAlign w:val="center"/>
            <w:hideMark/>
          </w:tcPr>
          <w:p w14:paraId="55E8460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6,21 </w:t>
            </w:r>
          </w:p>
        </w:tc>
        <w:tc>
          <w:tcPr>
            <w:tcW w:w="1807" w:type="dxa"/>
            <w:shd w:val="clear" w:color="auto" w:fill="auto"/>
            <w:noWrap/>
            <w:vAlign w:val="center"/>
            <w:hideMark/>
          </w:tcPr>
          <w:p w14:paraId="4AD243D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1.055,70 </w:t>
            </w:r>
          </w:p>
        </w:tc>
      </w:tr>
      <w:tr w:rsidR="00E41FE6" w:rsidRPr="00E41FE6" w14:paraId="6D0183F0" w14:textId="77777777" w:rsidTr="00E41FE6">
        <w:trPr>
          <w:trHeight w:val="300"/>
        </w:trPr>
        <w:tc>
          <w:tcPr>
            <w:tcW w:w="700" w:type="dxa"/>
            <w:shd w:val="clear" w:color="auto" w:fill="auto"/>
            <w:noWrap/>
            <w:vAlign w:val="center"/>
            <w:hideMark/>
          </w:tcPr>
          <w:p w14:paraId="4BCDC37A"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200</w:t>
            </w:r>
          </w:p>
        </w:tc>
        <w:tc>
          <w:tcPr>
            <w:tcW w:w="940" w:type="dxa"/>
            <w:shd w:val="clear" w:color="FFFFCC" w:fill="FFFFFF"/>
            <w:noWrap/>
            <w:vAlign w:val="center"/>
            <w:hideMark/>
          </w:tcPr>
          <w:p w14:paraId="2FD1000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FFBDF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0" w:type="dxa"/>
            <w:shd w:val="clear" w:color="auto" w:fill="auto"/>
            <w:noWrap/>
            <w:vAlign w:val="center"/>
            <w:hideMark/>
          </w:tcPr>
          <w:p w14:paraId="7CC081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021F42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40</w:t>
            </w:r>
          </w:p>
        </w:tc>
        <w:tc>
          <w:tcPr>
            <w:tcW w:w="1321" w:type="dxa"/>
            <w:shd w:val="clear" w:color="auto" w:fill="auto"/>
            <w:noWrap/>
            <w:vAlign w:val="center"/>
            <w:hideMark/>
          </w:tcPr>
          <w:p w14:paraId="319F7E1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7,80 </w:t>
            </w:r>
          </w:p>
        </w:tc>
        <w:tc>
          <w:tcPr>
            <w:tcW w:w="1807" w:type="dxa"/>
            <w:shd w:val="clear" w:color="auto" w:fill="auto"/>
            <w:noWrap/>
            <w:vAlign w:val="center"/>
            <w:hideMark/>
          </w:tcPr>
          <w:p w14:paraId="4EB4111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936,00 </w:t>
            </w:r>
          </w:p>
        </w:tc>
      </w:tr>
      <w:tr w:rsidR="00E41FE6" w:rsidRPr="00E41FE6" w14:paraId="2304F081" w14:textId="77777777" w:rsidTr="00E41FE6">
        <w:trPr>
          <w:trHeight w:val="300"/>
        </w:trPr>
        <w:tc>
          <w:tcPr>
            <w:tcW w:w="700" w:type="dxa"/>
            <w:shd w:val="clear" w:color="auto" w:fill="auto"/>
            <w:noWrap/>
            <w:vAlign w:val="center"/>
            <w:hideMark/>
          </w:tcPr>
          <w:p w14:paraId="6E2F786F"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201</w:t>
            </w:r>
          </w:p>
        </w:tc>
        <w:tc>
          <w:tcPr>
            <w:tcW w:w="940" w:type="dxa"/>
            <w:shd w:val="clear" w:color="FFFFCC" w:fill="FFFFFF"/>
            <w:noWrap/>
            <w:vAlign w:val="center"/>
            <w:hideMark/>
          </w:tcPr>
          <w:p w14:paraId="2E2C2A0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6F55BB3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0" w:type="dxa"/>
            <w:shd w:val="clear" w:color="auto" w:fill="auto"/>
            <w:noWrap/>
            <w:vAlign w:val="center"/>
            <w:hideMark/>
          </w:tcPr>
          <w:p w14:paraId="46FD0BC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4BA55A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50</w:t>
            </w:r>
          </w:p>
        </w:tc>
        <w:tc>
          <w:tcPr>
            <w:tcW w:w="1321" w:type="dxa"/>
            <w:shd w:val="clear" w:color="auto" w:fill="auto"/>
            <w:noWrap/>
            <w:vAlign w:val="center"/>
            <w:hideMark/>
          </w:tcPr>
          <w:p w14:paraId="2B7562A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6,28 </w:t>
            </w:r>
          </w:p>
        </w:tc>
        <w:tc>
          <w:tcPr>
            <w:tcW w:w="1807" w:type="dxa"/>
            <w:shd w:val="clear" w:color="auto" w:fill="auto"/>
            <w:noWrap/>
            <w:vAlign w:val="center"/>
            <w:hideMark/>
          </w:tcPr>
          <w:p w14:paraId="515773D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753,60 </w:t>
            </w:r>
          </w:p>
        </w:tc>
      </w:tr>
      <w:tr w:rsidR="00E41FE6" w:rsidRPr="00E41FE6" w14:paraId="052E5BB2" w14:textId="77777777" w:rsidTr="00E41FE6">
        <w:trPr>
          <w:trHeight w:val="300"/>
        </w:trPr>
        <w:tc>
          <w:tcPr>
            <w:tcW w:w="700" w:type="dxa"/>
            <w:shd w:val="clear" w:color="auto" w:fill="auto"/>
            <w:noWrap/>
            <w:vAlign w:val="center"/>
            <w:hideMark/>
          </w:tcPr>
          <w:p w14:paraId="0F8B4B13"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202</w:t>
            </w:r>
          </w:p>
        </w:tc>
        <w:tc>
          <w:tcPr>
            <w:tcW w:w="940" w:type="dxa"/>
            <w:shd w:val="clear" w:color="FFFFCC" w:fill="FFFFFF"/>
            <w:noWrap/>
            <w:vAlign w:val="center"/>
            <w:hideMark/>
          </w:tcPr>
          <w:p w14:paraId="6DCBD2F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3F686CD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60" w:type="dxa"/>
            <w:shd w:val="clear" w:color="auto" w:fill="auto"/>
            <w:noWrap/>
            <w:vAlign w:val="center"/>
            <w:hideMark/>
          </w:tcPr>
          <w:p w14:paraId="2424A01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C1D80D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60</w:t>
            </w:r>
          </w:p>
        </w:tc>
        <w:tc>
          <w:tcPr>
            <w:tcW w:w="1321" w:type="dxa"/>
            <w:shd w:val="clear" w:color="auto" w:fill="auto"/>
            <w:noWrap/>
            <w:vAlign w:val="center"/>
            <w:hideMark/>
          </w:tcPr>
          <w:p w14:paraId="02E4C20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7,80 </w:t>
            </w:r>
          </w:p>
        </w:tc>
        <w:tc>
          <w:tcPr>
            <w:tcW w:w="1807" w:type="dxa"/>
            <w:shd w:val="clear" w:color="auto" w:fill="auto"/>
            <w:noWrap/>
            <w:vAlign w:val="center"/>
            <w:hideMark/>
          </w:tcPr>
          <w:p w14:paraId="1CF52F9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975,00 </w:t>
            </w:r>
          </w:p>
        </w:tc>
      </w:tr>
      <w:tr w:rsidR="00E41FE6" w:rsidRPr="00E41FE6" w14:paraId="5E5B1DBB" w14:textId="77777777" w:rsidTr="00E41FE6">
        <w:trPr>
          <w:trHeight w:val="300"/>
        </w:trPr>
        <w:tc>
          <w:tcPr>
            <w:tcW w:w="700" w:type="dxa"/>
            <w:shd w:val="clear" w:color="auto" w:fill="auto"/>
            <w:noWrap/>
            <w:vAlign w:val="center"/>
            <w:hideMark/>
          </w:tcPr>
          <w:p w14:paraId="5E805E81"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203</w:t>
            </w:r>
          </w:p>
        </w:tc>
        <w:tc>
          <w:tcPr>
            <w:tcW w:w="940" w:type="dxa"/>
            <w:shd w:val="clear" w:color="FFFFCC" w:fill="FFFFFF"/>
            <w:noWrap/>
            <w:vAlign w:val="center"/>
            <w:hideMark/>
          </w:tcPr>
          <w:p w14:paraId="7DB6667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5985906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0" w:type="dxa"/>
            <w:shd w:val="clear" w:color="auto" w:fill="auto"/>
            <w:noWrap/>
            <w:vAlign w:val="center"/>
            <w:hideMark/>
          </w:tcPr>
          <w:p w14:paraId="7401FA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AEEA30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80</w:t>
            </w:r>
          </w:p>
        </w:tc>
        <w:tc>
          <w:tcPr>
            <w:tcW w:w="1321" w:type="dxa"/>
            <w:shd w:val="clear" w:color="auto" w:fill="auto"/>
            <w:noWrap/>
            <w:vAlign w:val="center"/>
            <w:hideMark/>
          </w:tcPr>
          <w:p w14:paraId="7FF1AE2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7,66 </w:t>
            </w:r>
          </w:p>
        </w:tc>
        <w:tc>
          <w:tcPr>
            <w:tcW w:w="1807" w:type="dxa"/>
            <w:shd w:val="clear" w:color="auto" w:fill="auto"/>
            <w:noWrap/>
            <w:vAlign w:val="center"/>
            <w:hideMark/>
          </w:tcPr>
          <w:p w14:paraId="75B2906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919,20 </w:t>
            </w:r>
          </w:p>
        </w:tc>
      </w:tr>
      <w:tr w:rsidR="00E41FE6" w:rsidRPr="00E41FE6" w14:paraId="08E98E6C" w14:textId="77777777" w:rsidTr="00E41FE6">
        <w:trPr>
          <w:trHeight w:val="900"/>
        </w:trPr>
        <w:tc>
          <w:tcPr>
            <w:tcW w:w="700" w:type="dxa"/>
            <w:shd w:val="clear" w:color="auto" w:fill="auto"/>
            <w:noWrap/>
            <w:vAlign w:val="center"/>
            <w:hideMark/>
          </w:tcPr>
          <w:p w14:paraId="68906613"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204</w:t>
            </w:r>
          </w:p>
        </w:tc>
        <w:tc>
          <w:tcPr>
            <w:tcW w:w="940" w:type="dxa"/>
            <w:shd w:val="clear" w:color="FFFFCC" w:fill="FFFFFF"/>
            <w:noWrap/>
            <w:vAlign w:val="center"/>
            <w:hideMark/>
          </w:tcPr>
          <w:p w14:paraId="06A8CA43"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585</w:t>
            </w:r>
          </w:p>
        </w:tc>
        <w:tc>
          <w:tcPr>
            <w:tcW w:w="940" w:type="dxa"/>
            <w:shd w:val="clear" w:color="auto" w:fill="auto"/>
            <w:noWrap/>
            <w:vAlign w:val="center"/>
            <w:hideMark/>
          </w:tcPr>
          <w:p w14:paraId="14641A46"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2000</w:t>
            </w:r>
          </w:p>
        </w:tc>
        <w:tc>
          <w:tcPr>
            <w:tcW w:w="960" w:type="dxa"/>
            <w:shd w:val="clear" w:color="auto" w:fill="auto"/>
            <w:noWrap/>
            <w:vAlign w:val="center"/>
            <w:hideMark/>
          </w:tcPr>
          <w:p w14:paraId="5F50B02B"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UNI</w:t>
            </w:r>
          </w:p>
        </w:tc>
        <w:tc>
          <w:tcPr>
            <w:tcW w:w="2420" w:type="dxa"/>
            <w:shd w:val="clear" w:color="auto" w:fill="auto"/>
            <w:hideMark/>
          </w:tcPr>
          <w:p w14:paraId="35833910" w14:textId="77777777" w:rsidR="00E41FE6" w:rsidRPr="00E41FE6" w:rsidRDefault="00E41FE6" w:rsidP="00E41FE6">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LIXA MASSA / PAREDE, MEDINDO 225X275MM, Nº 100.</w:t>
            </w:r>
          </w:p>
        </w:tc>
        <w:tc>
          <w:tcPr>
            <w:tcW w:w="1321" w:type="dxa"/>
            <w:shd w:val="clear" w:color="auto" w:fill="auto"/>
            <w:noWrap/>
            <w:vAlign w:val="center"/>
            <w:hideMark/>
          </w:tcPr>
          <w:p w14:paraId="0630F3AE" w14:textId="77777777" w:rsidR="00E41FE6" w:rsidRPr="00E41FE6" w:rsidRDefault="00E41FE6" w:rsidP="00E41FE6">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 R$            2,20 </w:t>
            </w:r>
          </w:p>
        </w:tc>
        <w:tc>
          <w:tcPr>
            <w:tcW w:w="1807" w:type="dxa"/>
            <w:shd w:val="clear" w:color="auto" w:fill="auto"/>
            <w:noWrap/>
            <w:vAlign w:val="center"/>
            <w:hideMark/>
          </w:tcPr>
          <w:p w14:paraId="1F011E06"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 R$              4.400,00 </w:t>
            </w:r>
          </w:p>
        </w:tc>
      </w:tr>
      <w:tr w:rsidR="00E41FE6" w:rsidRPr="00E41FE6" w14:paraId="54EDBD51" w14:textId="77777777" w:rsidTr="00E41FE6">
        <w:trPr>
          <w:trHeight w:val="1500"/>
        </w:trPr>
        <w:tc>
          <w:tcPr>
            <w:tcW w:w="700" w:type="dxa"/>
            <w:shd w:val="clear" w:color="auto" w:fill="auto"/>
            <w:noWrap/>
            <w:vAlign w:val="center"/>
            <w:hideMark/>
          </w:tcPr>
          <w:p w14:paraId="0309683B"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lastRenderedPageBreak/>
              <w:t>205</w:t>
            </w:r>
          </w:p>
        </w:tc>
        <w:tc>
          <w:tcPr>
            <w:tcW w:w="940" w:type="dxa"/>
            <w:shd w:val="clear" w:color="FFFFCC" w:fill="FFFFFF"/>
            <w:noWrap/>
            <w:vAlign w:val="center"/>
            <w:hideMark/>
          </w:tcPr>
          <w:p w14:paraId="1AF04C3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FA9B1D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0" w:type="dxa"/>
            <w:shd w:val="clear" w:color="auto" w:fill="auto"/>
            <w:noWrap/>
            <w:vAlign w:val="center"/>
            <w:hideMark/>
          </w:tcPr>
          <w:p w14:paraId="7C17F18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3D9A78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LIXA PARA </w:t>
            </w:r>
            <w:proofErr w:type="gramStart"/>
            <w:r w:rsidRPr="00E41FE6">
              <w:rPr>
                <w:rFonts w:ascii="Calibri" w:eastAsia="Times New Roman" w:hAnsi="Calibri" w:cs="Calibri"/>
                <w:color w:val="000000"/>
                <w:sz w:val="22"/>
                <w:szCs w:val="22"/>
                <w:lang w:eastAsia="pt-BR"/>
              </w:rPr>
              <w:t>FERRO  Nº</w:t>
            </w:r>
            <w:proofErr w:type="gramEnd"/>
            <w:r w:rsidRPr="00E41FE6">
              <w:rPr>
                <w:rFonts w:ascii="Calibri" w:eastAsia="Times New Roman" w:hAnsi="Calibri" w:cs="Calibri"/>
                <w:color w:val="000000"/>
                <w:sz w:val="22"/>
                <w:szCs w:val="22"/>
                <w:lang w:eastAsia="pt-BR"/>
              </w:rPr>
              <w:t>: 150 PACOTE C/ 50 UNIDADES TAM. 225 X 275 MM REF. NORTON 3M</w:t>
            </w:r>
          </w:p>
        </w:tc>
        <w:tc>
          <w:tcPr>
            <w:tcW w:w="1321" w:type="dxa"/>
            <w:shd w:val="clear" w:color="auto" w:fill="auto"/>
            <w:noWrap/>
            <w:vAlign w:val="center"/>
            <w:hideMark/>
          </w:tcPr>
          <w:p w14:paraId="6A09DAA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119,00 </w:t>
            </w:r>
          </w:p>
        </w:tc>
        <w:tc>
          <w:tcPr>
            <w:tcW w:w="1807" w:type="dxa"/>
            <w:shd w:val="clear" w:color="auto" w:fill="auto"/>
            <w:noWrap/>
            <w:vAlign w:val="center"/>
            <w:hideMark/>
          </w:tcPr>
          <w:p w14:paraId="17167E0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595,00 </w:t>
            </w:r>
          </w:p>
        </w:tc>
      </w:tr>
      <w:tr w:rsidR="00E41FE6" w:rsidRPr="00E41FE6" w14:paraId="2F0E9C3D" w14:textId="77777777" w:rsidTr="00E41FE6">
        <w:trPr>
          <w:trHeight w:val="1500"/>
        </w:trPr>
        <w:tc>
          <w:tcPr>
            <w:tcW w:w="700" w:type="dxa"/>
            <w:shd w:val="clear" w:color="auto" w:fill="auto"/>
            <w:noWrap/>
            <w:vAlign w:val="center"/>
            <w:hideMark/>
          </w:tcPr>
          <w:p w14:paraId="3F84A00C"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206</w:t>
            </w:r>
          </w:p>
        </w:tc>
        <w:tc>
          <w:tcPr>
            <w:tcW w:w="940" w:type="dxa"/>
            <w:shd w:val="clear" w:color="FFFFCC" w:fill="FFFFFF"/>
            <w:noWrap/>
            <w:vAlign w:val="center"/>
            <w:hideMark/>
          </w:tcPr>
          <w:p w14:paraId="5DFCBB1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3A2F75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w:t>
            </w:r>
          </w:p>
        </w:tc>
        <w:tc>
          <w:tcPr>
            <w:tcW w:w="960" w:type="dxa"/>
            <w:shd w:val="clear" w:color="auto" w:fill="auto"/>
            <w:noWrap/>
            <w:vAlign w:val="center"/>
            <w:hideMark/>
          </w:tcPr>
          <w:p w14:paraId="5DF79A1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7EDF949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100, PACOTE C/ 50 UNIDADES TAM. 225 X 275 MM REF. NORTON 3M</w:t>
            </w:r>
          </w:p>
        </w:tc>
        <w:tc>
          <w:tcPr>
            <w:tcW w:w="1321" w:type="dxa"/>
            <w:shd w:val="clear" w:color="auto" w:fill="auto"/>
            <w:noWrap/>
            <w:vAlign w:val="center"/>
            <w:hideMark/>
          </w:tcPr>
          <w:p w14:paraId="625420B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119,00 </w:t>
            </w:r>
          </w:p>
        </w:tc>
        <w:tc>
          <w:tcPr>
            <w:tcW w:w="1807" w:type="dxa"/>
            <w:shd w:val="clear" w:color="auto" w:fill="auto"/>
            <w:noWrap/>
            <w:vAlign w:val="center"/>
            <w:hideMark/>
          </w:tcPr>
          <w:p w14:paraId="5078382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2.142,00 </w:t>
            </w:r>
          </w:p>
        </w:tc>
      </w:tr>
      <w:tr w:rsidR="00E41FE6" w:rsidRPr="00E41FE6" w14:paraId="0AA31217" w14:textId="77777777" w:rsidTr="00E41FE6">
        <w:trPr>
          <w:trHeight w:val="1500"/>
        </w:trPr>
        <w:tc>
          <w:tcPr>
            <w:tcW w:w="700" w:type="dxa"/>
            <w:shd w:val="clear" w:color="auto" w:fill="auto"/>
            <w:noWrap/>
            <w:vAlign w:val="center"/>
            <w:hideMark/>
          </w:tcPr>
          <w:p w14:paraId="5E8C9DDC"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207</w:t>
            </w:r>
          </w:p>
        </w:tc>
        <w:tc>
          <w:tcPr>
            <w:tcW w:w="940" w:type="dxa"/>
            <w:shd w:val="clear" w:color="FFFFCC" w:fill="FFFFFF"/>
            <w:noWrap/>
            <w:vAlign w:val="center"/>
            <w:hideMark/>
          </w:tcPr>
          <w:p w14:paraId="5390E89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939049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0" w:type="dxa"/>
            <w:shd w:val="clear" w:color="auto" w:fill="auto"/>
            <w:noWrap/>
            <w:vAlign w:val="center"/>
            <w:hideMark/>
          </w:tcPr>
          <w:p w14:paraId="1B71CCC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77C8CF1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120, PACOTE C/ 50 UNIDADES TAM. 225 X 275 MM REF. NORTON 3M</w:t>
            </w:r>
          </w:p>
        </w:tc>
        <w:tc>
          <w:tcPr>
            <w:tcW w:w="1321" w:type="dxa"/>
            <w:shd w:val="clear" w:color="auto" w:fill="auto"/>
            <w:noWrap/>
            <w:vAlign w:val="center"/>
            <w:hideMark/>
          </w:tcPr>
          <w:p w14:paraId="6DBCBFE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119,00 </w:t>
            </w:r>
          </w:p>
        </w:tc>
        <w:tc>
          <w:tcPr>
            <w:tcW w:w="1807" w:type="dxa"/>
            <w:shd w:val="clear" w:color="auto" w:fill="auto"/>
            <w:noWrap/>
            <w:vAlign w:val="center"/>
            <w:hideMark/>
          </w:tcPr>
          <w:p w14:paraId="7D1ADD2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595,00 </w:t>
            </w:r>
          </w:p>
        </w:tc>
      </w:tr>
      <w:tr w:rsidR="00E41FE6" w:rsidRPr="00E41FE6" w14:paraId="265D0829" w14:textId="77777777" w:rsidTr="00E41FE6">
        <w:trPr>
          <w:trHeight w:val="1500"/>
        </w:trPr>
        <w:tc>
          <w:tcPr>
            <w:tcW w:w="700" w:type="dxa"/>
            <w:shd w:val="clear" w:color="auto" w:fill="auto"/>
            <w:noWrap/>
            <w:vAlign w:val="center"/>
            <w:hideMark/>
          </w:tcPr>
          <w:p w14:paraId="2CF9A5A4"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208</w:t>
            </w:r>
          </w:p>
        </w:tc>
        <w:tc>
          <w:tcPr>
            <w:tcW w:w="940" w:type="dxa"/>
            <w:shd w:val="clear" w:color="FFFFCC" w:fill="FFFFFF"/>
            <w:noWrap/>
            <w:vAlign w:val="center"/>
            <w:hideMark/>
          </w:tcPr>
          <w:p w14:paraId="005461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0329AF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w:t>
            </w:r>
          </w:p>
        </w:tc>
        <w:tc>
          <w:tcPr>
            <w:tcW w:w="960" w:type="dxa"/>
            <w:shd w:val="clear" w:color="auto" w:fill="auto"/>
            <w:noWrap/>
            <w:vAlign w:val="center"/>
            <w:hideMark/>
          </w:tcPr>
          <w:p w14:paraId="707077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59932C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60, PACOTE C/ 50 UNIDADES TAM. 225 X 275 MM REF. NORTON 3M</w:t>
            </w:r>
          </w:p>
        </w:tc>
        <w:tc>
          <w:tcPr>
            <w:tcW w:w="1321" w:type="dxa"/>
            <w:shd w:val="clear" w:color="auto" w:fill="auto"/>
            <w:noWrap/>
            <w:vAlign w:val="center"/>
            <w:hideMark/>
          </w:tcPr>
          <w:p w14:paraId="013E852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124,50 </w:t>
            </w:r>
          </w:p>
        </w:tc>
        <w:tc>
          <w:tcPr>
            <w:tcW w:w="1807" w:type="dxa"/>
            <w:shd w:val="clear" w:color="auto" w:fill="auto"/>
            <w:noWrap/>
            <w:vAlign w:val="center"/>
            <w:hideMark/>
          </w:tcPr>
          <w:p w14:paraId="568779E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498,00 </w:t>
            </w:r>
          </w:p>
        </w:tc>
      </w:tr>
      <w:tr w:rsidR="00E41FE6" w:rsidRPr="00E41FE6" w14:paraId="02A63621" w14:textId="77777777" w:rsidTr="00E41FE6">
        <w:trPr>
          <w:trHeight w:val="1500"/>
        </w:trPr>
        <w:tc>
          <w:tcPr>
            <w:tcW w:w="700" w:type="dxa"/>
            <w:shd w:val="clear" w:color="auto" w:fill="auto"/>
            <w:noWrap/>
            <w:vAlign w:val="center"/>
            <w:hideMark/>
          </w:tcPr>
          <w:p w14:paraId="5A0EDF64"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209</w:t>
            </w:r>
          </w:p>
        </w:tc>
        <w:tc>
          <w:tcPr>
            <w:tcW w:w="940" w:type="dxa"/>
            <w:shd w:val="clear" w:color="FFFFCC" w:fill="FFFFFF"/>
            <w:noWrap/>
            <w:vAlign w:val="center"/>
            <w:hideMark/>
          </w:tcPr>
          <w:p w14:paraId="079CD8A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72FF93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44</w:t>
            </w:r>
          </w:p>
        </w:tc>
        <w:tc>
          <w:tcPr>
            <w:tcW w:w="960" w:type="dxa"/>
            <w:shd w:val="clear" w:color="auto" w:fill="auto"/>
            <w:noWrap/>
            <w:vAlign w:val="center"/>
            <w:hideMark/>
          </w:tcPr>
          <w:p w14:paraId="7677E96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7141E00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80, PACOTE C/ 50 UNIDADES TAM. 225 X 275 MM REF. NORTON 3M</w:t>
            </w:r>
          </w:p>
        </w:tc>
        <w:tc>
          <w:tcPr>
            <w:tcW w:w="1321" w:type="dxa"/>
            <w:shd w:val="clear" w:color="auto" w:fill="auto"/>
            <w:noWrap/>
            <w:vAlign w:val="center"/>
            <w:hideMark/>
          </w:tcPr>
          <w:p w14:paraId="073C044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124,50 </w:t>
            </w:r>
          </w:p>
        </w:tc>
        <w:tc>
          <w:tcPr>
            <w:tcW w:w="1807" w:type="dxa"/>
            <w:shd w:val="clear" w:color="auto" w:fill="auto"/>
            <w:noWrap/>
            <w:vAlign w:val="center"/>
            <w:hideMark/>
          </w:tcPr>
          <w:p w14:paraId="247DA16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5.478,00 </w:t>
            </w:r>
          </w:p>
        </w:tc>
      </w:tr>
      <w:tr w:rsidR="00E41FE6" w:rsidRPr="00E41FE6" w14:paraId="4AF0905E" w14:textId="77777777" w:rsidTr="00E41FE6">
        <w:trPr>
          <w:trHeight w:val="1200"/>
        </w:trPr>
        <w:tc>
          <w:tcPr>
            <w:tcW w:w="700" w:type="dxa"/>
            <w:shd w:val="clear" w:color="auto" w:fill="auto"/>
            <w:noWrap/>
            <w:vAlign w:val="center"/>
            <w:hideMark/>
          </w:tcPr>
          <w:p w14:paraId="3D774291"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210</w:t>
            </w:r>
          </w:p>
        </w:tc>
        <w:tc>
          <w:tcPr>
            <w:tcW w:w="940" w:type="dxa"/>
            <w:shd w:val="clear" w:color="FFFFCC" w:fill="FFFFFF"/>
            <w:noWrap/>
            <w:vAlign w:val="center"/>
            <w:hideMark/>
          </w:tcPr>
          <w:p w14:paraId="23417F7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2C380A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0" w:type="dxa"/>
            <w:shd w:val="clear" w:color="auto" w:fill="auto"/>
            <w:noWrap/>
            <w:vAlign w:val="center"/>
            <w:hideMark/>
          </w:tcPr>
          <w:p w14:paraId="412A3AC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0C1E27D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180 PACOTE C/ 50 UNIDADES TAM. 225 X 275 MM REF. NORTON 3M</w:t>
            </w:r>
          </w:p>
        </w:tc>
        <w:tc>
          <w:tcPr>
            <w:tcW w:w="1321" w:type="dxa"/>
            <w:shd w:val="clear" w:color="auto" w:fill="auto"/>
            <w:noWrap/>
            <w:vAlign w:val="center"/>
            <w:hideMark/>
          </w:tcPr>
          <w:p w14:paraId="7BEBD98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121,00 </w:t>
            </w:r>
          </w:p>
        </w:tc>
        <w:tc>
          <w:tcPr>
            <w:tcW w:w="1807" w:type="dxa"/>
            <w:shd w:val="clear" w:color="auto" w:fill="auto"/>
            <w:noWrap/>
            <w:vAlign w:val="center"/>
            <w:hideMark/>
          </w:tcPr>
          <w:p w14:paraId="2205934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2.783,00 </w:t>
            </w:r>
          </w:p>
        </w:tc>
      </w:tr>
      <w:tr w:rsidR="00E41FE6" w:rsidRPr="00E41FE6" w14:paraId="31DDA6EE" w14:textId="77777777" w:rsidTr="00E41FE6">
        <w:trPr>
          <w:trHeight w:val="1200"/>
        </w:trPr>
        <w:tc>
          <w:tcPr>
            <w:tcW w:w="700" w:type="dxa"/>
            <w:shd w:val="clear" w:color="auto" w:fill="auto"/>
            <w:noWrap/>
            <w:vAlign w:val="center"/>
            <w:hideMark/>
          </w:tcPr>
          <w:p w14:paraId="09DF441D"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211</w:t>
            </w:r>
          </w:p>
        </w:tc>
        <w:tc>
          <w:tcPr>
            <w:tcW w:w="940" w:type="dxa"/>
            <w:shd w:val="clear" w:color="FFFFCC" w:fill="FFFFFF"/>
            <w:noWrap/>
            <w:vAlign w:val="center"/>
            <w:hideMark/>
          </w:tcPr>
          <w:p w14:paraId="5544B77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83F538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0" w:type="dxa"/>
            <w:shd w:val="clear" w:color="auto" w:fill="auto"/>
            <w:noWrap/>
            <w:vAlign w:val="center"/>
            <w:hideMark/>
          </w:tcPr>
          <w:p w14:paraId="40735E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5049C8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40 PACOTE C/ 50 UNIDADES TAM. 225 X 275 MM REF. NORTON 3M</w:t>
            </w:r>
          </w:p>
        </w:tc>
        <w:tc>
          <w:tcPr>
            <w:tcW w:w="1321" w:type="dxa"/>
            <w:shd w:val="clear" w:color="auto" w:fill="auto"/>
            <w:noWrap/>
            <w:vAlign w:val="center"/>
            <w:hideMark/>
          </w:tcPr>
          <w:p w14:paraId="3CF65E1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154,50 </w:t>
            </w:r>
          </w:p>
        </w:tc>
        <w:tc>
          <w:tcPr>
            <w:tcW w:w="1807" w:type="dxa"/>
            <w:shd w:val="clear" w:color="auto" w:fill="auto"/>
            <w:noWrap/>
            <w:vAlign w:val="center"/>
            <w:hideMark/>
          </w:tcPr>
          <w:p w14:paraId="5284207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3.553,50 </w:t>
            </w:r>
          </w:p>
        </w:tc>
      </w:tr>
      <w:tr w:rsidR="00E41FE6" w:rsidRPr="00E41FE6" w14:paraId="7A883C49" w14:textId="77777777" w:rsidTr="00E41FE6">
        <w:trPr>
          <w:trHeight w:val="1200"/>
        </w:trPr>
        <w:tc>
          <w:tcPr>
            <w:tcW w:w="700" w:type="dxa"/>
            <w:shd w:val="clear" w:color="auto" w:fill="auto"/>
            <w:noWrap/>
            <w:vAlign w:val="center"/>
            <w:hideMark/>
          </w:tcPr>
          <w:p w14:paraId="1F59D96C"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212</w:t>
            </w:r>
          </w:p>
        </w:tc>
        <w:tc>
          <w:tcPr>
            <w:tcW w:w="940" w:type="dxa"/>
            <w:shd w:val="clear" w:color="FFFFCC" w:fill="FFFFFF"/>
            <w:noWrap/>
            <w:vAlign w:val="center"/>
            <w:hideMark/>
          </w:tcPr>
          <w:p w14:paraId="54F6B95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1831CFF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0" w:type="dxa"/>
            <w:shd w:val="clear" w:color="auto" w:fill="auto"/>
            <w:noWrap/>
            <w:vAlign w:val="center"/>
            <w:hideMark/>
          </w:tcPr>
          <w:p w14:paraId="4A03425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7A15E69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50 PACOTE C/ 50 UNIDADES TAM. 225 X 275 MM REF. NORTON 3M</w:t>
            </w:r>
          </w:p>
        </w:tc>
        <w:tc>
          <w:tcPr>
            <w:tcW w:w="1321" w:type="dxa"/>
            <w:shd w:val="clear" w:color="auto" w:fill="auto"/>
            <w:noWrap/>
            <w:vAlign w:val="center"/>
            <w:hideMark/>
          </w:tcPr>
          <w:p w14:paraId="353D066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124,50 </w:t>
            </w:r>
          </w:p>
        </w:tc>
        <w:tc>
          <w:tcPr>
            <w:tcW w:w="1807" w:type="dxa"/>
            <w:shd w:val="clear" w:color="auto" w:fill="auto"/>
            <w:noWrap/>
            <w:vAlign w:val="center"/>
            <w:hideMark/>
          </w:tcPr>
          <w:p w14:paraId="012B708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2.863,50 </w:t>
            </w:r>
          </w:p>
        </w:tc>
      </w:tr>
      <w:tr w:rsidR="00E41FE6" w:rsidRPr="00E41FE6" w14:paraId="2E59EF27" w14:textId="77777777" w:rsidTr="00E41FE6">
        <w:trPr>
          <w:trHeight w:val="1800"/>
        </w:trPr>
        <w:tc>
          <w:tcPr>
            <w:tcW w:w="700" w:type="dxa"/>
            <w:shd w:val="clear" w:color="auto" w:fill="auto"/>
            <w:noWrap/>
            <w:vAlign w:val="center"/>
            <w:hideMark/>
          </w:tcPr>
          <w:p w14:paraId="577DAF89"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lastRenderedPageBreak/>
              <w:t>213</w:t>
            </w:r>
          </w:p>
        </w:tc>
        <w:tc>
          <w:tcPr>
            <w:tcW w:w="940" w:type="dxa"/>
            <w:shd w:val="clear" w:color="FFFFCC" w:fill="FFFFFF"/>
            <w:noWrap/>
            <w:vAlign w:val="center"/>
            <w:hideMark/>
          </w:tcPr>
          <w:p w14:paraId="0BC3F94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83E0E5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7FB86C9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12A4F4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GRÃO 120, MATERIAL COSTADO DE PANO ADESIVO, GRÃOS ALUMÍNIO, DIMENSÃO 225X275MM.</w:t>
            </w:r>
          </w:p>
        </w:tc>
        <w:tc>
          <w:tcPr>
            <w:tcW w:w="1321" w:type="dxa"/>
            <w:shd w:val="clear" w:color="auto" w:fill="auto"/>
            <w:noWrap/>
            <w:vAlign w:val="center"/>
            <w:hideMark/>
          </w:tcPr>
          <w:p w14:paraId="2F30CEE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2,49 </w:t>
            </w:r>
          </w:p>
        </w:tc>
        <w:tc>
          <w:tcPr>
            <w:tcW w:w="1807" w:type="dxa"/>
            <w:shd w:val="clear" w:color="auto" w:fill="auto"/>
            <w:noWrap/>
            <w:vAlign w:val="center"/>
            <w:hideMark/>
          </w:tcPr>
          <w:p w14:paraId="7E7D776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49,80 </w:t>
            </w:r>
          </w:p>
        </w:tc>
      </w:tr>
      <w:tr w:rsidR="00E41FE6" w:rsidRPr="00E41FE6" w14:paraId="566EFD2D" w14:textId="77777777" w:rsidTr="00E41FE6">
        <w:trPr>
          <w:trHeight w:val="1200"/>
        </w:trPr>
        <w:tc>
          <w:tcPr>
            <w:tcW w:w="700" w:type="dxa"/>
            <w:shd w:val="clear" w:color="auto" w:fill="auto"/>
            <w:noWrap/>
            <w:vAlign w:val="center"/>
            <w:hideMark/>
          </w:tcPr>
          <w:p w14:paraId="4B386B15"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214</w:t>
            </w:r>
          </w:p>
        </w:tc>
        <w:tc>
          <w:tcPr>
            <w:tcW w:w="940" w:type="dxa"/>
            <w:shd w:val="clear" w:color="FFFFCC" w:fill="FFFFFF"/>
            <w:noWrap/>
            <w:vAlign w:val="center"/>
            <w:hideMark/>
          </w:tcPr>
          <w:p w14:paraId="4E70DC2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5ABA574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0" w:type="dxa"/>
            <w:shd w:val="clear" w:color="auto" w:fill="auto"/>
            <w:noWrap/>
            <w:vAlign w:val="center"/>
            <w:hideMark/>
          </w:tcPr>
          <w:p w14:paraId="39B2FE7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2D99DA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MADEIRA N.º: 100, PACOTE C/50 UNIDADES REF. NORTON 3M</w:t>
            </w:r>
          </w:p>
        </w:tc>
        <w:tc>
          <w:tcPr>
            <w:tcW w:w="1321" w:type="dxa"/>
            <w:shd w:val="clear" w:color="auto" w:fill="auto"/>
            <w:noWrap/>
            <w:vAlign w:val="center"/>
            <w:hideMark/>
          </w:tcPr>
          <w:p w14:paraId="1182223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29,50 </w:t>
            </w:r>
          </w:p>
        </w:tc>
        <w:tc>
          <w:tcPr>
            <w:tcW w:w="1807" w:type="dxa"/>
            <w:shd w:val="clear" w:color="auto" w:fill="auto"/>
            <w:noWrap/>
            <w:vAlign w:val="center"/>
            <w:hideMark/>
          </w:tcPr>
          <w:p w14:paraId="4867F00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590,00 </w:t>
            </w:r>
          </w:p>
        </w:tc>
      </w:tr>
      <w:tr w:rsidR="00E41FE6" w:rsidRPr="00E41FE6" w14:paraId="6039802C" w14:textId="77777777" w:rsidTr="00E41FE6">
        <w:trPr>
          <w:trHeight w:val="1200"/>
        </w:trPr>
        <w:tc>
          <w:tcPr>
            <w:tcW w:w="700" w:type="dxa"/>
            <w:shd w:val="clear" w:color="auto" w:fill="auto"/>
            <w:noWrap/>
            <w:vAlign w:val="center"/>
            <w:hideMark/>
          </w:tcPr>
          <w:p w14:paraId="7AF384A1"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215</w:t>
            </w:r>
          </w:p>
        </w:tc>
        <w:tc>
          <w:tcPr>
            <w:tcW w:w="940" w:type="dxa"/>
            <w:shd w:val="clear" w:color="FFFFCC" w:fill="FFFFFF"/>
            <w:noWrap/>
            <w:vAlign w:val="center"/>
            <w:hideMark/>
          </w:tcPr>
          <w:p w14:paraId="6B341A2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8DC728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w:t>
            </w:r>
          </w:p>
        </w:tc>
        <w:tc>
          <w:tcPr>
            <w:tcW w:w="960" w:type="dxa"/>
            <w:shd w:val="clear" w:color="auto" w:fill="auto"/>
            <w:noWrap/>
            <w:vAlign w:val="center"/>
            <w:hideMark/>
          </w:tcPr>
          <w:p w14:paraId="4C22AAF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6904A9B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MADEIRA N.º: 80, PACOTE C/ 50 UNIDADES REF. NORTON 3M</w:t>
            </w:r>
          </w:p>
        </w:tc>
        <w:tc>
          <w:tcPr>
            <w:tcW w:w="1321" w:type="dxa"/>
            <w:shd w:val="clear" w:color="auto" w:fill="auto"/>
            <w:noWrap/>
            <w:vAlign w:val="center"/>
            <w:hideMark/>
          </w:tcPr>
          <w:p w14:paraId="72F03E0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29,50 </w:t>
            </w:r>
          </w:p>
        </w:tc>
        <w:tc>
          <w:tcPr>
            <w:tcW w:w="1807" w:type="dxa"/>
            <w:shd w:val="clear" w:color="auto" w:fill="auto"/>
            <w:noWrap/>
            <w:vAlign w:val="center"/>
            <w:hideMark/>
          </w:tcPr>
          <w:p w14:paraId="05887D3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649,00 </w:t>
            </w:r>
          </w:p>
        </w:tc>
      </w:tr>
      <w:tr w:rsidR="00E41FE6" w:rsidRPr="00E41FE6" w14:paraId="29FA277F" w14:textId="77777777" w:rsidTr="00E41FE6">
        <w:trPr>
          <w:trHeight w:val="1200"/>
        </w:trPr>
        <w:tc>
          <w:tcPr>
            <w:tcW w:w="700" w:type="dxa"/>
            <w:shd w:val="clear" w:color="auto" w:fill="auto"/>
            <w:noWrap/>
            <w:vAlign w:val="center"/>
            <w:hideMark/>
          </w:tcPr>
          <w:p w14:paraId="18F71139" w14:textId="77777777" w:rsidR="00E41FE6" w:rsidRPr="00E41FE6" w:rsidRDefault="00E41FE6" w:rsidP="00E41FE6">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216</w:t>
            </w:r>
          </w:p>
        </w:tc>
        <w:tc>
          <w:tcPr>
            <w:tcW w:w="940" w:type="dxa"/>
            <w:shd w:val="clear" w:color="FFFFCC" w:fill="FFFFFF"/>
            <w:noWrap/>
            <w:vAlign w:val="center"/>
            <w:hideMark/>
          </w:tcPr>
          <w:p w14:paraId="595C672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8ED82B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w:t>
            </w:r>
          </w:p>
        </w:tc>
        <w:tc>
          <w:tcPr>
            <w:tcW w:w="960" w:type="dxa"/>
            <w:shd w:val="clear" w:color="auto" w:fill="auto"/>
            <w:noWrap/>
            <w:vAlign w:val="center"/>
            <w:hideMark/>
          </w:tcPr>
          <w:p w14:paraId="5ABD11A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25C2092"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PAREDE N.º: 100 TAM. 225 X 275 MM PCT C/50 UNIDADES REF. NORTON 3M</w:t>
            </w:r>
          </w:p>
        </w:tc>
        <w:tc>
          <w:tcPr>
            <w:tcW w:w="1321" w:type="dxa"/>
            <w:shd w:val="clear" w:color="auto" w:fill="auto"/>
            <w:noWrap/>
            <w:vAlign w:val="center"/>
            <w:hideMark/>
          </w:tcPr>
          <w:p w14:paraId="435A4B2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29,50 </w:t>
            </w:r>
          </w:p>
        </w:tc>
        <w:tc>
          <w:tcPr>
            <w:tcW w:w="1807" w:type="dxa"/>
            <w:shd w:val="clear" w:color="auto" w:fill="auto"/>
            <w:noWrap/>
            <w:vAlign w:val="center"/>
            <w:hideMark/>
          </w:tcPr>
          <w:p w14:paraId="7A01969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619,50 </w:t>
            </w:r>
          </w:p>
        </w:tc>
      </w:tr>
      <w:tr w:rsidR="00E41FE6" w:rsidRPr="00E41FE6" w14:paraId="0310DAFF" w14:textId="77777777" w:rsidTr="00E41FE6">
        <w:trPr>
          <w:trHeight w:val="300"/>
        </w:trPr>
        <w:tc>
          <w:tcPr>
            <w:tcW w:w="7281" w:type="dxa"/>
            <w:gridSpan w:val="6"/>
            <w:shd w:val="clear" w:color="auto" w:fill="auto"/>
            <w:noWrap/>
            <w:vAlign w:val="center"/>
            <w:hideMark/>
          </w:tcPr>
          <w:p w14:paraId="7CC9FF7C"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DO LOTE 6</w:t>
            </w:r>
          </w:p>
        </w:tc>
        <w:tc>
          <w:tcPr>
            <w:tcW w:w="1807" w:type="dxa"/>
            <w:shd w:val="clear" w:color="auto" w:fill="auto"/>
            <w:noWrap/>
            <w:vAlign w:val="center"/>
            <w:hideMark/>
          </w:tcPr>
          <w:p w14:paraId="6C5B3B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38.271,80 </w:t>
            </w:r>
          </w:p>
        </w:tc>
      </w:tr>
      <w:tr w:rsidR="00E41FE6" w:rsidRPr="00E41FE6" w14:paraId="0C39C20A" w14:textId="77777777" w:rsidTr="00C6253C">
        <w:trPr>
          <w:trHeight w:val="300"/>
        </w:trPr>
        <w:tc>
          <w:tcPr>
            <w:tcW w:w="9088" w:type="dxa"/>
            <w:gridSpan w:val="7"/>
            <w:shd w:val="clear" w:color="auto" w:fill="D9D9D9" w:themeFill="background1" w:themeFillShade="D9"/>
            <w:noWrap/>
            <w:vAlign w:val="center"/>
            <w:hideMark/>
          </w:tcPr>
          <w:p w14:paraId="38AE27C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7</w:t>
            </w:r>
          </w:p>
        </w:tc>
      </w:tr>
      <w:tr w:rsidR="00E41FE6" w:rsidRPr="00E41FE6" w14:paraId="598F408B" w14:textId="77777777" w:rsidTr="00E41FE6">
        <w:trPr>
          <w:trHeight w:val="1200"/>
        </w:trPr>
        <w:tc>
          <w:tcPr>
            <w:tcW w:w="700" w:type="dxa"/>
            <w:shd w:val="clear" w:color="000000" w:fill="FFFFFF"/>
            <w:noWrap/>
            <w:vAlign w:val="center"/>
            <w:hideMark/>
          </w:tcPr>
          <w:p w14:paraId="1ED5A69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217</w:t>
            </w:r>
          </w:p>
        </w:tc>
        <w:tc>
          <w:tcPr>
            <w:tcW w:w="940" w:type="dxa"/>
            <w:shd w:val="clear" w:color="000000" w:fill="FFFFFF"/>
            <w:noWrap/>
            <w:vAlign w:val="center"/>
            <w:hideMark/>
          </w:tcPr>
          <w:p w14:paraId="0564C81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9122</w:t>
            </w:r>
          </w:p>
        </w:tc>
        <w:tc>
          <w:tcPr>
            <w:tcW w:w="940" w:type="dxa"/>
            <w:shd w:val="clear" w:color="auto" w:fill="auto"/>
            <w:noWrap/>
            <w:vAlign w:val="center"/>
            <w:hideMark/>
          </w:tcPr>
          <w:p w14:paraId="065D276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105</w:t>
            </w:r>
          </w:p>
        </w:tc>
        <w:tc>
          <w:tcPr>
            <w:tcW w:w="960" w:type="dxa"/>
            <w:shd w:val="clear" w:color="auto" w:fill="auto"/>
            <w:noWrap/>
            <w:vAlign w:val="center"/>
            <w:hideMark/>
          </w:tcPr>
          <w:p w14:paraId="3EBC3B8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5643B57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ACRÍLICA DE IMPERMEABILIZAÇÃO A FRIO - ELASTOMÉRICO 18 LITROS</w:t>
            </w:r>
          </w:p>
        </w:tc>
        <w:tc>
          <w:tcPr>
            <w:tcW w:w="1321" w:type="dxa"/>
            <w:shd w:val="clear" w:color="auto" w:fill="auto"/>
            <w:noWrap/>
            <w:vAlign w:val="center"/>
            <w:hideMark/>
          </w:tcPr>
          <w:p w14:paraId="7E950B1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299,50 </w:t>
            </w:r>
          </w:p>
        </w:tc>
        <w:tc>
          <w:tcPr>
            <w:tcW w:w="1807" w:type="dxa"/>
            <w:shd w:val="clear" w:color="auto" w:fill="auto"/>
            <w:noWrap/>
            <w:vAlign w:val="center"/>
            <w:hideMark/>
          </w:tcPr>
          <w:p w14:paraId="36D6628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31.447,50 </w:t>
            </w:r>
          </w:p>
        </w:tc>
      </w:tr>
      <w:tr w:rsidR="00E41FE6" w:rsidRPr="00E41FE6" w14:paraId="2CE54B78" w14:textId="77777777" w:rsidTr="00E41FE6">
        <w:trPr>
          <w:trHeight w:val="900"/>
        </w:trPr>
        <w:tc>
          <w:tcPr>
            <w:tcW w:w="700" w:type="dxa"/>
            <w:shd w:val="clear" w:color="000000" w:fill="FFFFFF"/>
            <w:noWrap/>
            <w:vAlign w:val="center"/>
            <w:hideMark/>
          </w:tcPr>
          <w:p w14:paraId="67ABEA5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218</w:t>
            </w:r>
          </w:p>
        </w:tc>
        <w:tc>
          <w:tcPr>
            <w:tcW w:w="940" w:type="dxa"/>
            <w:shd w:val="clear" w:color="000000" w:fill="FFFFFF"/>
            <w:noWrap/>
            <w:vAlign w:val="center"/>
            <w:hideMark/>
          </w:tcPr>
          <w:p w14:paraId="494AD1C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9119</w:t>
            </w:r>
          </w:p>
        </w:tc>
        <w:tc>
          <w:tcPr>
            <w:tcW w:w="940" w:type="dxa"/>
            <w:shd w:val="clear" w:color="auto" w:fill="auto"/>
            <w:noWrap/>
            <w:vAlign w:val="center"/>
            <w:hideMark/>
          </w:tcPr>
          <w:p w14:paraId="565E403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57</w:t>
            </w:r>
          </w:p>
        </w:tc>
        <w:tc>
          <w:tcPr>
            <w:tcW w:w="960" w:type="dxa"/>
            <w:shd w:val="clear" w:color="auto" w:fill="auto"/>
            <w:noWrap/>
            <w:vAlign w:val="center"/>
            <w:hideMark/>
          </w:tcPr>
          <w:p w14:paraId="78D1788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1709E65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ASFÁLTICA ALUMÍNIO 3MM - ROLO 10M X 1M</w:t>
            </w:r>
          </w:p>
        </w:tc>
        <w:tc>
          <w:tcPr>
            <w:tcW w:w="1321" w:type="dxa"/>
            <w:shd w:val="clear" w:color="auto" w:fill="auto"/>
            <w:noWrap/>
            <w:vAlign w:val="center"/>
            <w:hideMark/>
          </w:tcPr>
          <w:p w14:paraId="71D6E8B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296,00 </w:t>
            </w:r>
          </w:p>
        </w:tc>
        <w:tc>
          <w:tcPr>
            <w:tcW w:w="1807" w:type="dxa"/>
            <w:shd w:val="clear" w:color="auto" w:fill="auto"/>
            <w:noWrap/>
            <w:vAlign w:val="center"/>
            <w:hideMark/>
          </w:tcPr>
          <w:p w14:paraId="5CAB263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16.872,00 </w:t>
            </w:r>
          </w:p>
        </w:tc>
      </w:tr>
      <w:tr w:rsidR="00E41FE6" w:rsidRPr="00E41FE6" w14:paraId="356898E0" w14:textId="77777777" w:rsidTr="00E41FE6">
        <w:trPr>
          <w:trHeight w:val="900"/>
        </w:trPr>
        <w:tc>
          <w:tcPr>
            <w:tcW w:w="700" w:type="dxa"/>
            <w:shd w:val="clear" w:color="000000" w:fill="FFFFFF"/>
            <w:noWrap/>
            <w:vAlign w:val="center"/>
            <w:hideMark/>
          </w:tcPr>
          <w:p w14:paraId="738D055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219</w:t>
            </w:r>
          </w:p>
        </w:tc>
        <w:tc>
          <w:tcPr>
            <w:tcW w:w="940" w:type="dxa"/>
            <w:shd w:val="clear" w:color="000000" w:fill="FFFFFF"/>
            <w:noWrap/>
            <w:vAlign w:val="center"/>
            <w:hideMark/>
          </w:tcPr>
          <w:p w14:paraId="0413F1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9119</w:t>
            </w:r>
          </w:p>
        </w:tc>
        <w:tc>
          <w:tcPr>
            <w:tcW w:w="940" w:type="dxa"/>
            <w:shd w:val="clear" w:color="auto" w:fill="auto"/>
            <w:noWrap/>
            <w:vAlign w:val="center"/>
            <w:hideMark/>
          </w:tcPr>
          <w:p w14:paraId="0C37671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60" w:type="dxa"/>
            <w:shd w:val="clear" w:color="auto" w:fill="auto"/>
            <w:noWrap/>
            <w:vAlign w:val="center"/>
            <w:hideMark/>
          </w:tcPr>
          <w:p w14:paraId="447A40E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2117F70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ASFÁLTICA PRETA 3MM - ROLO 10M X 1M</w:t>
            </w:r>
          </w:p>
        </w:tc>
        <w:tc>
          <w:tcPr>
            <w:tcW w:w="1321" w:type="dxa"/>
            <w:shd w:val="clear" w:color="auto" w:fill="auto"/>
            <w:noWrap/>
            <w:vAlign w:val="center"/>
            <w:hideMark/>
          </w:tcPr>
          <w:p w14:paraId="2F6D2BC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159,90 </w:t>
            </w:r>
          </w:p>
        </w:tc>
        <w:tc>
          <w:tcPr>
            <w:tcW w:w="1807" w:type="dxa"/>
            <w:shd w:val="clear" w:color="auto" w:fill="auto"/>
            <w:noWrap/>
            <w:vAlign w:val="center"/>
            <w:hideMark/>
          </w:tcPr>
          <w:p w14:paraId="0A352F6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10.393,50 </w:t>
            </w:r>
          </w:p>
        </w:tc>
      </w:tr>
      <w:tr w:rsidR="00E41FE6" w:rsidRPr="00E41FE6" w14:paraId="2E684C3F" w14:textId="77777777" w:rsidTr="00E41FE6">
        <w:trPr>
          <w:trHeight w:val="900"/>
        </w:trPr>
        <w:tc>
          <w:tcPr>
            <w:tcW w:w="700" w:type="dxa"/>
            <w:shd w:val="clear" w:color="000000" w:fill="FFFFFF"/>
            <w:noWrap/>
            <w:vAlign w:val="center"/>
            <w:hideMark/>
          </w:tcPr>
          <w:p w14:paraId="08BD990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220</w:t>
            </w:r>
          </w:p>
        </w:tc>
        <w:tc>
          <w:tcPr>
            <w:tcW w:w="940" w:type="dxa"/>
            <w:shd w:val="clear" w:color="000000" w:fill="FFFFFF"/>
            <w:noWrap/>
            <w:vAlign w:val="center"/>
            <w:hideMark/>
          </w:tcPr>
          <w:p w14:paraId="6CA4583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9119</w:t>
            </w:r>
          </w:p>
        </w:tc>
        <w:tc>
          <w:tcPr>
            <w:tcW w:w="940" w:type="dxa"/>
            <w:shd w:val="clear" w:color="auto" w:fill="auto"/>
            <w:noWrap/>
            <w:vAlign w:val="center"/>
            <w:hideMark/>
          </w:tcPr>
          <w:p w14:paraId="77DA0CE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0" w:type="dxa"/>
            <w:shd w:val="clear" w:color="auto" w:fill="auto"/>
            <w:noWrap/>
            <w:vAlign w:val="center"/>
            <w:hideMark/>
          </w:tcPr>
          <w:p w14:paraId="032EC82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34C2255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ASFÁLTICA PRETA 4MM - ROLO 10M X 1M</w:t>
            </w:r>
          </w:p>
        </w:tc>
        <w:tc>
          <w:tcPr>
            <w:tcW w:w="1321" w:type="dxa"/>
            <w:shd w:val="clear" w:color="auto" w:fill="auto"/>
            <w:noWrap/>
            <w:vAlign w:val="center"/>
            <w:hideMark/>
          </w:tcPr>
          <w:p w14:paraId="1720316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290,00 </w:t>
            </w:r>
          </w:p>
        </w:tc>
        <w:tc>
          <w:tcPr>
            <w:tcW w:w="1807" w:type="dxa"/>
            <w:shd w:val="clear" w:color="auto" w:fill="auto"/>
            <w:noWrap/>
            <w:vAlign w:val="center"/>
            <w:hideMark/>
          </w:tcPr>
          <w:p w14:paraId="491464B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15.950,00 </w:t>
            </w:r>
          </w:p>
        </w:tc>
      </w:tr>
      <w:tr w:rsidR="00E41FE6" w:rsidRPr="00E41FE6" w14:paraId="12D1EB91" w14:textId="77777777" w:rsidTr="00E41FE6">
        <w:trPr>
          <w:trHeight w:val="600"/>
        </w:trPr>
        <w:tc>
          <w:tcPr>
            <w:tcW w:w="700" w:type="dxa"/>
            <w:shd w:val="clear" w:color="000000" w:fill="FFFFFF"/>
            <w:noWrap/>
            <w:vAlign w:val="center"/>
            <w:hideMark/>
          </w:tcPr>
          <w:p w14:paraId="7241D43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221</w:t>
            </w:r>
          </w:p>
        </w:tc>
        <w:tc>
          <w:tcPr>
            <w:tcW w:w="940" w:type="dxa"/>
            <w:shd w:val="clear" w:color="000000" w:fill="FFFFFF"/>
            <w:noWrap/>
            <w:vAlign w:val="center"/>
            <w:hideMark/>
          </w:tcPr>
          <w:p w14:paraId="62773F2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11674</w:t>
            </w:r>
          </w:p>
        </w:tc>
        <w:tc>
          <w:tcPr>
            <w:tcW w:w="940" w:type="dxa"/>
            <w:shd w:val="clear" w:color="auto" w:fill="auto"/>
            <w:noWrap/>
            <w:vAlign w:val="center"/>
            <w:hideMark/>
          </w:tcPr>
          <w:p w14:paraId="13BFDB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165</w:t>
            </w:r>
          </w:p>
        </w:tc>
        <w:tc>
          <w:tcPr>
            <w:tcW w:w="960" w:type="dxa"/>
            <w:shd w:val="clear" w:color="auto" w:fill="auto"/>
            <w:noWrap/>
            <w:vAlign w:val="center"/>
            <w:hideMark/>
          </w:tcPr>
          <w:p w14:paraId="42678B0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194D204D"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RESINA BALDE 18 LITROS ACRÍLICA</w:t>
            </w:r>
          </w:p>
        </w:tc>
        <w:tc>
          <w:tcPr>
            <w:tcW w:w="1321" w:type="dxa"/>
            <w:shd w:val="clear" w:color="auto" w:fill="auto"/>
            <w:noWrap/>
            <w:vAlign w:val="center"/>
            <w:hideMark/>
          </w:tcPr>
          <w:p w14:paraId="3EDCE98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89,00 </w:t>
            </w:r>
          </w:p>
        </w:tc>
        <w:tc>
          <w:tcPr>
            <w:tcW w:w="1807" w:type="dxa"/>
            <w:shd w:val="clear" w:color="auto" w:fill="auto"/>
            <w:noWrap/>
            <w:vAlign w:val="center"/>
            <w:hideMark/>
          </w:tcPr>
          <w:p w14:paraId="3BF721A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14.685,00 </w:t>
            </w:r>
          </w:p>
        </w:tc>
      </w:tr>
      <w:tr w:rsidR="00E41FE6" w:rsidRPr="00E41FE6" w14:paraId="62723E6D" w14:textId="77777777" w:rsidTr="00E41FE6">
        <w:trPr>
          <w:trHeight w:val="1500"/>
        </w:trPr>
        <w:tc>
          <w:tcPr>
            <w:tcW w:w="700" w:type="dxa"/>
            <w:shd w:val="clear" w:color="000000" w:fill="FFFFFF"/>
            <w:noWrap/>
            <w:vAlign w:val="center"/>
            <w:hideMark/>
          </w:tcPr>
          <w:p w14:paraId="1A46D77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222</w:t>
            </w:r>
          </w:p>
        </w:tc>
        <w:tc>
          <w:tcPr>
            <w:tcW w:w="940" w:type="dxa"/>
            <w:shd w:val="clear" w:color="000000" w:fill="FFFFFF"/>
            <w:noWrap/>
            <w:vAlign w:val="center"/>
            <w:hideMark/>
          </w:tcPr>
          <w:p w14:paraId="2AC5D0F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8295</w:t>
            </w:r>
          </w:p>
        </w:tc>
        <w:tc>
          <w:tcPr>
            <w:tcW w:w="940" w:type="dxa"/>
            <w:shd w:val="clear" w:color="auto" w:fill="auto"/>
            <w:noWrap/>
            <w:vAlign w:val="center"/>
            <w:hideMark/>
          </w:tcPr>
          <w:p w14:paraId="01EF806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0" w:type="dxa"/>
            <w:shd w:val="clear" w:color="auto" w:fill="auto"/>
            <w:noWrap/>
            <w:vAlign w:val="center"/>
            <w:hideMark/>
          </w:tcPr>
          <w:p w14:paraId="5C1DF15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CX</w:t>
            </w:r>
          </w:p>
        </w:tc>
        <w:tc>
          <w:tcPr>
            <w:tcW w:w="2420" w:type="dxa"/>
            <w:shd w:val="clear" w:color="auto" w:fill="auto"/>
            <w:hideMark/>
          </w:tcPr>
          <w:p w14:paraId="03C0957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REVESTIMENTO IMPERMEABILIZANTE BICOMPONENTE </w:t>
            </w:r>
            <w:proofErr w:type="gramStart"/>
            <w:r w:rsidRPr="00E41FE6">
              <w:rPr>
                <w:rFonts w:ascii="Calibri" w:eastAsia="Times New Roman" w:hAnsi="Calibri" w:cs="Calibri"/>
                <w:color w:val="000000"/>
                <w:sz w:val="22"/>
                <w:szCs w:val="22"/>
                <w:lang w:eastAsia="pt-BR"/>
              </w:rPr>
              <w:t>SEMIFLEXÍVEL ,</w:t>
            </w:r>
            <w:proofErr w:type="gramEnd"/>
            <w:r w:rsidRPr="00E41FE6">
              <w:rPr>
                <w:rFonts w:ascii="Calibri" w:eastAsia="Times New Roman" w:hAnsi="Calibri" w:cs="Calibri"/>
                <w:color w:val="000000"/>
                <w:sz w:val="22"/>
                <w:szCs w:val="22"/>
                <w:lang w:eastAsia="pt-BR"/>
              </w:rPr>
              <w:t xml:space="preserve"> 18 KG – SIKATOP.</w:t>
            </w:r>
          </w:p>
        </w:tc>
        <w:tc>
          <w:tcPr>
            <w:tcW w:w="1321" w:type="dxa"/>
            <w:shd w:val="clear" w:color="auto" w:fill="auto"/>
            <w:noWrap/>
            <w:vAlign w:val="center"/>
            <w:hideMark/>
          </w:tcPr>
          <w:p w14:paraId="0E32AE3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69,00 </w:t>
            </w:r>
          </w:p>
        </w:tc>
        <w:tc>
          <w:tcPr>
            <w:tcW w:w="1807" w:type="dxa"/>
            <w:shd w:val="clear" w:color="auto" w:fill="auto"/>
            <w:noWrap/>
            <w:vAlign w:val="center"/>
            <w:hideMark/>
          </w:tcPr>
          <w:p w14:paraId="4951CE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6.900,00 </w:t>
            </w:r>
          </w:p>
        </w:tc>
      </w:tr>
      <w:tr w:rsidR="00E41FE6" w:rsidRPr="00E41FE6" w14:paraId="7CE1ABF4" w14:textId="77777777" w:rsidTr="00E41FE6">
        <w:trPr>
          <w:trHeight w:val="300"/>
        </w:trPr>
        <w:tc>
          <w:tcPr>
            <w:tcW w:w="7281" w:type="dxa"/>
            <w:gridSpan w:val="6"/>
            <w:shd w:val="clear" w:color="auto" w:fill="auto"/>
            <w:noWrap/>
            <w:vAlign w:val="center"/>
            <w:hideMark/>
          </w:tcPr>
          <w:p w14:paraId="53D1C04D"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7</w:t>
            </w:r>
          </w:p>
        </w:tc>
        <w:tc>
          <w:tcPr>
            <w:tcW w:w="1807" w:type="dxa"/>
            <w:shd w:val="clear" w:color="auto" w:fill="auto"/>
            <w:noWrap/>
            <w:vAlign w:val="center"/>
            <w:hideMark/>
          </w:tcPr>
          <w:p w14:paraId="30CB289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96.248,00 </w:t>
            </w:r>
          </w:p>
        </w:tc>
      </w:tr>
      <w:tr w:rsidR="00E41FE6" w:rsidRPr="00E41FE6" w14:paraId="15A37BB8" w14:textId="77777777" w:rsidTr="00C6253C">
        <w:trPr>
          <w:trHeight w:val="300"/>
        </w:trPr>
        <w:tc>
          <w:tcPr>
            <w:tcW w:w="9088" w:type="dxa"/>
            <w:gridSpan w:val="7"/>
            <w:shd w:val="clear" w:color="auto" w:fill="D9D9D9" w:themeFill="background1" w:themeFillShade="D9"/>
            <w:noWrap/>
            <w:vAlign w:val="bottom"/>
            <w:hideMark/>
          </w:tcPr>
          <w:p w14:paraId="788EB43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8</w:t>
            </w:r>
          </w:p>
        </w:tc>
      </w:tr>
      <w:tr w:rsidR="00E41FE6" w:rsidRPr="00E41FE6" w14:paraId="4FB35770" w14:textId="77777777" w:rsidTr="00E41FE6">
        <w:trPr>
          <w:trHeight w:val="300"/>
        </w:trPr>
        <w:tc>
          <w:tcPr>
            <w:tcW w:w="700" w:type="dxa"/>
            <w:shd w:val="clear" w:color="000000" w:fill="FFFFFF"/>
            <w:noWrap/>
            <w:vAlign w:val="center"/>
            <w:hideMark/>
          </w:tcPr>
          <w:p w14:paraId="3BCDF31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223</w:t>
            </w:r>
          </w:p>
        </w:tc>
        <w:tc>
          <w:tcPr>
            <w:tcW w:w="940" w:type="dxa"/>
            <w:shd w:val="clear" w:color="000000" w:fill="FFFFFF"/>
            <w:noWrap/>
            <w:vAlign w:val="center"/>
            <w:hideMark/>
          </w:tcPr>
          <w:p w14:paraId="66F2E05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12205</w:t>
            </w:r>
          </w:p>
        </w:tc>
        <w:tc>
          <w:tcPr>
            <w:tcW w:w="940" w:type="dxa"/>
            <w:shd w:val="clear" w:color="auto" w:fill="auto"/>
            <w:noWrap/>
            <w:vAlign w:val="center"/>
            <w:hideMark/>
          </w:tcPr>
          <w:p w14:paraId="0E954B8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0" w:type="dxa"/>
            <w:shd w:val="clear" w:color="auto" w:fill="auto"/>
            <w:noWrap/>
            <w:vAlign w:val="center"/>
            <w:hideMark/>
          </w:tcPr>
          <w:p w14:paraId="107FB01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KG</w:t>
            </w:r>
          </w:p>
        </w:tc>
        <w:tc>
          <w:tcPr>
            <w:tcW w:w="2420" w:type="dxa"/>
            <w:shd w:val="clear" w:color="auto" w:fill="auto"/>
            <w:hideMark/>
          </w:tcPr>
          <w:p w14:paraId="0D945794"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SAL DE AZEDO 1KG</w:t>
            </w:r>
          </w:p>
        </w:tc>
        <w:tc>
          <w:tcPr>
            <w:tcW w:w="1321" w:type="dxa"/>
            <w:shd w:val="clear" w:color="auto" w:fill="auto"/>
            <w:noWrap/>
            <w:vAlign w:val="center"/>
            <w:hideMark/>
          </w:tcPr>
          <w:p w14:paraId="0EF072BB"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18,00 </w:t>
            </w:r>
          </w:p>
        </w:tc>
        <w:tc>
          <w:tcPr>
            <w:tcW w:w="1807" w:type="dxa"/>
            <w:shd w:val="clear" w:color="auto" w:fill="auto"/>
            <w:noWrap/>
            <w:vAlign w:val="center"/>
            <w:hideMark/>
          </w:tcPr>
          <w:p w14:paraId="396E189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540,00 </w:t>
            </w:r>
          </w:p>
        </w:tc>
      </w:tr>
      <w:tr w:rsidR="00E41FE6" w:rsidRPr="00E41FE6" w14:paraId="55D25C60" w14:textId="77777777" w:rsidTr="00E41FE6">
        <w:trPr>
          <w:trHeight w:val="600"/>
        </w:trPr>
        <w:tc>
          <w:tcPr>
            <w:tcW w:w="700" w:type="dxa"/>
            <w:shd w:val="clear" w:color="000000" w:fill="FFFFFF"/>
            <w:noWrap/>
            <w:vAlign w:val="center"/>
            <w:hideMark/>
          </w:tcPr>
          <w:p w14:paraId="2E2E4F1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224</w:t>
            </w:r>
          </w:p>
        </w:tc>
        <w:tc>
          <w:tcPr>
            <w:tcW w:w="940" w:type="dxa"/>
            <w:shd w:val="clear" w:color="000000" w:fill="FFFFFF"/>
            <w:noWrap/>
            <w:vAlign w:val="center"/>
            <w:hideMark/>
          </w:tcPr>
          <w:p w14:paraId="419BD77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12A5514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207</w:t>
            </w:r>
          </w:p>
        </w:tc>
        <w:tc>
          <w:tcPr>
            <w:tcW w:w="960" w:type="dxa"/>
            <w:shd w:val="clear" w:color="auto" w:fill="auto"/>
            <w:noWrap/>
            <w:vAlign w:val="center"/>
            <w:hideMark/>
          </w:tcPr>
          <w:p w14:paraId="6B2C36A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1A3AB743"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ACETINADO GALÃO 3,6 LITROS</w:t>
            </w:r>
          </w:p>
        </w:tc>
        <w:tc>
          <w:tcPr>
            <w:tcW w:w="1321" w:type="dxa"/>
            <w:shd w:val="clear" w:color="auto" w:fill="auto"/>
            <w:noWrap/>
            <w:vAlign w:val="center"/>
            <w:hideMark/>
          </w:tcPr>
          <w:p w14:paraId="5995372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118,00 </w:t>
            </w:r>
          </w:p>
        </w:tc>
        <w:tc>
          <w:tcPr>
            <w:tcW w:w="1807" w:type="dxa"/>
            <w:shd w:val="clear" w:color="auto" w:fill="auto"/>
            <w:noWrap/>
            <w:vAlign w:val="center"/>
            <w:hideMark/>
          </w:tcPr>
          <w:p w14:paraId="4C723E7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24.426,00 </w:t>
            </w:r>
          </w:p>
        </w:tc>
      </w:tr>
      <w:tr w:rsidR="00E41FE6" w:rsidRPr="00E41FE6" w14:paraId="77569BB4" w14:textId="77777777" w:rsidTr="00E41FE6">
        <w:trPr>
          <w:trHeight w:val="900"/>
        </w:trPr>
        <w:tc>
          <w:tcPr>
            <w:tcW w:w="700" w:type="dxa"/>
            <w:shd w:val="clear" w:color="000000" w:fill="FFFFFF"/>
            <w:noWrap/>
            <w:vAlign w:val="center"/>
            <w:hideMark/>
          </w:tcPr>
          <w:p w14:paraId="022EBB3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225</w:t>
            </w:r>
          </w:p>
        </w:tc>
        <w:tc>
          <w:tcPr>
            <w:tcW w:w="940" w:type="dxa"/>
            <w:shd w:val="clear" w:color="000000" w:fill="FFFFFF"/>
            <w:noWrap/>
            <w:vAlign w:val="center"/>
            <w:hideMark/>
          </w:tcPr>
          <w:p w14:paraId="55D1463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587F4A8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0" w:type="dxa"/>
            <w:shd w:val="clear" w:color="auto" w:fill="auto"/>
            <w:noWrap/>
            <w:vAlign w:val="center"/>
            <w:hideMark/>
          </w:tcPr>
          <w:p w14:paraId="265BF84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314FF18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ACRÍLICO P/ CONCRETO APARENTE GALÃO 3,6 LITROS</w:t>
            </w:r>
          </w:p>
        </w:tc>
        <w:tc>
          <w:tcPr>
            <w:tcW w:w="1321" w:type="dxa"/>
            <w:shd w:val="clear" w:color="auto" w:fill="auto"/>
            <w:noWrap/>
            <w:vAlign w:val="center"/>
            <w:hideMark/>
          </w:tcPr>
          <w:p w14:paraId="62F214B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118,00 </w:t>
            </w:r>
          </w:p>
        </w:tc>
        <w:tc>
          <w:tcPr>
            <w:tcW w:w="1807" w:type="dxa"/>
            <w:shd w:val="clear" w:color="auto" w:fill="auto"/>
            <w:noWrap/>
            <w:vAlign w:val="center"/>
            <w:hideMark/>
          </w:tcPr>
          <w:p w14:paraId="7C12C68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6.490,00 </w:t>
            </w:r>
          </w:p>
        </w:tc>
      </w:tr>
      <w:tr w:rsidR="00E41FE6" w:rsidRPr="00E41FE6" w14:paraId="4A484EF3" w14:textId="77777777" w:rsidTr="00E41FE6">
        <w:trPr>
          <w:trHeight w:val="900"/>
        </w:trPr>
        <w:tc>
          <w:tcPr>
            <w:tcW w:w="700" w:type="dxa"/>
            <w:shd w:val="clear" w:color="000000" w:fill="FFFFFF"/>
            <w:noWrap/>
            <w:vAlign w:val="center"/>
            <w:hideMark/>
          </w:tcPr>
          <w:p w14:paraId="50A03C0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226</w:t>
            </w:r>
          </w:p>
        </w:tc>
        <w:tc>
          <w:tcPr>
            <w:tcW w:w="940" w:type="dxa"/>
            <w:shd w:val="clear" w:color="000000" w:fill="FFFFFF"/>
            <w:noWrap/>
            <w:vAlign w:val="center"/>
            <w:hideMark/>
          </w:tcPr>
          <w:p w14:paraId="2E2AD6B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3C7B267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5B7F2E65"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3923B50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CASTANHO AVERMELHADO, 3,6 LITROS.</w:t>
            </w:r>
          </w:p>
        </w:tc>
        <w:tc>
          <w:tcPr>
            <w:tcW w:w="1321" w:type="dxa"/>
            <w:shd w:val="clear" w:color="auto" w:fill="auto"/>
            <w:noWrap/>
            <w:vAlign w:val="center"/>
            <w:hideMark/>
          </w:tcPr>
          <w:p w14:paraId="29E3B8D0"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105,58 </w:t>
            </w:r>
          </w:p>
        </w:tc>
        <w:tc>
          <w:tcPr>
            <w:tcW w:w="1807" w:type="dxa"/>
            <w:shd w:val="clear" w:color="auto" w:fill="auto"/>
            <w:noWrap/>
            <w:vAlign w:val="center"/>
            <w:hideMark/>
          </w:tcPr>
          <w:p w14:paraId="2035C80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5.279,00 </w:t>
            </w:r>
          </w:p>
        </w:tc>
      </w:tr>
      <w:tr w:rsidR="00E41FE6" w:rsidRPr="00E41FE6" w14:paraId="77DAF479" w14:textId="77777777" w:rsidTr="00E41FE6">
        <w:trPr>
          <w:trHeight w:val="600"/>
        </w:trPr>
        <w:tc>
          <w:tcPr>
            <w:tcW w:w="700" w:type="dxa"/>
            <w:shd w:val="clear" w:color="000000" w:fill="FFFFFF"/>
            <w:noWrap/>
            <w:vAlign w:val="center"/>
            <w:hideMark/>
          </w:tcPr>
          <w:p w14:paraId="53098AE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227</w:t>
            </w:r>
          </w:p>
        </w:tc>
        <w:tc>
          <w:tcPr>
            <w:tcW w:w="940" w:type="dxa"/>
            <w:shd w:val="clear" w:color="000000" w:fill="FFFFFF"/>
            <w:noWrap/>
            <w:vAlign w:val="center"/>
            <w:hideMark/>
          </w:tcPr>
          <w:p w14:paraId="3022BCD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3FB2BCA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105</w:t>
            </w:r>
          </w:p>
        </w:tc>
        <w:tc>
          <w:tcPr>
            <w:tcW w:w="960" w:type="dxa"/>
            <w:shd w:val="clear" w:color="auto" w:fill="auto"/>
            <w:noWrap/>
            <w:vAlign w:val="center"/>
            <w:hideMark/>
          </w:tcPr>
          <w:p w14:paraId="46FB1506"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9626B49"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COM BRILHO DE 3,6 LITROS</w:t>
            </w:r>
          </w:p>
        </w:tc>
        <w:tc>
          <w:tcPr>
            <w:tcW w:w="1321" w:type="dxa"/>
            <w:shd w:val="clear" w:color="auto" w:fill="auto"/>
            <w:noWrap/>
            <w:vAlign w:val="center"/>
            <w:hideMark/>
          </w:tcPr>
          <w:p w14:paraId="3FBA9CC5"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108,00 </w:t>
            </w:r>
          </w:p>
        </w:tc>
        <w:tc>
          <w:tcPr>
            <w:tcW w:w="1807" w:type="dxa"/>
            <w:shd w:val="clear" w:color="auto" w:fill="auto"/>
            <w:noWrap/>
            <w:vAlign w:val="center"/>
            <w:hideMark/>
          </w:tcPr>
          <w:p w14:paraId="751D15D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11.340,00 </w:t>
            </w:r>
          </w:p>
        </w:tc>
      </w:tr>
      <w:tr w:rsidR="00E41FE6" w:rsidRPr="00E41FE6" w14:paraId="0E07199F" w14:textId="77777777" w:rsidTr="00E41FE6">
        <w:trPr>
          <w:trHeight w:val="600"/>
        </w:trPr>
        <w:tc>
          <w:tcPr>
            <w:tcW w:w="700" w:type="dxa"/>
            <w:shd w:val="clear" w:color="000000" w:fill="FFFFFF"/>
            <w:noWrap/>
            <w:vAlign w:val="center"/>
            <w:hideMark/>
          </w:tcPr>
          <w:p w14:paraId="25E1C86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228</w:t>
            </w:r>
          </w:p>
        </w:tc>
        <w:tc>
          <w:tcPr>
            <w:tcW w:w="940" w:type="dxa"/>
            <w:shd w:val="clear" w:color="000000" w:fill="FFFFFF"/>
            <w:noWrap/>
            <w:vAlign w:val="center"/>
            <w:hideMark/>
          </w:tcPr>
          <w:p w14:paraId="61D220C3"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553FB0A8"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0768F26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60272271"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FOSCO GALÃO 3,6 LITROS FOSCO</w:t>
            </w:r>
          </w:p>
        </w:tc>
        <w:tc>
          <w:tcPr>
            <w:tcW w:w="1321" w:type="dxa"/>
            <w:shd w:val="clear" w:color="auto" w:fill="auto"/>
            <w:noWrap/>
            <w:vAlign w:val="center"/>
            <w:hideMark/>
          </w:tcPr>
          <w:p w14:paraId="5861338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108,00 </w:t>
            </w:r>
          </w:p>
        </w:tc>
        <w:tc>
          <w:tcPr>
            <w:tcW w:w="1807" w:type="dxa"/>
            <w:shd w:val="clear" w:color="auto" w:fill="auto"/>
            <w:noWrap/>
            <w:vAlign w:val="center"/>
            <w:hideMark/>
          </w:tcPr>
          <w:p w14:paraId="240279CB"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6.480,00 </w:t>
            </w:r>
          </w:p>
        </w:tc>
      </w:tr>
      <w:tr w:rsidR="00E41FE6" w:rsidRPr="00E41FE6" w14:paraId="028035B8" w14:textId="77777777" w:rsidTr="00E41FE6">
        <w:trPr>
          <w:trHeight w:val="600"/>
        </w:trPr>
        <w:tc>
          <w:tcPr>
            <w:tcW w:w="700" w:type="dxa"/>
            <w:shd w:val="clear" w:color="000000" w:fill="FFFFFF"/>
            <w:noWrap/>
            <w:vAlign w:val="center"/>
            <w:hideMark/>
          </w:tcPr>
          <w:p w14:paraId="416E971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229</w:t>
            </w:r>
          </w:p>
        </w:tc>
        <w:tc>
          <w:tcPr>
            <w:tcW w:w="940" w:type="dxa"/>
            <w:shd w:val="clear" w:color="000000" w:fill="FFFFFF"/>
            <w:noWrap/>
            <w:vAlign w:val="center"/>
            <w:hideMark/>
          </w:tcPr>
          <w:p w14:paraId="4AA64AC1"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688EB74F"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461B52CD"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1445B0A"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ISOLANTE INCOLOR</w:t>
            </w:r>
          </w:p>
        </w:tc>
        <w:tc>
          <w:tcPr>
            <w:tcW w:w="1321" w:type="dxa"/>
            <w:shd w:val="clear" w:color="auto" w:fill="auto"/>
            <w:noWrap/>
            <w:vAlign w:val="center"/>
            <w:hideMark/>
          </w:tcPr>
          <w:p w14:paraId="56655CE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78,50 </w:t>
            </w:r>
          </w:p>
        </w:tc>
        <w:tc>
          <w:tcPr>
            <w:tcW w:w="1807" w:type="dxa"/>
            <w:shd w:val="clear" w:color="auto" w:fill="auto"/>
            <w:noWrap/>
            <w:vAlign w:val="center"/>
            <w:hideMark/>
          </w:tcPr>
          <w:p w14:paraId="09AB0F8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3.925,00 </w:t>
            </w:r>
          </w:p>
        </w:tc>
      </w:tr>
      <w:tr w:rsidR="00E41FE6" w:rsidRPr="00E41FE6" w14:paraId="4FB67BA9" w14:textId="77777777" w:rsidTr="00E41FE6">
        <w:trPr>
          <w:trHeight w:val="900"/>
        </w:trPr>
        <w:tc>
          <w:tcPr>
            <w:tcW w:w="700" w:type="dxa"/>
            <w:shd w:val="clear" w:color="000000" w:fill="FFFFFF"/>
            <w:noWrap/>
            <w:vAlign w:val="center"/>
            <w:hideMark/>
          </w:tcPr>
          <w:p w14:paraId="0B998EB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230</w:t>
            </w:r>
          </w:p>
        </w:tc>
        <w:tc>
          <w:tcPr>
            <w:tcW w:w="940" w:type="dxa"/>
            <w:shd w:val="clear" w:color="000000" w:fill="FFFFFF"/>
            <w:noWrap/>
            <w:vAlign w:val="center"/>
            <w:hideMark/>
          </w:tcPr>
          <w:p w14:paraId="1D05B9AA"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7FB0606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0" w:type="dxa"/>
            <w:shd w:val="clear" w:color="auto" w:fill="auto"/>
            <w:noWrap/>
            <w:vAlign w:val="center"/>
            <w:hideMark/>
          </w:tcPr>
          <w:p w14:paraId="2C701099"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62399B77"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MARÍTIMO BRILHO GALÃO 3,6 LITROS</w:t>
            </w:r>
          </w:p>
        </w:tc>
        <w:tc>
          <w:tcPr>
            <w:tcW w:w="1321" w:type="dxa"/>
            <w:shd w:val="clear" w:color="auto" w:fill="auto"/>
            <w:noWrap/>
            <w:vAlign w:val="center"/>
            <w:hideMark/>
          </w:tcPr>
          <w:p w14:paraId="570E14EC"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115,00 </w:t>
            </w:r>
          </w:p>
        </w:tc>
        <w:tc>
          <w:tcPr>
            <w:tcW w:w="1807" w:type="dxa"/>
            <w:shd w:val="clear" w:color="auto" w:fill="auto"/>
            <w:noWrap/>
            <w:vAlign w:val="center"/>
            <w:hideMark/>
          </w:tcPr>
          <w:p w14:paraId="524582C4"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6.900,00 </w:t>
            </w:r>
          </w:p>
        </w:tc>
      </w:tr>
      <w:tr w:rsidR="00E41FE6" w:rsidRPr="00E41FE6" w14:paraId="4668A118" w14:textId="77777777" w:rsidTr="00E41FE6">
        <w:trPr>
          <w:trHeight w:val="900"/>
        </w:trPr>
        <w:tc>
          <w:tcPr>
            <w:tcW w:w="700" w:type="dxa"/>
            <w:shd w:val="clear" w:color="000000" w:fill="FFFFFF"/>
            <w:noWrap/>
            <w:vAlign w:val="center"/>
            <w:hideMark/>
          </w:tcPr>
          <w:p w14:paraId="26B2CFCC"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231</w:t>
            </w:r>
          </w:p>
        </w:tc>
        <w:tc>
          <w:tcPr>
            <w:tcW w:w="940" w:type="dxa"/>
            <w:shd w:val="clear" w:color="000000" w:fill="FFFFFF"/>
            <w:noWrap/>
            <w:vAlign w:val="center"/>
            <w:hideMark/>
          </w:tcPr>
          <w:p w14:paraId="34DA90F0"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3FF71A22"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0" w:type="dxa"/>
            <w:shd w:val="clear" w:color="auto" w:fill="auto"/>
            <w:noWrap/>
            <w:vAlign w:val="center"/>
            <w:hideMark/>
          </w:tcPr>
          <w:p w14:paraId="05B2671E"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82A986E"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PARA MADEIRA - COR MOGNO, COM 3,6 LITROS.</w:t>
            </w:r>
          </w:p>
        </w:tc>
        <w:tc>
          <w:tcPr>
            <w:tcW w:w="1321" w:type="dxa"/>
            <w:shd w:val="clear" w:color="auto" w:fill="auto"/>
            <w:noWrap/>
            <w:vAlign w:val="center"/>
            <w:hideMark/>
          </w:tcPr>
          <w:p w14:paraId="05268616"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118,00 </w:t>
            </w:r>
          </w:p>
        </w:tc>
        <w:tc>
          <w:tcPr>
            <w:tcW w:w="1807" w:type="dxa"/>
            <w:shd w:val="clear" w:color="auto" w:fill="auto"/>
            <w:noWrap/>
            <w:vAlign w:val="center"/>
            <w:hideMark/>
          </w:tcPr>
          <w:p w14:paraId="31F2B077" w14:textId="77777777" w:rsidR="00E41FE6" w:rsidRPr="00E41FE6" w:rsidRDefault="00E41FE6" w:rsidP="00E41FE6">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5.900,00 </w:t>
            </w:r>
          </w:p>
        </w:tc>
      </w:tr>
      <w:tr w:rsidR="00E41FE6" w:rsidRPr="00E41FE6" w14:paraId="3F60DC6D" w14:textId="77777777" w:rsidTr="00E41FE6">
        <w:trPr>
          <w:trHeight w:val="300"/>
        </w:trPr>
        <w:tc>
          <w:tcPr>
            <w:tcW w:w="7281" w:type="dxa"/>
            <w:gridSpan w:val="6"/>
            <w:shd w:val="clear" w:color="auto" w:fill="auto"/>
            <w:noWrap/>
            <w:vAlign w:val="center"/>
            <w:hideMark/>
          </w:tcPr>
          <w:p w14:paraId="36F8E3B8" w14:textId="77777777" w:rsidR="00E41FE6" w:rsidRPr="00E41FE6" w:rsidRDefault="00E41FE6" w:rsidP="00E41FE6">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8</w:t>
            </w:r>
          </w:p>
        </w:tc>
        <w:tc>
          <w:tcPr>
            <w:tcW w:w="1807" w:type="dxa"/>
            <w:shd w:val="clear" w:color="auto" w:fill="auto"/>
            <w:noWrap/>
            <w:vAlign w:val="bottom"/>
            <w:hideMark/>
          </w:tcPr>
          <w:p w14:paraId="0544E70F" w14:textId="77777777" w:rsidR="00E41FE6" w:rsidRPr="00E41FE6" w:rsidRDefault="00E41FE6" w:rsidP="00E41FE6">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71.280,00 </w:t>
            </w:r>
          </w:p>
        </w:tc>
      </w:tr>
      <w:bookmarkEnd w:id="1"/>
    </w:tbl>
    <w:p w14:paraId="1762E945" w14:textId="489BBC94" w:rsidR="007824E4" w:rsidRDefault="007824E4" w:rsidP="002158D4">
      <w:pPr>
        <w:jc w:val="both"/>
        <w:rPr>
          <w:rFonts w:ascii="Arial" w:hAnsi="Arial" w:cs="Arial"/>
          <w:b/>
          <w:sz w:val="24"/>
          <w:szCs w:val="24"/>
        </w:rPr>
      </w:pPr>
    </w:p>
    <w:p w14:paraId="01972F34" w14:textId="77777777" w:rsidR="00605B96" w:rsidRPr="0049692A" w:rsidRDefault="00605B96" w:rsidP="00605B96">
      <w:pPr>
        <w:jc w:val="both"/>
        <w:rPr>
          <w:rFonts w:ascii="Arial" w:hAnsi="Arial" w:cs="Arial"/>
          <w:sz w:val="24"/>
          <w:szCs w:val="24"/>
        </w:rPr>
      </w:pPr>
    </w:p>
    <w:tbl>
      <w:tblPr>
        <w:tblStyle w:val="Tabelacomgrade"/>
        <w:tblW w:w="9214" w:type="dxa"/>
        <w:tblInd w:w="137" w:type="dxa"/>
        <w:tblLook w:val="04A0" w:firstRow="1" w:lastRow="0" w:firstColumn="1" w:lastColumn="0" w:noHBand="0" w:noVBand="1"/>
      </w:tblPr>
      <w:tblGrid>
        <w:gridCol w:w="9214"/>
      </w:tblGrid>
      <w:tr w:rsidR="00C72B32" w:rsidRPr="00FF7A18" w14:paraId="75AD0D95" w14:textId="77777777" w:rsidTr="00C72B32">
        <w:trPr>
          <w:trHeight w:val="433"/>
        </w:trPr>
        <w:tc>
          <w:tcPr>
            <w:tcW w:w="9214" w:type="dxa"/>
            <w:shd w:val="clear" w:color="auto" w:fill="D9D9D9" w:themeFill="background1" w:themeFillShade="D9"/>
            <w:vAlign w:val="center"/>
          </w:tcPr>
          <w:p w14:paraId="5D30BCA5" w14:textId="2DA02417" w:rsidR="00C72B32" w:rsidRPr="00D31782" w:rsidRDefault="00C72B32" w:rsidP="00C72B32">
            <w:pPr>
              <w:pStyle w:val="Nivel01"/>
              <w:numPr>
                <w:ilvl w:val="0"/>
                <w:numId w:val="0"/>
              </w:numPr>
              <w:spacing w:line="276" w:lineRule="auto"/>
              <w:ind w:right="49"/>
              <w:rPr>
                <w:rFonts w:ascii="Arial" w:eastAsia="Arial" w:hAnsi="Arial" w:cs="Arial"/>
                <w:b w:val="0"/>
                <w:sz w:val="24"/>
                <w:szCs w:val="24"/>
              </w:rPr>
            </w:pPr>
            <w:r w:rsidRPr="00D31782">
              <w:rPr>
                <w:rFonts w:ascii="Arial" w:eastAsia="Arial" w:hAnsi="Arial" w:cs="Arial"/>
                <w:sz w:val="24"/>
                <w:szCs w:val="24"/>
              </w:rPr>
              <w:t xml:space="preserve">VALOR TOTAL ESTIMADO: </w:t>
            </w:r>
            <w:r w:rsidR="00D31782" w:rsidRPr="00D31782">
              <w:rPr>
                <w:rFonts w:ascii="Arial" w:eastAsia="Arial" w:hAnsi="Arial" w:cs="Arial"/>
                <w:sz w:val="24"/>
                <w:szCs w:val="24"/>
              </w:rPr>
              <w:t>R</w:t>
            </w:r>
            <w:r w:rsidRPr="00D31782">
              <w:rPr>
                <w:rFonts w:ascii="Arial" w:eastAsia="Arial" w:hAnsi="Arial" w:cs="Arial"/>
                <w:sz w:val="24"/>
                <w:szCs w:val="24"/>
              </w:rPr>
              <w:t xml:space="preserve">$ </w:t>
            </w:r>
            <w:r w:rsidR="00C6253C">
              <w:rPr>
                <w:rFonts w:ascii="Arial" w:eastAsia="Arial" w:hAnsi="Arial" w:cs="Arial"/>
                <w:sz w:val="24"/>
                <w:szCs w:val="24"/>
              </w:rPr>
              <w:t>1.647.133,</w:t>
            </w:r>
            <w:proofErr w:type="gramStart"/>
            <w:r w:rsidR="00C6253C">
              <w:rPr>
                <w:rFonts w:ascii="Arial" w:eastAsia="Arial" w:hAnsi="Arial" w:cs="Arial"/>
                <w:sz w:val="24"/>
                <w:szCs w:val="24"/>
              </w:rPr>
              <w:t xml:space="preserve">66 </w:t>
            </w:r>
            <w:r w:rsidRPr="00D31782">
              <w:rPr>
                <w:rFonts w:ascii="Arial" w:eastAsia="Arial" w:hAnsi="Arial" w:cs="Arial"/>
                <w:sz w:val="24"/>
                <w:szCs w:val="24"/>
              </w:rPr>
              <w:t xml:space="preserve"> (</w:t>
            </w:r>
            <w:proofErr w:type="spellStart"/>
            <w:proofErr w:type="gramEnd"/>
            <w:r w:rsidR="00C6253C">
              <w:rPr>
                <w:rFonts w:ascii="Arial" w:eastAsia="Arial" w:hAnsi="Arial" w:cs="Arial"/>
                <w:sz w:val="24"/>
                <w:szCs w:val="24"/>
              </w:rPr>
              <w:t>Hum</w:t>
            </w:r>
            <w:proofErr w:type="spellEnd"/>
            <w:r w:rsidR="00C6253C">
              <w:rPr>
                <w:rFonts w:ascii="Arial" w:eastAsia="Arial" w:hAnsi="Arial" w:cs="Arial"/>
                <w:sz w:val="24"/>
                <w:szCs w:val="24"/>
              </w:rPr>
              <w:t xml:space="preserve"> milhão</w:t>
            </w:r>
            <w:r w:rsidR="00D31782" w:rsidRPr="00D31782">
              <w:rPr>
                <w:rFonts w:ascii="Arial" w:eastAsia="Arial" w:hAnsi="Arial" w:cs="Arial"/>
                <w:sz w:val="24"/>
                <w:szCs w:val="24"/>
              </w:rPr>
              <w:t xml:space="preserve">, seiscentos e </w:t>
            </w:r>
            <w:r w:rsidR="00C6253C">
              <w:rPr>
                <w:rFonts w:ascii="Arial" w:eastAsia="Arial" w:hAnsi="Arial" w:cs="Arial"/>
                <w:sz w:val="24"/>
                <w:szCs w:val="24"/>
              </w:rPr>
              <w:t xml:space="preserve">quarenta e sete </w:t>
            </w:r>
            <w:r w:rsidR="00D31782" w:rsidRPr="00D31782">
              <w:rPr>
                <w:rFonts w:ascii="Arial" w:eastAsia="Arial" w:hAnsi="Arial" w:cs="Arial"/>
                <w:sz w:val="24"/>
                <w:szCs w:val="24"/>
              </w:rPr>
              <w:t xml:space="preserve">mil, </w:t>
            </w:r>
            <w:r w:rsidR="00C6253C">
              <w:rPr>
                <w:rFonts w:ascii="Arial" w:eastAsia="Arial" w:hAnsi="Arial" w:cs="Arial"/>
                <w:sz w:val="24"/>
                <w:szCs w:val="24"/>
              </w:rPr>
              <w:t>cento e trinta e três</w:t>
            </w:r>
            <w:r w:rsidR="00D31782" w:rsidRPr="00D31782">
              <w:rPr>
                <w:rFonts w:ascii="Arial" w:eastAsia="Arial" w:hAnsi="Arial" w:cs="Arial"/>
                <w:sz w:val="24"/>
                <w:szCs w:val="24"/>
              </w:rPr>
              <w:t xml:space="preserve"> reais e </w:t>
            </w:r>
            <w:r w:rsidR="00C6253C">
              <w:rPr>
                <w:rFonts w:ascii="Arial" w:eastAsia="Arial" w:hAnsi="Arial" w:cs="Arial"/>
                <w:sz w:val="24"/>
                <w:szCs w:val="24"/>
              </w:rPr>
              <w:t>sessenta</w:t>
            </w:r>
            <w:r w:rsidR="00D31782" w:rsidRPr="00D31782">
              <w:rPr>
                <w:rFonts w:ascii="Arial" w:eastAsia="Arial" w:hAnsi="Arial" w:cs="Arial"/>
                <w:sz w:val="24"/>
                <w:szCs w:val="24"/>
              </w:rPr>
              <w:t xml:space="preserve"> e seis centavos</w:t>
            </w:r>
          </w:p>
        </w:tc>
      </w:tr>
    </w:tbl>
    <w:p w14:paraId="60481F47" w14:textId="1F9681E1" w:rsidR="00605B96" w:rsidRDefault="00605B96" w:rsidP="00605B96">
      <w:pPr>
        <w:rPr>
          <w:rFonts w:ascii="Arial" w:hAnsi="Arial" w:cs="Arial"/>
          <w:b/>
          <w:sz w:val="24"/>
          <w:szCs w:val="24"/>
        </w:rPr>
      </w:pPr>
    </w:p>
    <w:p w14:paraId="6C014956" w14:textId="73954C43" w:rsidR="00A45106" w:rsidRDefault="00A45106" w:rsidP="00605B96">
      <w:pPr>
        <w:rPr>
          <w:rFonts w:ascii="Arial" w:hAnsi="Arial" w:cs="Arial"/>
          <w:b/>
          <w:sz w:val="24"/>
          <w:szCs w:val="24"/>
        </w:rPr>
      </w:pPr>
    </w:p>
    <w:p w14:paraId="419B923D" w14:textId="77777777" w:rsidR="00C6253C" w:rsidRDefault="00C6253C" w:rsidP="00605B96">
      <w:pPr>
        <w:rPr>
          <w:rFonts w:ascii="Arial" w:hAnsi="Arial" w:cs="Arial"/>
          <w:b/>
          <w:sz w:val="24"/>
          <w:szCs w:val="24"/>
        </w:rPr>
      </w:pPr>
    </w:p>
    <w:p w14:paraId="7353DB1F" w14:textId="414AA487" w:rsidR="009D5F0D" w:rsidRPr="009D5F0D" w:rsidRDefault="00605B96" w:rsidP="00812BCF">
      <w:pPr>
        <w:rPr>
          <w:rFonts w:ascii="Arial" w:hAnsi="Arial" w:cs="Arial"/>
          <w:b/>
          <w:sz w:val="24"/>
          <w:szCs w:val="24"/>
        </w:rPr>
      </w:pPr>
      <w:r w:rsidRPr="0049692A">
        <w:rPr>
          <w:rFonts w:ascii="Arial" w:hAnsi="Arial" w:cs="Arial"/>
          <w:b/>
          <w:sz w:val="24"/>
          <w:szCs w:val="24"/>
        </w:rPr>
        <w:lastRenderedPageBreak/>
        <w:t xml:space="preserve"> </w:t>
      </w:r>
      <w:r w:rsidR="009D5F0D" w:rsidRPr="009D5F0D">
        <w:rPr>
          <w:rFonts w:ascii="Arial" w:hAnsi="Arial" w:cs="Arial"/>
          <w:b/>
          <w:sz w:val="24"/>
          <w:szCs w:val="24"/>
        </w:rPr>
        <w:t>5 – RECURSOS ORÇAMENTÁRIOS</w:t>
      </w:r>
    </w:p>
    <w:p w14:paraId="730A3A75" w14:textId="77777777" w:rsidR="009D5F0D" w:rsidRPr="009D5F0D" w:rsidRDefault="009D5F0D" w:rsidP="009D5F0D">
      <w:pPr>
        <w:jc w:val="both"/>
        <w:rPr>
          <w:rFonts w:ascii="Arial" w:hAnsi="Arial" w:cs="Arial"/>
          <w:b/>
          <w:sz w:val="24"/>
          <w:szCs w:val="24"/>
        </w:rPr>
      </w:pPr>
    </w:p>
    <w:p w14:paraId="6A7180A1" w14:textId="77777777" w:rsidR="009D5F0D" w:rsidRPr="009D5F0D" w:rsidRDefault="009D5F0D" w:rsidP="009D5F0D">
      <w:pPr>
        <w:ind w:firstLine="708"/>
        <w:jc w:val="both"/>
        <w:rPr>
          <w:rFonts w:ascii="Arial" w:hAnsi="Arial" w:cs="Arial"/>
          <w:sz w:val="24"/>
          <w:szCs w:val="24"/>
        </w:rPr>
      </w:pPr>
      <w:r w:rsidRPr="009D5F0D">
        <w:rPr>
          <w:rFonts w:ascii="Arial" w:hAnsi="Arial" w:cs="Arial"/>
          <w:sz w:val="24"/>
          <w:szCs w:val="24"/>
        </w:rPr>
        <w:t>As despesas decorrentes desta contratação ocorrerão nas seguintes dotações orçamentárias:</w:t>
      </w:r>
    </w:p>
    <w:p w14:paraId="1F609082" w14:textId="77777777" w:rsidR="009D5F0D" w:rsidRPr="009D5F0D" w:rsidRDefault="009D5F0D" w:rsidP="009D5F0D">
      <w:pPr>
        <w:ind w:firstLine="708"/>
        <w:jc w:val="both"/>
        <w:rPr>
          <w:rFonts w:ascii="Arial" w:hAnsi="Arial" w:cs="Arial"/>
          <w:sz w:val="24"/>
          <w:szCs w:val="24"/>
        </w:rPr>
      </w:pPr>
    </w:p>
    <w:p w14:paraId="569493E8"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5.1 – Secretaria Municipal de Cultura:</w:t>
      </w:r>
    </w:p>
    <w:p w14:paraId="1CFB0C77" w14:textId="77777777" w:rsidR="009D5F0D" w:rsidRPr="009D5F0D" w:rsidRDefault="009D5F0D" w:rsidP="009D5F0D">
      <w:pPr>
        <w:jc w:val="both"/>
        <w:rPr>
          <w:rFonts w:ascii="Arial" w:hAnsi="Arial" w:cs="Arial"/>
          <w:b/>
          <w:bCs/>
          <w:sz w:val="24"/>
          <w:szCs w:val="24"/>
        </w:rPr>
      </w:pPr>
      <w:bookmarkStart w:id="2" w:name="_Hlk83993056"/>
      <w:r w:rsidRPr="009D5F0D">
        <w:rPr>
          <w:rFonts w:ascii="Arial" w:hAnsi="Arial" w:cs="Arial"/>
          <w:b/>
          <w:bCs/>
          <w:sz w:val="24"/>
          <w:szCs w:val="24"/>
        </w:rPr>
        <w:t>02.007.13.392.0001.2030</w:t>
      </w:r>
      <w:r w:rsidRPr="009D5F0D">
        <w:rPr>
          <w:rFonts w:ascii="Arial" w:hAnsi="Arial" w:cs="Arial"/>
          <w:b/>
          <w:bCs/>
          <w:sz w:val="24"/>
          <w:szCs w:val="24"/>
        </w:rPr>
        <w:tab/>
        <w:t>3.3.90.30.00.00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199</w:t>
      </w:r>
      <w:bookmarkEnd w:id="2"/>
    </w:p>
    <w:p w14:paraId="6619FB42"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02.007.13.392.0001.2030</w:t>
      </w:r>
      <w:r w:rsidRPr="009D5F0D">
        <w:rPr>
          <w:rFonts w:ascii="Arial" w:hAnsi="Arial" w:cs="Arial"/>
          <w:b/>
          <w:bCs/>
          <w:sz w:val="24"/>
          <w:szCs w:val="24"/>
        </w:rPr>
        <w:tab/>
        <w:t>4.4.90.52.00.00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color w:val="FF0000"/>
          <w:sz w:val="24"/>
          <w:szCs w:val="24"/>
        </w:rPr>
        <w:tab/>
      </w:r>
      <w:r w:rsidRPr="009D5F0D">
        <w:rPr>
          <w:rFonts w:ascii="Arial" w:hAnsi="Arial" w:cs="Arial"/>
          <w:b/>
          <w:bCs/>
          <w:sz w:val="24"/>
          <w:szCs w:val="24"/>
        </w:rPr>
        <w:t>CONTA: 205</w:t>
      </w:r>
    </w:p>
    <w:p w14:paraId="0DC8FE81" w14:textId="77777777" w:rsidR="009D5F0D" w:rsidRPr="009D5F0D" w:rsidRDefault="009D5F0D" w:rsidP="009D5F0D">
      <w:pPr>
        <w:jc w:val="both"/>
        <w:rPr>
          <w:rFonts w:ascii="Arial" w:hAnsi="Arial" w:cs="Arial"/>
          <w:b/>
          <w:bCs/>
          <w:sz w:val="24"/>
          <w:szCs w:val="24"/>
        </w:rPr>
      </w:pPr>
    </w:p>
    <w:p w14:paraId="72D84113"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5.2 – Secretaria Municipal de Desenvolvimento Social:</w:t>
      </w:r>
    </w:p>
    <w:p w14:paraId="6D45682A" w14:textId="77777777" w:rsidR="009D5F0D" w:rsidRPr="009D5F0D" w:rsidRDefault="009D5F0D" w:rsidP="009D5F0D">
      <w:pPr>
        <w:jc w:val="both"/>
        <w:rPr>
          <w:rFonts w:ascii="Arial" w:hAnsi="Arial" w:cs="Arial"/>
          <w:b/>
          <w:bCs/>
          <w:color w:val="FF0000"/>
          <w:sz w:val="24"/>
          <w:szCs w:val="24"/>
        </w:rPr>
      </w:pPr>
      <w:proofErr w:type="gramStart"/>
      <w:r w:rsidRPr="009D5F0D">
        <w:rPr>
          <w:rFonts w:ascii="Arial" w:hAnsi="Arial" w:cs="Arial"/>
          <w:b/>
          <w:bCs/>
          <w:sz w:val="24"/>
          <w:szCs w:val="24"/>
        </w:rPr>
        <w:t>02.008.08.244.0001.2033</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proofErr w:type="gramEnd"/>
      <w:r w:rsidRPr="009D5F0D">
        <w:rPr>
          <w:rFonts w:ascii="Arial" w:hAnsi="Arial" w:cs="Arial"/>
          <w:b/>
          <w:bCs/>
          <w:color w:val="000000"/>
          <w:sz w:val="24"/>
          <w:szCs w:val="24"/>
        </w:rPr>
        <w:tab/>
      </w:r>
      <w:r w:rsidRPr="009D5F0D">
        <w:rPr>
          <w:rFonts w:ascii="Arial" w:hAnsi="Arial" w:cs="Arial"/>
          <w:b/>
          <w:bCs/>
          <w:sz w:val="24"/>
          <w:szCs w:val="24"/>
        </w:rPr>
        <w:t xml:space="preserve">FONTE: 100 </w:t>
      </w:r>
      <w:r w:rsidRPr="009D5F0D">
        <w:rPr>
          <w:rFonts w:ascii="Arial" w:hAnsi="Arial" w:cs="Arial"/>
          <w:b/>
          <w:bCs/>
          <w:sz w:val="24"/>
          <w:szCs w:val="24"/>
        </w:rPr>
        <w:tab/>
        <w:t>CONTA: 252</w:t>
      </w:r>
    </w:p>
    <w:p w14:paraId="1ABA139D" w14:textId="77777777" w:rsidR="009D5F0D" w:rsidRPr="009D5F0D" w:rsidRDefault="009D5F0D" w:rsidP="009D5F0D">
      <w:pPr>
        <w:jc w:val="both"/>
        <w:rPr>
          <w:rFonts w:ascii="Arial" w:hAnsi="Arial" w:cs="Arial"/>
          <w:b/>
          <w:bCs/>
          <w:sz w:val="24"/>
          <w:szCs w:val="24"/>
        </w:rPr>
      </w:pPr>
      <w:proofErr w:type="gramStart"/>
      <w:r w:rsidRPr="009D5F0D">
        <w:rPr>
          <w:rFonts w:ascii="Arial" w:hAnsi="Arial" w:cs="Arial"/>
          <w:b/>
          <w:bCs/>
          <w:sz w:val="24"/>
          <w:szCs w:val="24"/>
        </w:rPr>
        <w:t>06.001.08.244.0022.2149</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proofErr w:type="gramEnd"/>
      <w:r w:rsidRPr="009D5F0D">
        <w:rPr>
          <w:rFonts w:ascii="Arial" w:hAnsi="Arial" w:cs="Arial"/>
          <w:b/>
          <w:bCs/>
          <w:color w:val="000000"/>
          <w:sz w:val="24"/>
          <w:szCs w:val="24"/>
        </w:rPr>
        <w:tab/>
      </w:r>
      <w:r w:rsidRPr="009D5F0D">
        <w:rPr>
          <w:rFonts w:ascii="Arial" w:hAnsi="Arial" w:cs="Arial"/>
          <w:b/>
          <w:bCs/>
          <w:sz w:val="24"/>
          <w:szCs w:val="24"/>
        </w:rPr>
        <w:t xml:space="preserve">FONTE: 89   </w:t>
      </w:r>
      <w:r w:rsidRPr="009D5F0D">
        <w:rPr>
          <w:rFonts w:ascii="Arial" w:hAnsi="Arial" w:cs="Arial"/>
          <w:b/>
          <w:bCs/>
          <w:sz w:val="24"/>
          <w:szCs w:val="24"/>
        </w:rPr>
        <w:tab/>
        <w:t>CONTA: 34</w:t>
      </w:r>
    </w:p>
    <w:p w14:paraId="6F8F275A" w14:textId="77777777" w:rsidR="009D5F0D" w:rsidRPr="009D5F0D" w:rsidRDefault="009D5F0D" w:rsidP="009D5F0D">
      <w:pPr>
        <w:jc w:val="both"/>
        <w:rPr>
          <w:rFonts w:ascii="Arial" w:hAnsi="Arial" w:cs="Arial"/>
          <w:b/>
          <w:bCs/>
          <w:sz w:val="24"/>
          <w:szCs w:val="24"/>
        </w:rPr>
      </w:pPr>
      <w:proofErr w:type="gramStart"/>
      <w:r w:rsidRPr="009D5F0D">
        <w:rPr>
          <w:rFonts w:ascii="Arial" w:hAnsi="Arial" w:cs="Arial"/>
          <w:b/>
          <w:bCs/>
          <w:sz w:val="24"/>
          <w:szCs w:val="24"/>
        </w:rPr>
        <w:t>06.001.08.244.0021.2148</w:t>
      </w:r>
      <w:r w:rsidRPr="009D5F0D">
        <w:rPr>
          <w:rFonts w:ascii="Arial" w:hAnsi="Arial" w:cs="Arial"/>
          <w:b/>
          <w:bCs/>
          <w:color w:val="FF0000"/>
          <w:sz w:val="24"/>
          <w:szCs w:val="24"/>
        </w:rPr>
        <w:t xml:space="preserve">  </w:t>
      </w:r>
      <w:r w:rsidRPr="009D5F0D">
        <w:rPr>
          <w:rFonts w:ascii="Arial" w:hAnsi="Arial" w:cs="Arial"/>
          <w:b/>
          <w:bCs/>
          <w:color w:val="000000"/>
          <w:sz w:val="24"/>
          <w:szCs w:val="24"/>
        </w:rPr>
        <w:t>3.3.90.30.00.00</w:t>
      </w:r>
      <w:proofErr w:type="gramEnd"/>
      <w:r w:rsidRPr="009D5F0D">
        <w:rPr>
          <w:rFonts w:ascii="Arial" w:hAnsi="Arial" w:cs="Arial"/>
          <w:b/>
          <w:bCs/>
          <w:color w:val="000000"/>
          <w:sz w:val="24"/>
          <w:szCs w:val="24"/>
        </w:rPr>
        <w:tab/>
      </w:r>
      <w:r w:rsidRPr="009D5F0D">
        <w:rPr>
          <w:rFonts w:ascii="Arial" w:hAnsi="Arial" w:cs="Arial"/>
          <w:b/>
          <w:bCs/>
          <w:sz w:val="24"/>
          <w:szCs w:val="24"/>
        </w:rPr>
        <w:t xml:space="preserve">FONTE: 87   </w:t>
      </w:r>
      <w:r w:rsidRPr="009D5F0D">
        <w:rPr>
          <w:rFonts w:ascii="Arial" w:hAnsi="Arial" w:cs="Arial"/>
          <w:b/>
          <w:bCs/>
          <w:sz w:val="24"/>
          <w:szCs w:val="24"/>
        </w:rPr>
        <w:tab/>
        <w:t>CONTA: 12</w:t>
      </w:r>
    </w:p>
    <w:p w14:paraId="61E5A62C" w14:textId="77777777" w:rsidR="009D5F0D" w:rsidRPr="009D5F0D" w:rsidRDefault="009D5F0D" w:rsidP="009D5F0D">
      <w:pPr>
        <w:jc w:val="both"/>
        <w:rPr>
          <w:rFonts w:ascii="Arial" w:hAnsi="Arial" w:cs="Arial"/>
          <w:b/>
          <w:bCs/>
          <w:sz w:val="24"/>
          <w:szCs w:val="24"/>
        </w:rPr>
      </w:pPr>
    </w:p>
    <w:p w14:paraId="4224D734"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5.3 – Secretaria Municipal de Educação:</w:t>
      </w:r>
    </w:p>
    <w:p w14:paraId="1A60AAFA"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02.009.12.361.0034.2045   3.3.90.30.00.00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370</w:t>
      </w:r>
    </w:p>
    <w:p w14:paraId="098BFE6F" w14:textId="77777777" w:rsidR="009D5F0D" w:rsidRPr="009D5F0D" w:rsidRDefault="009D5F0D" w:rsidP="009D5F0D">
      <w:pPr>
        <w:jc w:val="both"/>
        <w:rPr>
          <w:rFonts w:ascii="Arial" w:hAnsi="Arial" w:cs="Arial"/>
          <w:b/>
          <w:bCs/>
          <w:color w:val="FF0000"/>
          <w:sz w:val="24"/>
          <w:szCs w:val="24"/>
        </w:rPr>
      </w:pPr>
      <w:r w:rsidRPr="009D5F0D">
        <w:rPr>
          <w:rFonts w:ascii="Arial" w:hAnsi="Arial" w:cs="Arial"/>
          <w:b/>
          <w:bCs/>
          <w:sz w:val="24"/>
          <w:szCs w:val="24"/>
        </w:rPr>
        <w:t>02.009.12.361.0034.2045   4.4.90.52.00.00</w:t>
      </w:r>
      <w:r w:rsidRPr="009D5F0D">
        <w:rPr>
          <w:rFonts w:ascii="Arial" w:hAnsi="Arial" w:cs="Arial"/>
          <w:b/>
          <w:bCs/>
          <w:color w:val="FF0000"/>
          <w:sz w:val="24"/>
          <w:szCs w:val="24"/>
        </w:rPr>
        <w:tab/>
      </w:r>
      <w:r w:rsidRPr="009D5F0D">
        <w:rPr>
          <w:rFonts w:ascii="Arial" w:hAnsi="Arial" w:cs="Arial"/>
          <w:b/>
          <w:bCs/>
          <w:sz w:val="24"/>
          <w:szCs w:val="24"/>
        </w:rPr>
        <w:t>FONTE: 100</w:t>
      </w:r>
      <w:r w:rsidRPr="009D5F0D">
        <w:rPr>
          <w:rFonts w:ascii="Arial" w:hAnsi="Arial" w:cs="Arial"/>
          <w:b/>
          <w:bCs/>
          <w:sz w:val="24"/>
          <w:szCs w:val="24"/>
        </w:rPr>
        <w:tab/>
      </w:r>
      <w:r w:rsidRPr="009D5F0D">
        <w:rPr>
          <w:rFonts w:ascii="Arial" w:hAnsi="Arial" w:cs="Arial"/>
          <w:b/>
          <w:bCs/>
          <w:sz w:val="24"/>
          <w:szCs w:val="24"/>
        </w:rPr>
        <w:tab/>
        <w:t>CONTA: 382</w:t>
      </w:r>
    </w:p>
    <w:p w14:paraId="5AAC91FC"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02.009.12.361.0034.2048   3.3.90.00.00.00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389</w:t>
      </w:r>
    </w:p>
    <w:p w14:paraId="29694A16"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02.009.12.361.0034.2048   4.4.90.00.00.00</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392</w:t>
      </w:r>
    </w:p>
    <w:p w14:paraId="474C0A27" w14:textId="77777777" w:rsidR="009D5F0D" w:rsidRPr="009D5F0D" w:rsidRDefault="009D5F0D" w:rsidP="009D5F0D">
      <w:pPr>
        <w:jc w:val="both"/>
        <w:rPr>
          <w:rFonts w:ascii="Arial" w:hAnsi="Arial" w:cs="Arial"/>
          <w:b/>
          <w:bCs/>
          <w:sz w:val="24"/>
          <w:szCs w:val="24"/>
        </w:rPr>
      </w:pPr>
    </w:p>
    <w:p w14:paraId="4B2E640B"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5.4 – Secretaria Municipal de Obras Públicas:</w:t>
      </w:r>
    </w:p>
    <w:p w14:paraId="4DC0C6B9"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02.011.15.451.0001.2160   3.3.90.30.00.00 </w:t>
      </w:r>
      <w:r w:rsidRPr="009D5F0D">
        <w:rPr>
          <w:rFonts w:ascii="Arial" w:hAnsi="Arial" w:cs="Arial"/>
          <w:b/>
          <w:bCs/>
          <w:sz w:val="24"/>
          <w:szCs w:val="24"/>
        </w:rPr>
        <w:tab/>
        <w:t>FONTE: 100</w:t>
      </w:r>
      <w:r w:rsidRPr="009D5F0D">
        <w:rPr>
          <w:rFonts w:ascii="Arial" w:hAnsi="Arial" w:cs="Arial"/>
          <w:b/>
          <w:bCs/>
          <w:sz w:val="24"/>
          <w:szCs w:val="24"/>
        </w:rPr>
        <w:tab/>
      </w:r>
      <w:r w:rsidRPr="009D5F0D">
        <w:rPr>
          <w:rFonts w:ascii="Arial" w:hAnsi="Arial" w:cs="Arial"/>
          <w:b/>
          <w:bCs/>
          <w:sz w:val="24"/>
          <w:szCs w:val="24"/>
        </w:rPr>
        <w:tab/>
        <w:t>CONTA: 469</w:t>
      </w:r>
    </w:p>
    <w:p w14:paraId="7794810B"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02.011.15.451.0001.2160   4.4.90.52.00.00</w:t>
      </w:r>
      <w:r w:rsidRPr="009D5F0D">
        <w:rPr>
          <w:rFonts w:ascii="Arial" w:hAnsi="Arial" w:cs="Arial"/>
          <w:b/>
          <w:bCs/>
          <w:sz w:val="24"/>
          <w:szCs w:val="24"/>
        </w:rPr>
        <w:tab/>
        <w:t>FONTE: 100</w:t>
      </w:r>
      <w:r w:rsidRPr="009D5F0D">
        <w:rPr>
          <w:rFonts w:ascii="Arial" w:hAnsi="Arial" w:cs="Arial"/>
          <w:b/>
          <w:bCs/>
          <w:color w:val="FF0000"/>
          <w:sz w:val="24"/>
          <w:szCs w:val="24"/>
        </w:rPr>
        <w:tab/>
      </w:r>
      <w:r w:rsidRPr="009D5F0D">
        <w:rPr>
          <w:rFonts w:ascii="Arial" w:hAnsi="Arial" w:cs="Arial"/>
          <w:b/>
          <w:bCs/>
          <w:color w:val="FF0000"/>
          <w:sz w:val="24"/>
          <w:szCs w:val="24"/>
        </w:rPr>
        <w:tab/>
      </w:r>
      <w:r w:rsidRPr="009D5F0D">
        <w:rPr>
          <w:rFonts w:ascii="Arial" w:hAnsi="Arial" w:cs="Arial"/>
          <w:b/>
          <w:bCs/>
          <w:sz w:val="24"/>
          <w:szCs w:val="24"/>
        </w:rPr>
        <w:t>CONTA: 476</w:t>
      </w:r>
    </w:p>
    <w:p w14:paraId="17277B09" w14:textId="77777777" w:rsidR="009D5F0D" w:rsidRPr="009D5F0D" w:rsidRDefault="009D5F0D" w:rsidP="009D5F0D">
      <w:pPr>
        <w:jc w:val="both"/>
        <w:rPr>
          <w:rFonts w:ascii="Arial" w:hAnsi="Arial" w:cs="Arial"/>
          <w:b/>
          <w:bCs/>
          <w:sz w:val="24"/>
          <w:szCs w:val="24"/>
        </w:rPr>
      </w:pPr>
    </w:p>
    <w:p w14:paraId="60A7BB72"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5.5 – Secretaria Municipal de Saúde:</w:t>
      </w:r>
    </w:p>
    <w:p w14:paraId="1DCEE094"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02.012.10.122.0001.2111 </w:t>
      </w:r>
      <w:proofErr w:type="gramStart"/>
      <w:r w:rsidRPr="009D5F0D">
        <w:rPr>
          <w:rFonts w:ascii="Arial" w:hAnsi="Arial" w:cs="Arial"/>
          <w:b/>
          <w:bCs/>
          <w:sz w:val="24"/>
          <w:szCs w:val="24"/>
        </w:rPr>
        <w:tab/>
        <w:t xml:space="preserve">  3.3.90.30.00.00</w:t>
      </w:r>
      <w:proofErr w:type="gramEnd"/>
      <w:r w:rsidRPr="009D5F0D">
        <w:rPr>
          <w:rFonts w:ascii="Arial" w:hAnsi="Arial" w:cs="Arial"/>
          <w:b/>
          <w:bCs/>
          <w:sz w:val="24"/>
          <w:szCs w:val="24"/>
        </w:rPr>
        <w:t xml:space="preserve"> </w:t>
      </w:r>
      <w:r w:rsidRPr="009D5F0D">
        <w:rPr>
          <w:rFonts w:ascii="Arial" w:hAnsi="Arial" w:cs="Arial"/>
          <w:b/>
          <w:bCs/>
          <w:sz w:val="24"/>
          <w:szCs w:val="24"/>
        </w:rPr>
        <w:tab/>
        <w:t>FONTE: 360</w:t>
      </w:r>
      <w:r w:rsidRPr="009D5F0D">
        <w:rPr>
          <w:rFonts w:ascii="Arial" w:hAnsi="Arial" w:cs="Arial"/>
          <w:b/>
          <w:bCs/>
          <w:sz w:val="24"/>
          <w:szCs w:val="24"/>
        </w:rPr>
        <w:tab/>
      </w:r>
      <w:r w:rsidRPr="009D5F0D">
        <w:rPr>
          <w:rFonts w:ascii="Arial" w:hAnsi="Arial" w:cs="Arial"/>
          <w:b/>
          <w:bCs/>
          <w:sz w:val="24"/>
          <w:szCs w:val="24"/>
        </w:rPr>
        <w:tab/>
        <w:t>CONTA: 32</w:t>
      </w:r>
    </w:p>
    <w:p w14:paraId="248A5147"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 xml:space="preserve">02.012.10.122.0001.2111   4.4.90.52.00.00 </w:t>
      </w:r>
      <w:r w:rsidRPr="009D5F0D">
        <w:rPr>
          <w:rFonts w:ascii="Arial" w:hAnsi="Arial" w:cs="Arial"/>
          <w:b/>
          <w:bCs/>
          <w:sz w:val="24"/>
          <w:szCs w:val="24"/>
        </w:rPr>
        <w:tab/>
        <w:t>FONTE: 360</w:t>
      </w:r>
      <w:r w:rsidRPr="009D5F0D">
        <w:rPr>
          <w:rFonts w:ascii="Arial" w:hAnsi="Arial" w:cs="Arial"/>
          <w:b/>
          <w:bCs/>
          <w:sz w:val="24"/>
          <w:szCs w:val="24"/>
        </w:rPr>
        <w:tab/>
      </w:r>
      <w:r w:rsidRPr="009D5F0D">
        <w:rPr>
          <w:rFonts w:ascii="Arial" w:hAnsi="Arial" w:cs="Arial"/>
          <w:b/>
          <w:bCs/>
          <w:sz w:val="24"/>
          <w:szCs w:val="24"/>
        </w:rPr>
        <w:tab/>
        <w:t>CONTA: 54</w:t>
      </w:r>
    </w:p>
    <w:p w14:paraId="695CDD84" w14:textId="77777777" w:rsidR="009D5F0D" w:rsidRPr="009D5F0D" w:rsidRDefault="009D5F0D" w:rsidP="009D5F0D">
      <w:pPr>
        <w:jc w:val="both"/>
        <w:rPr>
          <w:rFonts w:ascii="Arial" w:hAnsi="Arial" w:cs="Arial"/>
          <w:b/>
          <w:bCs/>
          <w:sz w:val="24"/>
          <w:szCs w:val="24"/>
        </w:rPr>
      </w:pPr>
    </w:p>
    <w:p w14:paraId="2AAB1128"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5.6 – Secretaria Municipal de Serviços Públicos:</w:t>
      </w:r>
    </w:p>
    <w:p w14:paraId="7FBDFD33"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02.013.15.451.0001.2062</w:t>
      </w:r>
      <w:r w:rsidRPr="009D5F0D">
        <w:rPr>
          <w:rFonts w:ascii="Arial" w:hAnsi="Arial" w:cs="Arial"/>
          <w:b/>
          <w:bCs/>
          <w:sz w:val="24"/>
          <w:szCs w:val="24"/>
        </w:rPr>
        <w:tab/>
        <w:t>3.3.90.30.00.00</w:t>
      </w:r>
      <w:r w:rsidRPr="009D5F0D">
        <w:rPr>
          <w:rFonts w:ascii="Arial" w:hAnsi="Arial" w:cs="Arial"/>
          <w:b/>
          <w:bCs/>
          <w:sz w:val="24"/>
          <w:szCs w:val="24"/>
        </w:rPr>
        <w:tab/>
        <w:t xml:space="preserve"> FONTE: 01</w:t>
      </w:r>
      <w:r w:rsidRPr="009D5F0D">
        <w:rPr>
          <w:rFonts w:ascii="Arial" w:hAnsi="Arial" w:cs="Arial"/>
          <w:b/>
          <w:bCs/>
          <w:sz w:val="24"/>
          <w:szCs w:val="24"/>
        </w:rPr>
        <w:tab/>
      </w:r>
      <w:r w:rsidRPr="009D5F0D">
        <w:rPr>
          <w:rFonts w:ascii="Arial" w:hAnsi="Arial" w:cs="Arial"/>
          <w:b/>
          <w:bCs/>
          <w:sz w:val="24"/>
          <w:szCs w:val="24"/>
        </w:rPr>
        <w:tab/>
        <w:t>CONTA: 523</w:t>
      </w:r>
    </w:p>
    <w:p w14:paraId="36A78D48" w14:textId="77777777" w:rsidR="009D5F0D" w:rsidRPr="009D5F0D" w:rsidRDefault="009D5F0D" w:rsidP="009D5F0D">
      <w:pPr>
        <w:jc w:val="both"/>
        <w:rPr>
          <w:rFonts w:ascii="Arial" w:hAnsi="Arial" w:cs="Arial"/>
          <w:b/>
          <w:bCs/>
          <w:sz w:val="24"/>
          <w:szCs w:val="24"/>
        </w:rPr>
      </w:pPr>
    </w:p>
    <w:p w14:paraId="54E3D175" w14:textId="77777777" w:rsidR="009D5F0D" w:rsidRPr="009D5F0D" w:rsidRDefault="009D5F0D" w:rsidP="009D5F0D">
      <w:pPr>
        <w:jc w:val="both"/>
        <w:rPr>
          <w:rFonts w:ascii="Arial" w:hAnsi="Arial" w:cs="Arial"/>
          <w:sz w:val="24"/>
          <w:szCs w:val="24"/>
        </w:rPr>
      </w:pPr>
    </w:p>
    <w:p w14:paraId="42E7483A"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6.</w:t>
      </w:r>
      <w:r w:rsidRPr="009D5F0D">
        <w:rPr>
          <w:rFonts w:ascii="Arial" w:hAnsi="Arial" w:cs="Arial"/>
          <w:b/>
          <w:sz w:val="24"/>
          <w:szCs w:val="24"/>
        </w:rPr>
        <w:t xml:space="preserve"> – </w:t>
      </w:r>
      <w:r w:rsidRPr="009D5F0D">
        <w:rPr>
          <w:rFonts w:ascii="Arial" w:eastAsia="Arial Unicode MS" w:hAnsi="Arial" w:cs="Arial"/>
          <w:b/>
          <w:bCs/>
          <w:sz w:val="24"/>
          <w:szCs w:val="24"/>
        </w:rPr>
        <w:t>CRITÉRIOS DE ACEITABILIDADE E JULGAMENTO</w:t>
      </w:r>
    </w:p>
    <w:p w14:paraId="3DCAA0ED" w14:textId="77777777" w:rsidR="009D5F0D" w:rsidRPr="009D5F0D" w:rsidRDefault="009D5F0D" w:rsidP="009D5F0D">
      <w:pPr>
        <w:jc w:val="both"/>
        <w:rPr>
          <w:rFonts w:ascii="Arial" w:eastAsia="Arial Unicode MS" w:hAnsi="Arial" w:cs="Arial"/>
          <w:bCs/>
          <w:sz w:val="24"/>
          <w:szCs w:val="24"/>
        </w:rPr>
      </w:pPr>
    </w:p>
    <w:p w14:paraId="218C855B" w14:textId="105FB678" w:rsidR="009D5F0D" w:rsidRPr="009D5F0D" w:rsidRDefault="009D5F0D" w:rsidP="009D5F0D">
      <w:pPr>
        <w:jc w:val="both"/>
        <w:rPr>
          <w:rFonts w:ascii="Arial" w:eastAsia="Arial Unicode MS" w:hAnsi="Arial" w:cs="Arial"/>
          <w:bCs/>
          <w:sz w:val="24"/>
          <w:szCs w:val="24"/>
        </w:rPr>
      </w:pPr>
      <w:r w:rsidRPr="009D5F0D">
        <w:rPr>
          <w:rFonts w:ascii="Arial" w:eastAsia="Arial Unicode MS" w:hAnsi="Arial" w:cs="Arial"/>
          <w:bCs/>
          <w:sz w:val="24"/>
          <w:szCs w:val="24"/>
        </w:rPr>
        <w:t xml:space="preserve">6.1–O julgamento das propostas será efetuado, obedecendo ao critério MENOR PREÇO </w:t>
      </w:r>
      <w:r w:rsidR="005857C1">
        <w:rPr>
          <w:rFonts w:ascii="Arial" w:eastAsia="Arial Unicode MS" w:hAnsi="Arial" w:cs="Arial"/>
          <w:bCs/>
          <w:sz w:val="24"/>
          <w:szCs w:val="24"/>
        </w:rPr>
        <w:t>POR LOTE</w:t>
      </w:r>
      <w:r w:rsidRPr="009D5F0D">
        <w:rPr>
          <w:rFonts w:ascii="Arial" w:eastAsia="Arial Unicode MS" w:hAnsi="Arial" w:cs="Arial"/>
          <w:bCs/>
          <w:sz w:val="24"/>
          <w:szCs w:val="24"/>
        </w:rPr>
        <w:t>, em conformidade com as quantidades, detalhamentos e condições estabelecidas no presente Termo de Referência.</w:t>
      </w:r>
    </w:p>
    <w:p w14:paraId="26E4C50F" w14:textId="77777777" w:rsidR="009D5F0D" w:rsidRPr="009D5F0D" w:rsidRDefault="009D5F0D" w:rsidP="009D5F0D">
      <w:pPr>
        <w:jc w:val="both"/>
        <w:rPr>
          <w:rFonts w:ascii="Arial" w:hAnsi="Arial" w:cs="Arial"/>
          <w:sz w:val="24"/>
          <w:szCs w:val="24"/>
        </w:rPr>
      </w:pPr>
    </w:p>
    <w:p w14:paraId="3168917D" w14:textId="77777777" w:rsidR="009D5F0D" w:rsidRPr="009D5F0D" w:rsidRDefault="009D5F0D" w:rsidP="009D5F0D">
      <w:pPr>
        <w:jc w:val="both"/>
        <w:rPr>
          <w:rFonts w:ascii="Arial" w:hAnsi="Arial" w:cs="Arial"/>
          <w:b/>
          <w:bCs/>
          <w:sz w:val="24"/>
          <w:szCs w:val="24"/>
        </w:rPr>
      </w:pPr>
      <w:r w:rsidRPr="009D5F0D">
        <w:rPr>
          <w:rFonts w:ascii="Arial" w:hAnsi="Arial" w:cs="Arial"/>
          <w:b/>
          <w:bCs/>
          <w:sz w:val="24"/>
          <w:szCs w:val="24"/>
        </w:rPr>
        <w:t>7. - DA AMOSTRA:</w:t>
      </w:r>
    </w:p>
    <w:p w14:paraId="13A2355D" w14:textId="77777777" w:rsidR="009D5F0D" w:rsidRPr="009D5F0D" w:rsidRDefault="009D5F0D" w:rsidP="009D5F0D">
      <w:pPr>
        <w:jc w:val="both"/>
        <w:rPr>
          <w:rFonts w:ascii="Arial" w:hAnsi="Arial" w:cs="Arial"/>
          <w:b/>
          <w:bCs/>
          <w:sz w:val="24"/>
          <w:szCs w:val="24"/>
        </w:rPr>
      </w:pPr>
    </w:p>
    <w:p w14:paraId="50E5F92A" w14:textId="77777777" w:rsidR="009D5F0D" w:rsidRPr="009D5F0D" w:rsidRDefault="009D5F0D" w:rsidP="009D5F0D">
      <w:pPr>
        <w:jc w:val="both"/>
        <w:rPr>
          <w:rFonts w:ascii="Arial" w:hAnsi="Arial" w:cs="Arial"/>
          <w:sz w:val="24"/>
          <w:szCs w:val="24"/>
        </w:rPr>
      </w:pPr>
      <w:proofErr w:type="gramStart"/>
      <w:r w:rsidRPr="009D5F0D">
        <w:rPr>
          <w:rFonts w:ascii="Arial" w:hAnsi="Arial" w:cs="Arial"/>
          <w:sz w:val="24"/>
          <w:szCs w:val="24"/>
        </w:rPr>
        <w:t>7.1.-</w:t>
      </w:r>
      <w:proofErr w:type="gramEnd"/>
      <w:r w:rsidRPr="009D5F0D">
        <w:rPr>
          <w:rFonts w:ascii="Arial" w:hAnsi="Arial" w:cs="Arial"/>
          <w:sz w:val="24"/>
          <w:szCs w:val="24"/>
        </w:rPr>
        <w:t xml:space="preserve"> Não será necessário a apresentação de amostras.</w:t>
      </w:r>
    </w:p>
    <w:p w14:paraId="2194ABEF" w14:textId="77777777" w:rsidR="009D5F0D" w:rsidRPr="009D5F0D" w:rsidRDefault="009D5F0D" w:rsidP="009D5F0D">
      <w:pPr>
        <w:jc w:val="both"/>
        <w:rPr>
          <w:rFonts w:ascii="Arial" w:hAnsi="Arial" w:cs="Arial"/>
          <w:sz w:val="24"/>
          <w:szCs w:val="24"/>
        </w:rPr>
      </w:pPr>
    </w:p>
    <w:p w14:paraId="074B2593" w14:textId="77777777" w:rsidR="000A395C" w:rsidRDefault="000A395C" w:rsidP="009D5F0D">
      <w:pPr>
        <w:jc w:val="both"/>
        <w:rPr>
          <w:rFonts w:ascii="Arial" w:hAnsi="Arial" w:cs="Arial"/>
          <w:b/>
          <w:sz w:val="24"/>
          <w:szCs w:val="24"/>
        </w:rPr>
      </w:pPr>
    </w:p>
    <w:p w14:paraId="5F94A3F9" w14:textId="0F714405" w:rsidR="009D5F0D" w:rsidRPr="009D5F0D" w:rsidRDefault="009D5F0D" w:rsidP="009D5F0D">
      <w:pPr>
        <w:jc w:val="both"/>
        <w:rPr>
          <w:rFonts w:ascii="Arial" w:hAnsi="Arial" w:cs="Arial"/>
          <w:b/>
          <w:sz w:val="24"/>
          <w:szCs w:val="24"/>
        </w:rPr>
      </w:pPr>
      <w:r w:rsidRPr="009D5F0D">
        <w:rPr>
          <w:rFonts w:ascii="Arial" w:hAnsi="Arial" w:cs="Arial"/>
          <w:b/>
          <w:sz w:val="24"/>
          <w:szCs w:val="24"/>
        </w:rPr>
        <w:lastRenderedPageBreak/>
        <w:t>8. - DA ENTREGA:</w:t>
      </w:r>
    </w:p>
    <w:p w14:paraId="6463717B" w14:textId="77777777" w:rsidR="009D5F0D" w:rsidRPr="009D5F0D" w:rsidRDefault="009D5F0D" w:rsidP="009D5F0D">
      <w:pPr>
        <w:jc w:val="both"/>
        <w:rPr>
          <w:rFonts w:ascii="Arial" w:hAnsi="Arial" w:cs="Arial"/>
          <w:sz w:val="24"/>
          <w:szCs w:val="24"/>
        </w:rPr>
      </w:pPr>
    </w:p>
    <w:p w14:paraId="56055659"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8.1- O prazo máximo para o fornecimento do material é de 15 (quinze) dias corridos a partir do recebimento da Ordem de Compra e Empenho expedido pela Secretaria requisitante.</w:t>
      </w:r>
    </w:p>
    <w:p w14:paraId="7A292DE1" w14:textId="77777777" w:rsidR="009D5F0D" w:rsidRPr="009D5F0D" w:rsidRDefault="009D5F0D" w:rsidP="009D5F0D">
      <w:pPr>
        <w:jc w:val="both"/>
        <w:rPr>
          <w:rFonts w:ascii="Arial" w:hAnsi="Arial" w:cs="Arial"/>
          <w:color w:val="FF0000"/>
          <w:sz w:val="24"/>
          <w:szCs w:val="24"/>
        </w:rPr>
      </w:pPr>
      <w:r w:rsidRPr="009D5F0D">
        <w:rPr>
          <w:rFonts w:ascii="Arial" w:hAnsi="Arial" w:cs="Arial"/>
          <w:sz w:val="24"/>
          <w:szCs w:val="24"/>
        </w:rPr>
        <w:t>8.2- O fornecimento do material será efetuado mediante emissão e expedição, pela respectiva Secretaria, do empenho no qual constará a data de expedição e prazos. A entrega deverá ser feita diretamente no local indicado na Ordem de Compra, de acordo com as respectivas secretarias.</w:t>
      </w:r>
    </w:p>
    <w:p w14:paraId="18D20973" w14:textId="77777777" w:rsidR="009D5F0D" w:rsidRPr="009D5F0D" w:rsidRDefault="009D5F0D" w:rsidP="009D5F0D">
      <w:pPr>
        <w:jc w:val="both"/>
        <w:rPr>
          <w:rFonts w:ascii="Arial" w:hAnsi="Arial" w:cs="Arial"/>
          <w:color w:val="FF0000"/>
          <w:sz w:val="24"/>
          <w:szCs w:val="24"/>
        </w:rPr>
      </w:pPr>
    </w:p>
    <w:p w14:paraId="4CC14C3B"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8.3- Correrão por conta da empresa vencedora todas as despesas com mão-de-obra e transporte e a garantia com substituições de peças e com defeitos de fabricação dentro do prazo da garantia</w:t>
      </w:r>
    </w:p>
    <w:p w14:paraId="2E9649E7" w14:textId="77777777" w:rsidR="009D5F0D" w:rsidRPr="009D5F0D" w:rsidRDefault="009D5F0D" w:rsidP="009D5F0D">
      <w:pPr>
        <w:jc w:val="both"/>
        <w:rPr>
          <w:rFonts w:ascii="Arial" w:hAnsi="Arial" w:cs="Arial"/>
          <w:sz w:val="24"/>
          <w:szCs w:val="24"/>
        </w:rPr>
      </w:pPr>
    </w:p>
    <w:p w14:paraId="569DEDEC"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8.4- A Secretaria Municipal solicitante reserva-se o direito de não aceitar a entrega do material em desacordo com o previsto neste Termo de Referência, podendo aplicar as sanções cabíveis, nos termos da legislação vigente. </w:t>
      </w:r>
    </w:p>
    <w:p w14:paraId="03BD49C2" w14:textId="77777777" w:rsidR="009D5F0D" w:rsidRPr="009D5F0D" w:rsidRDefault="009D5F0D" w:rsidP="009D5F0D">
      <w:pPr>
        <w:jc w:val="both"/>
        <w:rPr>
          <w:rFonts w:ascii="Arial" w:hAnsi="Arial" w:cs="Arial"/>
          <w:b/>
          <w:sz w:val="24"/>
          <w:szCs w:val="24"/>
        </w:rPr>
      </w:pPr>
    </w:p>
    <w:p w14:paraId="0FC354D9" w14:textId="77777777" w:rsidR="009D5F0D" w:rsidRPr="009D5F0D" w:rsidRDefault="009D5F0D" w:rsidP="009D5F0D">
      <w:pPr>
        <w:jc w:val="both"/>
        <w:rPr>
          <w:rFonts w:ascii="Arial" w:hAnsi="Arial" w:cs="Arial"/>
          <w:b/>
          <w:sz w:val="24"/>
          <w:szCs w:val="24"/>
        </w:rPr>
      </w:pPr>
      <w:r w:rsidRPr="009D5F0D">
        <w:rPr>
          <w:rFonts w:ascii="Arial" w:hAnsi="Arial" w:cs="Arial"/>
          <w:b/>
          <w:sz w:val="24"/>
          <w:szCs w:val="24"/>
        </w:rPr>
        <w:t xml:space="preserve">9. – FISCALIZAÇÃO </w:t>
      </w:r>
    </w:p>
    <w:p w14:paraId="539AB33E" w14:textId="77777777" w:rsidR="009D5F0D" w:rsidRPr="009D5F0D" w:rsidRDefault="009D5F0D" w:rsidP="009D5F0D">
      <w:pPr>
        <w:jc w:val="both"/>
        <w:rPr>
          <w:rFonts w:ascii="Arial" w:hAnsi="Arial" w:cs="Arial"/>
          <w:sz w:val="24"/>
          <w:szCs w:val="24"/>
        </w:rPr>
      </w:pPr>
    </w:p>
    <w:p w14:paraId="70DB2404" w14:textId="35A958BC"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9.1- A fiscalização e o recebimento definitivo do material deste termo de referência serão feitos por servidor indicado pela respectiva Secretaria Municipal. </w:t>
      </w:r>
    </w:p>
    <w:p w14:paraId="2201AD22" w14:textId="77777777" w:rsidR="009D5F0D" w:rsidRPr="009D5F0D" w:rsidRDefault="009D5F0D" w:rsidP="009D5F0D">
      <w:pPr>
        <w:jc w:val="both"/>
        <w:rPr>
          <w:rFonts w:ascii="Arial" w:hAnsi="Arial" w:cs="Arial"/>
          <w:sz w:val="24"/>
          <w:szCs w:val="24"/>
        </w:rPr>
      </w:pPr>
    </w:p>
    <w:p w14:paraId="355BB89C" w14:textId="77777777" w:rsidR="009D5F0D" w:rsidRPr="009D5F0D" w:rsidRDefault="009D5F0D" w:rsidP="009D5F0D">
      <w:pPr>
        <w:jc w:val="both"/>
        <w:rPr>
          <w:rFonts w:ascii="Arial" w:hAnsi="Arial" w:cs="Arial"/>
          <w:sz w:val="24"/>
          <w:szCs w:val="24"/>
        </w:rPr>
      </w:pPr>
      <w:r w:rsidRPr="009D5F0D">
        <w:rPr>
          <w:rFonts w:ascii="Arial" w:hAnsi="Arial" w:cs="Arial"/>
          <w:sz w:val="24"/>
          <w:szCs w:val="24"/>
        </w:rPr>
        <w:t xml:space="preserve">9.2- No caso de a entrega do material apresentar alguma irregularidade, esta será recusada, cabendo à detentora substituí-la por outra com as mesmas características exigidas, no prazo a ser determinado pela Secretaria solicitante. </w:t>
      </w:r>
    </w:p>
    <w:p w14:paraId="1AC6088C"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3A42AE76"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 xml:space="preserve">10. </w:t>
      </w:r>
      <w:r w:rsidRPr="009D5F0D">
        <w:rPr>
          <w:rFonts w:ascii="Arial" w:hAnsi="Arial" w:cs="Arial"/>
          <w:b/>
          <w:sz w:val="24"/>
          <w:szCs w:val="24"/>
        </w:rPr>
        <w:t>–</w:t>
      </w:r>
      <w:r w:rsidRPr="009D5F0D">
        <w:rPr>
          <w:rFonts w:ascii="Arial" w:eastAsia="Arial Unicode MS" w:hAnsi="Arial" w:cs="Arial"/>
          <w:b/>
          <w:bCs/>
          <w:sz w:val="24"/>
          <w:szCs w:val="24"/>
        </w:rPr>
        <w:t xml:space="preserve"> PAGAMENTO</w:t>
      </w:r>
    </w:p>
    <w:p w14:paraId="2B2BC946"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9D54531" w14:textId="3CBDF033" w:rsidR="009D5F0D" w:rsidRPr="009D5F0D" w:rsidRDefault="009D5F0D" w:rsidP="009D5F0D">
      <w:pPr>
        <w:jc w:val="both"/>
        <w:rPr>
          <w:rFonts w:ascii="Arial" w:hAnsi="Arial" w:cs="Arial"/>
          <w:sz w:val="24"/>
          <w:szCs w:val="24"/>
        </w:rPr>
      </w:pPr>
      <w:r w:rsidRPr="009D5F0D">
        <w:rPr>
          <w:rFonts w:ascii="Arial" w:hAnsi="Arial" w:cs="Arial"/>
          <w:sz w:val="24"/>
          <w:szCs w:val="24"/>
        </w:rPr>
        <w:t>10.1- O pagamento será efetuado em até 30 dias da entrega do material, devendo posteriormente a este, a contratada apresentar no Protocolo Geral da Prefeitura Municipal de Teresópolis, a Nota de Empenho, Ordem de Compra, Documentação de Regularidade Fiscal com as Fazendas Federal, Estadual, Municipal, Certificado de Regularidade de Situação relativo ao FGTS, Certidão Negativa de Débitos Trabalhistas juntamente com a Nota Fiscal.</w:t>
      </w:r>
    </w:p>
    <w:p w14:paraId="15CC3C93" w14:textId="77777777" w:rsidR="009D5F0D" w:rsidRPr="009D5F0D" w:rsidRDefault="009D5F0D" w:rsidP="009D5F0D">
      <w:pPr>
        <w:jc w:val="both"/>
        <w:rPr>
          <w:rFonts w:ascii="Arial" w:eastAsia="Arial Unicode MS" w:hAnsi="Arial" w:cs="Arial"/>
          <w:b/>
          <w:bCs/>
          <w:sz w:val="24"/>
          <w:szCs w:val="24"/>
        </w:rPr>
      </w:pPr>
    </w:p>
    <w:p w14:paraId="573C89B9" w14:textId="77777777" w:rsidR="009D5F0D" w:rsidRPr="009D5F0D" w:rsidRDefault="009D5F0D" w:rsidP="009D5F0D">
      <w:pPr>
        <w:jc w:val="both"/>
        <w:rPr>
          <w:rFonts w:ascii="Arial" w:eastAsia="Arial Unicode MS" w:hAnsi="Arial" w:cs="Arial"/>
          <w:b/>
          <w:bCs/>
          <w:sz w:val="24"/>
          <w:szCs w:val="24"/>
        </w:rPr>
      </w:pPr>
      <w:r w:rsidRPr="009D5F0D">
        <w:rPr>
          <w:rFonts w:ascii="Arial" w:eastAsia="Arial Unicode MS" w:hAnsi="Arial" w:cs="Arial"/>
          <w:b/>
          <w:bCs/>
          <w:sz w:val="24"/>
          <w:szCs w:val="24"/>
        </w:rPr>
        <w:t xml:space="preserve">11. </w:t>
      </w:r>
      <w:r w:rsidRPr="009D5F0D">
        <w:rPr>
          <w:rFonts w:ascii="Arial" w:hAnsi="Arial" w:cs="Arial"/>
          <w:b/>
          <w:sz w:val="24"/>
          <w:szCs w:val="24"/>
        </w:rPr>
        <w:t>–</w:t>
      </w:r>
      <w:r w:rsidRPr="009D5F0D">
        <w:rPr>
          <w:rFonts w:ascii="Arial" w:eastAsia="Arial Unicode MS" w:hAnsi="Arial" w:cs="Arial"/>
          <w:b/>
          <w:bCs/>
          <w:sz w:val="24"/>
          <w:szCs w:val="24"/>
        </w:rPr>
        <w:t xml:space="preserve"> OBRIGAÇÕES DA CONTRATATADA</w:t>
      </w:r>
    </w:p>
    <w:p w14:paraId="487C727F"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1382EB6A" w14:textId="7A725453" w:rsidR="009D5F0D" w:rsidRPr="009D5F0D" w:rsidRDefault="009D5F0D" w:rsidP="00814861">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Cs/>
          <w:sz w:val="24"/>
          <w:szCs w:val="24"/>
        </w:rPr>
        <w:t>11.1– Entregar os materiais em perfeitas condições, no prazo e locais indicados conforme a Autorização de Fornecimento, em estrita observância das especificações do produto (item) trazidas no Termo de referência e edital, acompanhado da respectiva nota fiscal constando detalhadamente as indicações da marca, fabricante, modelo, tipo, procedência e prazo de garantia, cumprindo desta forma, o objeto do certame de acordo com a qualidade exigida.</w:t>
      </w:r>
      <w:r w:rsidRPr="009D5F0D">
        <w:rPr>
          <w:rFonts w:ascii="Arial" w:eastAsia="Arial Unicode MS" w:hAnsi="Arial" w:cs="Arial"/>
          <w:bCs/>
          <w:sz w:val="24"/>
          <w:szCs w:val="24"/>
        </w:rPr>
        <w:cr/>
      </w:r>
      <w:r w:rsidR="00814861" w:rsidRPr="00814861">
        <w:rPr>
          <w:rFonts w:ascii="Arial" w:eastAsia="Arial Unicode MS" w:hAnsi="Arial" w:cs="Arial"/>
          <w:sz w:val="24"/>
          <w:szCs w:val="24"/>
        </w:rPr>
        <w:lastRenderedPageBreak/>
        <w:t>1</w:t>
      </w:r>
      <w:r w:rsidRPr="00814861">
        <w:rPr>
          <w:rFonts w:ascii="Arial" w:eastAsia="Arial Unicode MS" w:hAnsi="Arial" w:cs="Arial"/>
          <w:sz w:val="24"/>
          <w:szCs w:val="24"/>
        </w:rPr>
        <w:t>1.2– Responsabilizar-se por todos os prejuízos que porventura ocasione ao Município ou a terceiros, em razão do fornecimento decorrente do material do Termo de Referência.</w:t>
      </w:r>
    </w:p>
    <w:p w14:paraId="208DFDC1" w14:textId="77777777" w:rsidR="009D5F0D" w:rsidRPr="009D5F0D" w:rsidRDefault="009D5F0D" w:rsidP="009D5F0D">
      <w:pPr>
        <w:pStyle w:val="Ttulo2"/>
        <w:keepLines w:val="0"/>
        <w:suppressAutoHyphens/>
        <w:overflowPunct w:val="0"/>
        <w:autoSpaceDE w:val="0"/>
        <w:spacing w:before="0"/>
        <w:jc w:val="both"/>
        <w:textAlignment w:val="baseline"/>
        <w:rPr>
          <w:rFonts w:ascii="Arial" w:eastAsia="Arial Unicode MS" w:hAnsi="Arial" w:cs="Arial"/>
          <w:b/>
          <w:bCs/>
          <w:color w:val="auto"/>
          <w:sz w:val="24"/>
          <w:szCs w:val="24"/>
        </w:rPr>
      </w:pPr>
    </w:p>
    <w:p w14:paraId="024C8A17"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814861">
        <w:rPr>
          <w:rFonts w:ascii="Arial" w:eastAsia="Arial Unicode MS" w:hAnsi="Arial" w:cs="Arial"/>
          <w:color w:val="auto"/>
          <w:sz w:val="24"/>
          <w:szCs w:val="24"/>
        </w:rPr>
        <w:t>11.3– Comunicar à Secretaria solicitante, no prazo de 48 (quarenta e oito) horas que antecede a data da entrega do produto, os motivos que impossibilitem o cumprimento do prazo previsto, com a devida comprovação.</w:t>
      </w:r>
    </w:p>
    <w:p w14:paraId="4D5A57F1"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p>
    <w:p w14:paraId="1DEC8C40" w14:textId="77777777" w:rsidR="009D5F0D" w:rsidRPr="00814861" w:rsidRDefault="009D5F0D" w:rsidP="009D5F0D">
      <w:pPr>
        <w:pStyle w:val="Ttulo2"/>
        <w:keepLines w:val="0"/>
        <w:suppressAutoHyphens/>
        <w:overflowPunct w:val="0"/>
        <w:autoSpaceDE w:val="0"/>
        <w:spacing w:before="0"/>
        <w:jc w:val="both"/>
        <w:textAlignment w:val="baseline"/>
        <w:rPr>
          <w:rFonts w:ascii="Arial" w:eastAsia="Arial Unicode MS" w:hAnsi="Arial" w:cs="Arial"/>
          <w:color w:val="auto"/>
          <w:sz w:val="24"/>
          <w:szCs w:val="24"/>
        </w:rPr>
      </w:pPr>
      <w:r w:rsidRPr="00814861">
        <w:rPr>
          <w:rFonts w:ascii="Arial" w:eastAsia="Arial Unicode MS" w:hAnsi="Arial" w:cs="Arial"/>
          <w:color w:val="auto"/>
          <w:sz w:val="24"/>
          <w:szCs w:val="24"/>
        </w:rPr>
        <w:t>11.4– Responsabilizar-se pelas despesas comerciais, taxas, fretes, seguros, deslocamentos de pessoal e quaisquer outras que incidam ou venham a incidir fornecimento do material.</w:t>
      </w:r>
    </w:p>
    <w:p w14:paraId="16CD399C" w14:textId="77777777" w:rsidR="009D5F0D" w:rsidRPr="009D5F0D" w:rsidRDefault="009D5F0D" w:rsidP="009D5F0D">
      <w:pPr>
        <w:rPr>
          <w:rFonts w:ascii="Arial" w:eastAsia="Arial Unicode MS" w:hAnsi="Arial" w:cs="Arial"/>
          <w:sz w:val="24"/>
          <w:szCs w:val="24"/>
        </w:rPr>
      </w:pPr>
    </w:p>
    <w:p w14:paraId="5A27DEA7"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11.5- Atender prontamente a quaisquer exigências da Secretaria solicitante, inerentes ao objeto da presente licitação; sujeitando-se à mais ampla e irrestrita fiscalização por parte de servidor autorizado por este órgão, encarregado de acompanhar a execução do objeto da licitação, prestando todos os esclarecimentos que lhe forem solicitados e atendendo às reclamações formuladas.</w:t>
      </w:r>
    </w:p>
    <w:p w14:paraId="4695835C" w14:textId="77777777" w:rsidR="009D5F0D" w:rsidRPr="009D5F0D" w:rsidRDefault="009D5F0D" w:rsidP="009D5F0D">
      <w:pPr>
        <w:jc w:val="both"/>
        <w:rPr>
          <w:rFonts w:ascii="Arial" w:eastAsia="Arial Unicode MS" w:hAnsi="Arial" w:cs="Arial"/>
          <w:sz w:val="24"/>
          <w:szCs w:val="24"/>
        </w:rPr>
      </w:pPr>
    </w:p>
    <w:p w14:paraId="70DD4054"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11.6- Não transferir a terceiros, por qualquer forma, nem mesmo parcialmente, as obrigações assumidas, nem subcontratar qualquer das prestações a que está obrigada, exceto nas condições autorizadas no Termo de Referência ou na minuta de contrato.</w:t>
      </w:r>
    </w:p>
    <w:p w14:paraId="72F9C389" w14:textId="77777777" w:rsidR="009D5F0D" w:rsidRPr="009D5F0D" w:rsidRDefault="009D5F0D" w:rsidP="009D5F0D">
      <w:pPr>
        <w:jc w:val="both"/>
        <w:rPr>
          <w:rFonts w:ascii="Arial" w:eastAsia="Arial Unicode MS" w:hAnsi="Arial" w:cs="Arial"/>
          <w:sz w:val="24"/>
          <w:szCs w:val="24"/>
        </w:rPr>
      </w:pPr>
    </w:p>
    <w:p w14:paraId="72CF43B2" w14:textId="77777777" w:rsidR="009D5F0D" w:rsidRPr="009D5F0D" w:rsidRDefault="009D5F0D" w:rsidP="009D5F0D">
      <w:pPr>
        <w:jc w:val="both"/>
        <w:rPr>
          <w:rFonts w:ascii="Arial" w:eastAsia="Arial Unicode MS" w:hAnsi="Arial" w:cs="Arial"/>
          <w:sz w:val="24"/>
          <w:szCs w:val="24"/>
        </w:rPr>
      </w:pPr>
      <w:r w:rsidRPr="009D5F0D">
        <w:rPr>
          <w:rFonts w:ascii="Arial" w:eastAsia="Arial Unicode MS" w:hAnsi="Arial" w:cs="Arial"/>
          <w:sz w:val="24"/>
          <w:szCs w:val="24"/>
        </w:rPr>
        <w:t>11.7- Responsabilizar-se, pelas despesas com tributos, encargos trabalhistas, previdenciários, fiscais, comerciais, taxas, fretes, seguros, deslocamento de pessoal, prestação de garantia e quaisquer outras que incidam ou venham a incidir na execução do contrato.</w:t>
      </w:r>
    </w:p>
    <w:p w14:paraId="1464F748" w14:textId="77777777" w:rsidR="009D5F0D" w:rsidRPr="009D5F0D" w:rsidRDefault="009D5F0D" w:rsidP="009D5F0D">
      <w:pPr>
        <w:jc w:val="both"/>
        <w:rPr>
          <w:rFonts w:ascii="Arial" w:eastAsia="Arial Unicode MS" w:hAnsi="Arial" w:cs="Arial"/>
          <w:sz w:val="24"/>
          <w:szCs w:val="24"/>
        </w:rPr>
      </w:pPr>
    </w:p>
    <w:p w14:paraId="006F4320"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76EDE6B" w14:textId="77777777" w:rsidR="009D5F0D" w:rsidRPr="009D5F0D" w:rsidRDefault="009D5F0D" w:rsidP="009D5F0D">
      <w:pPr>
        <w:tabs>
          <w:tab w:val="left" w:pos="709"/>
        </w:tabs>
        <w:suppressAutoHyphens/>
        <w:jc w:val="both"/>
        <w:rPr>
          <w:rFonts w:ascii="Arial" w:eastAsia="Arial Unicode MS" w:hAnsi="Arial" w:cs="Arial"/>
          <w:b/>
          <w:bCs/>
          <w:sz w:val="24"/>
          <w:szCs w:val="24"/>
        </w:rPr>
      </w:pPr>
      <w:r w:rsidRPr="009D5F0D">
        <w:rPr>
          <w:rFonts w:ascii="Arial" w:eastAsia="Arial Unicode MS" w:hAnsi="Arial" w:cs="Arial"/>
          <w:b/>
          <w:bCs/>
          <w:sz w:val="24"/>
          <w:szCs w:val="24"/>
        </w:rPr>
        <w:t>12. - DAS OBRIGAÇÕES DA CONTRATANTE</w:t>
      </w:r>
    </w:p>
    <w:p w14:paraId="035786C4" w14:textId="77777777" w:rsidR="009D5F0D" w:rsidRPr="009D5F0D" w:rsidRDefault="009D5F0D" w:rsidP="009D5F0D">
      <w:pPr>
        <w:tabs>
          <w:tab w:val="left" w:pos="709"/>
        </w:tabs>
        <w:suppressAutoHyphens/>
        <w:jc w:val="both"/>
        <w:rPr>
          <w:rFonts w:ascii="Arial" w:eastAsia="Arial Unicode MS" w:hAnsi="Arial" w:cs="Arial"/>
          <w:b/>
          <w:bCs/>
          <w:sz w:val="24"/>
          <w:szCs w:val="24"/>
        </w:rPr>
      </w:pPr>
    </w:p>
    <w:p w14:paraId="4FD9CE9D" w14:textId="77777777" w:rsidR="009D5F0D" w:rsidRPr="009D5F0D" w:rsidRDefault="009D5F0D" w:rsidP="009D5F0D">
      <w:pPr>
        <w:tabs>
          <w:tab w:val="left" w:pos="709"/>
        </w:tabs>
        <w:suppressAutoHyphens/>
        <w:jc w:val="both"/>
        <w:rPr>
          <w:rFonts w:ascii="Arial" w:eastAsia="Arial Unicode MS" w:hAnsi="Arial" w:cs="Arial"/>
          <w:bCs/>
          <w:sz w:val="24"/>
          <w:szCs w:val="24"/>
        </w:rPr>
      </w:pPr>
      <w:r w:rsidRPr="009D5F0D">
        <w:rPr>
          <w:rFonts w:ascii="Arial" w:hAnsi="Arial" w:cs="Arial"/>
          <w:sz w:val="24"/>
          <w:szCs w:val="24"/>
        </w:rPr>
        <w:t xml:space="preserve">12.1- </w:t>
      </w:r>
      <w:r w:rsidRPr="009D5F0D">
        <w:rPr>
          <w:rFonts w:ascii="Arial" w:eastAsia="Arial Unicode MS" w:hAnsi="Arial" w:cs="Arial"/>
          <w:bCs/>
          <w:sz w:val="24"/>
          <w:szCs w:val="24"/>
        </w:rPr>
        <w:t xml:space="preserve">Receber o material, conforme local, data e horário estipulados na Ordem de Compra. </w:t>
      </w:r>
    </w:p>
    <w:p w14:paraId="71D84CD3"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12083B28" w14:textId="77777777" w:rsidR="009D5F0D" w:rsidRPr="009D5F0D" w:rsidRDefault="009D5F0D" w:rsidP="009D5F0D">
      <w:pPr>
        <w:tabs>
          <w:tab w:val="left" w:pos="709"/>
        </w:tabs>
        <w:suppressAutoHyphens/>
        <w:jc w:val="both"/>
        <w:rPr>
          <w:rFonts w:ascii="Arial" w:eastAsia="Arial Unicode MS" w:hAnsi="Arial" w:cs="Arial"/>
          <w:bCs/>
          <w:sz w:val="24"/>
          <w:szCs w:val="24"/>
        </w:rPr>
      </w:pPr>
      <w:r w:rsidRPr="009D5F0D">
        <w:rPr>
          <w:rFonts w:ascii="Arial" w:eastAsia="Arial Unicode MS" w:hAnsi="Arial" w:cs="Arial"/>
          <w:bCs/>
          <w:sz w:val="24"/>
          <w:szCs w:val="24"/>
        </w:rPr>
        <w:t>12.2– Acompanhar e fiscalizar o cumprimento das obrigações da Contratada, através de servidor especialmente designado, ao qual competirá dirimir as dúvidas que surgirem no curso da entrega do material e de tudo dará ciência à Secretaria.</w:t>
      </w:r>
    </w:p>
    <w:p w14:paraId="60D234C9" w14:textId="77777777" w:rsidR="009D5F0D" w:rsidRPr="009D5F0D" w:rsidRDefault="009D5F0D" w:rsidP="009D5F0D">
      <w:pPr>
        <w:tabs>
          <w:tab w:val="left" w:pos="709"/>
        </w:tabs>
        <w:suppressAutoHyphens/>
        <w:jc w:val="both"/>
        <w:rPr>
          <w:rFonts w:ascii="Arial" w:eastAsia="Arial Unicode MS" w:hAnsi="Arial" w:cs="Arial"/>
          <w:bCs/>
          <w:sz w:val="24"/>
          <w:szCs w:val="24"/>
        </w:rPr>
      </w:pPr>
    </w:p>
    <w:p w14:paraId="7B3FF941" w14:textId="77777777" w:rsidR="009D5F0D" w:rsidRPr="009D5F0D" w:rsidRDefault="009D5F0D" w:rsidP="009D5F0D">
      <w:pPr>
        <w:tabs>
          <w:tab w:val="left" w:pos="709"/>
        </w:tabs>
        <w:suppressAutoHyphens/>
        <w:spacing w:line="276" w:lineRule="auto"/>
        <w:jc w:val="both"/>
        <w:rPr>
          <w:rFonts w:ascii="Arial" w:eastAsia="Arial Unicode MS" w:hAnsi="Arial" w:cs="Arial"/>
          <w:bCs/>
          <w:sz w:val="24"/>
          <w:szCs w:val="24"/>
        </w:rPr>
      </w:pPr>
      <w:r w:rsidRPr="009D5F0D">
        <w:rPr>
          <w:rFonts w:ascii="Arial" w:eastAsia="Arial Unicode MS" w:hAnsi="Arial" w:cs="Arial"/>
          <w:bCs/>
          <w:sz w:val="24"/>
          <w:szCs w:val="24"/>
        </w:rPr>
        <w:t>12.3– Efetuar o pagamento no prazo previsto.</w:t>
      </w:r>
    </w:p>
    <w:p w14:paraId="604A2494" w14:textId="77777777" w:rsidR="009D5F0D" w:rsidRPr="009D5F0D" w:rsidRDefault="009D5F0D" w:rsidP="009D5F0D">
      <w:pPr>
        <w:tabs>
          <w:tab w:val="left" w:pos="709"/>
        </w:tabs>
        <w:suppressAutoHyphens/>
        <w:spacing w:line="276" w:lineRule="auto"/>
        <w:jc w:val="both"/>
        <w:rPr>
          <w:rFonts w:ascii="Arial" w:eastAsia="Arial Unicode MS" w:hAnsi="Arial" w:cs="Arial"/>
          <w:bCs/>
          <w:sz w:val="24"/>
          <w:szCs w:val="24"/>
        </w:rPr>
      </w:pPr>
    </w:p>
    <w:p w14:paraId="176A263F" w14:textId="77777777" w:rsidR="009D5F0D" w:rsidRPr="009D5F0D" w:rsidRDefault="009D5F0D" w:rsidP="00465B1C">
      <w:pPr>
        <w:pStyle w:val="Nivel01"/>
        <w:numPr>
          <w:ilvl w:val="0"/>
          <w:numId w:val="0"/>
        </w:numPr>
        <w:spacing w:line="360" w:lineRule="auto"/>
        <w:rPr>
          <w:rFonts w:ascii="Arial" w:hAnsi="Arial" w:cs="Arial"/>
          <w:b w:val="0"/>
          <w:sz w:val="24"/>
          <w:szCs w:val="24"/>
        </w:rPr>
      </w:pPr>
      <w:r w:rsidRPr="009D5F0D">
        <w:rPr>
          <w:rFonts w:ascii="Arial" w:eastAsia="Arial Unicode MS" w:hAnsi="Arial" w:cs="Arial"/>
          <w:sz w:val="24"/>
          <w:szCs w:val="24"/>
        </w:rPr>
        <w:t xml:space="preserve">13 - </w:t>
      </w:r>
      <w:r w:rsidRPr="009D5F0D">
        <w:rPr>
          <w:rFonts w:ascii="Arial" w:hAnsi="Arial" w:cs="Arial"/>
          <w:sz w:val="24"/>
          <w:szCs w:val="24"/>
        </w:rPr>
        <w:t>DAS SANÇÕES ADMINISTRATIVAS:</w:t>
      </w:r>
    </w:p>
    <w:p w14:paraId="27DE3FA2" w14:textId="77777777" w:rsidR="00CA4E48" w:rsidRPr="00CA4E48" w:rsidRDefault="00CA4E48" w:rsidP="00CA4E48">
      <w:pPr>
        <w:tabs>
          <w:tab w:val="left" w:pos="709"/>
        </w:tabs>
        <w:suppressAutoHyphens/>
        <w:jc w:val="both"/>
        <w:rPr>
          <w:rFonts w:ascii="Arial" w:eastAsia="Arial" w:hAnsi="Arial" w:cs="Arial"/>
          <w:sz w:val="24"/>
          <w:szCs w:val="24"/>
        </w:rPr>
      </w:pPr>
      <w:r w:rsidRPr="00CA4E48">
        <w:rPr>
          <w:rFonts w:ascii="Arial" w:eastAsia="Arial Unicode MS" w:hAnsi="Arial" w:cs="Arial"/>
          <w:bCs/>
          <w:sz w:val="24"/>
          <w:szCs w:val="24"/>
        </w:rPr>
        <w:t>13.1.</w:t>
      </w:r>
      <w:r w:rsidRPr="00CA4E48">
        <w:rPr>
          <w:rFonts w:ascii="Arial" w:eastAsia="Arial Unicode MS" w:hAnsi="Arial" w:cs="Arial"/>
          <w:bCs/>
          <w:sz w:val="24"/>
          <w:szCs w:val="24"/>
        </w:rPr>
        <w:tab/>
      </w:r>
      <w:r w:rsidRPr="00CA4E48">
        <w:rPr>
          <w:rFonts w:ascii="Arial" w:eastAsia="Arial" w:hAnsi="Arial" w:cs="Arial"/>
          <w:sz w:val="24"/>
          <w:szCs w:val="24"/>
        </w:rPr>
        <w:t>Comete infração administrativa, a Contratada que praticar qualquer ato previsto no art. 7º da Lei nº 10.520, de 2002, notadamente os abaixo descritos:</w:t>
      </w:r>
    </w:p>
    <w:p w14:paraId="143BE16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lastRenderedPageBreak/>
        <w:t xml:space="preserve">13.1.1. </w:t>
      </w:r>
      <w:proofErr w:type="spellStart"/>
      <w:r w:rsidRPr="00CA4E48">
        <w:rPr>
          <w:rFonts w:ascii="Arial" w:eastAsia="Arial" w:hAnsi="Arial" w:cs="Arial"/>
          <w:sz w:val="24"/>
          <w:szCs w:val="24"/>
        </w:rPr>
        <w:t>Inexecutar</w:t>
      </w:r>
      <w:proofErr w:type="spellEnd"/>
      <w:r w:rsidRPr="00CA4E48">
        <w:rPr>
          <w:rFonts w:ascii="Arial" w:eastAsia="Arial" w:hAnsi="Arial" w:cs="Arial"/>
          <w:sz w:val="24"/>
          <w:szCs w:val="24"/>
        </w:rPr>
        <w:t xml:space="preserve"> total ou parcialmente qualquer das obrigações assumidas em decorrência da contratação.</w:t>
      </w:r>
    </w:p>
    <w:p w14:paraId="5841EA34"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13.1.2. Ensejar o retardamento da execução do objeto.</w:t>
      </w:r>
    </w:p>
    <w:p w14:paraId="73C2ADEC"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13.1.3. Falhar ou fraudar na execução do contrato.</w:t>
      </w:r>
    </w:p>
    <w:p w14:paraId="0E971932"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13.1.4. Comportar-se de modo inidôneo.</w:t>
      </w:r>
    </w:p>
    <w:p w14:paraId="55AE3A5A"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13.1.5. Cometer fraude fiscal.</w:t>
      </w:r>
    </w:p>
    <w:p w14:paraId="18016876"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13.1.6. Deixar de apresentar amostras, quando solicitadas.</w:t>
      </w:r>
    </w:p>
    <w:p w14:paraId="09114193"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13.1.7. Deixar de entregar ou apresentar documentação falsa exigida para o certame.</w:t>
      </w:r>
    </w:p>
    <w:p w14:paraId="760D5B8C"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13.2. O licitante/adjudicatário que cometer qualquer das infrações discriminadas nos subitens anteriores ficará sujeito, sem prejuízo da responsabilidade civil e criminal, às seguintes sanções:</w:t>
      </w:r>
    </w:p>
    <w:p w14:paraId="797DFE12"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13.2.1. 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14:paraId="7188EE4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13.2.2. Multa compensatória de 10% (dez por cento) sobre o valor total do contrato, no caso de inexecução total do objeto.</w:t>
      </w:r>
    </w:p>
    <w:p w14:paraId="2D28F4E1" w14:textId="77777777" w:rsidR="00CA4E48" w:rsidRPr="00CA4E48" w:rsidRDefault="00CA4E48" w:rsidP="00CA4E48">
      <w:pPr>
        <w:ind w:left="1418"/>
        <w:jc w:val="both"/>
        <w:rPr>
          <w:rFonts w:ascii="Arial" w:eastAsia="Arial" w:hAnsi="Arial" w:cs="Arial"/>
          <w:sz w:val="24"/>
          <w:szCs w:val="24"/>
        </w:rPr>
      </w:pPr>
      <w:r w:rsidRPr="00CA4E48">
        <w:rPr>
          <w:rFonts w:ascii="Arial" w:eastAsia="Arial" w:hAnsi="Arial" w:cs="Arial"/>
          <w:sz w:val="24"/>
          <w:szCs w:val="24"/>
        </w:rPr>
        <w:t>13.2.2.1.Em caso de inexecução parcial, a multa compensatória, no mesmo percentual do subitem acima, será aplicada de forma proporcional à obrigação inadimplida.</w:t>
      </w:r>
    </w:p>
    <w:p w14:paraId="1747174F"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13.2.3. Multa de 0,01%, calculada sobre o valor da proposta apresentada no certame pelo licitante, caso este não apresente amostras, quando solicitadas.</w:t>
      </w:r>
    </w:p>
    <w:p w14:paraId="1D55F4B0" w14:textId="77777777" w:rsidR="00CA4E48" w:rsidRPr="00CA4E48" w:rsidRDefault="00CA4E48" w:rsidP="00CA4E48">
      <w:pPr>
        <w:ind w:left="709"/>
        <w:jc w:val="both"/>
        <w:rPr>
          <w:rFonts w:ascii="Arial" w:eastAsia="Arial" w:hAnsi="Arial" w:cs="Arial"/>
          <w:sz w:val="24"/>
          <w:szCs w:val="24"/>
        </w:rPr>
      </w:pPr>
      <w:r w:rsidRPr="00CA4E48">
        <w:rPr>
          <w:rFonts w:ascii="Arial" w:eastAsia="Arial" w:hAnsi="Arial" w:cs="Arial"/>
          <w:sz w:val="24"/>
          <w:szCs w:val="24"/>
        </w:rPr>
        <w:t>13.2.4. Impedimento de licitar e contratar com órgãos e entidades da União com o consequente descredenciamento no SICAF pelo prazo de até 5 (cinco) anos.</w:t>
      </w:r>
    </w:p>
    <w:p w14:paraId="0598C641"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13.3. A penalidade de multa pode ser aplicada cumulativamente com as demais sanções.</w:t>
      </w:r>
    </w:p>
    <w:p w14:paraId="50FA5593"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13.4. A aplicação de qualquer das penalidades previstas realizar-se-á em processo administrativo que assegurará o contraditório e a ampla defesa à Contratada, observando-se o procedimento previsto na Lei nº 8.666, de 1993, e subsidiariamente a Lei nº 9.784, de 1999.</w:t>
      </w:r>
    </w:p>
    <w:p w14:paraId="2EB1B774" w14:textId="77777777"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13.4.1. 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72D7A8D1" w14:textId="77777777"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13.4.2. Após a instauração do procedimento, a empresa será notificada através de um dos meios previstos no subitem anterior, para apresentar sua defesa prévia, no prazo de 5 (cinco) dias úteis;</w:t>
      </w:r>
    </w:p>
    <w:p w14:paraId="5674454C" w14:textId="2FC7E774"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lastRenderedPageBreak/>
        <w:t>13.4.3. Caso após a defesa prévia da empresa, a administração pública apresente novas provas ou argumentos, a empresa será notificada para apresentar suas alegações finais, no prazo de 10 (dez) dias</w:t>
      </w:r>
      <w:r w:rsidR="00417914">
        <w:rPr>
          <w:rFonts w:ascii="Arial" w:eastAsia="Arial" w:hAnsi="Arial" w:cs="Arial"/>
          <w:sz w:val="24"/>
          <w:szCs w:val="24"/>
        </w:rPr>
        <w:t xml:space="preserve"> úteis</w:t>
      </w:r>
      <w:r w:rsidRPr="00CA4E48">
        <w:rPr>
          <w:rFonts w:ascii="Arial" w:eastAsia="Arial" w:hAnsi="Arial" w:cs="Arial"/>
          <w:sz w:val="24"/>
          <w:szCs w:val="24"/>
        </w:rPr>
        <w:t>;</w:t>
      </w:r>
    </w:p>
    <w:p w14:paraId="459359B0" w14:textId="72804D38" w:rsidR="00CA4E48" w:rsidRPr="00CA4E48" w:rsidRDefault="00CA4E48" w:rsidP="00CA4E48">
      <w:pPr>
        <w:spacing w:before="240"/>
        <w:ind w:left="709"/>
        <w:jc w:val="both"/>
        <w:rPr>
          <w:rFonts w:ascii="Arial" w:eastAsia="Arial" w:hAnsi="Arial" w:cs="Arial"/>
          <w:sz w:val="24"/>
          <w:szCs w:val="24"/>
        </w:rPr>
      </w:pPr>
      <w:r w:rsidRPr="00CA4E48">
        <w:rPr>
          <w:rFonts w:ascii="Arial" w:eastAsia="Arial" w:hAnsi="Arial" w:cs="Arial"/>
          <w:sz w:val="24"/>
          <w:szCs w:val="24"/>
        </w:rPr>
        <w:t>13.4.4. Após a decisão, independente da aplicação ou não de sanções, a empresa será cientificada através de um dos meios previstos no subitem 13.4.1, sendo certo que terá outros 5 (cinco) dias úteis para apresentação de recurso à autoridade máxima, que decidirá no prazo máximo de 30 (trinta) dias</w:t>
      </w:r>
      <w:r w:rsidR="00417914">
        <w:rPr>
          <w:rFonts w:ascii="Arial" w:eastAsia="Arial" w:hAnsi="Arial" w:cs="Arial"/>
          <w:sz w:val="24"/>
          <w:szCs w:val="24"/>
        </w:rPr>
        <w:t>, podendo ser prorrogado por igual período</w:t>
      </w:r>
      <w:r w:rsidRPr="00CA4E48">
        <w:rPr>
          <w:rFonts w:ascii="Arial" w:eastAsia="Arial" w:hAnsi="Arial" w:cs="Arial"/>
          <w:sz w:val="24"/>
          <w:szCs w:val="24"/>
        </w:rPr>
        <w:t>.</w:t>
      </w:r>
    </w:p>
    <w:p w14:paraId="40E4900D"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13.5. A autoridade competente, na aplicação das sanções, levará em consideração a gravidade da conduta do infrator, o caráter educativo da pena, bem como o dano causado à Administração, observado o princípio da proporcionalidade.</w:t>
      </w:r>
    </w:p>
    <w:p w14:paraId="1B7717C5" w14:textId="77777777" w:rsidR="00CA4E48" w:rsidRP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 xml:space="preserve">13.6. As penalidades serão obrigatoriamente registradas no SICAF. </w:t>
      </w:r>
    </w:p>
    <w:p w14:paraId="42D79A43" w14:textId="77777777" w:rsidR="00CA4E48" w:rsidRPr="00CA4E48" w:rsidRDefault="00CA4E48" w:rsidP="00CA4E48">
      <w:pPr>
        <w:spacing w:before="240"/>
        <w:jc w:val="both"/>
        <w:rPr>
          <w:rFonts w:ascii="Arial" w:hAnsi="Arial" w:cs="Arial"/>
          <w:sz w:val="24"/>
          <w:szCs w:val="24"/>
          <w:shd w:val="clear" w:color="auto" w:fill="FFFFFF"/>
        </w:rPr>
      </w:pPr>
      <w:r w:rsidRPr="00CA4E48">
        <w:rPr>
          <w:rFonts w:ascii="Arial" w:eastAsia="Arial" w:hAnsi="Arial" w:cs="Arial"/>
          <w:sz w:val="24"/>
          <w:szCs w:val="24"/>
        </w:rPr>
        <w:t xml:space="preserve">13.7. O prazo para pagamento de multas será de 05 (cinco) dias úteis a contar da intimação da empresa apenada, sendo possível, a critério da Administração, o desconto das respectivas importâncias do valor eventualmente devido. </w:t>
      </w:r>
    </w:p>
    <w:p w14:paraId="6445D0EF" w14:textId="0C661A65" w:rsidR="00CA4E48" w:rsidRDefault="00CA4E48" w:rsidP="00CA4E48">
      <w:pPr>
        <w:spacing w:before="240"/>
        <w:jc w:val="both"/>
        <w:rPr>
          <w:rFonts w:ascii="Arial" w:eastAsia="Arial" w:hAnsi="Arial" w:cs="Arial"/>
          <w:sz w:val="24"/>
          <w:szCs w:val="24"/>
        </w:rPr>
      </w:pPr>
      <w:r w:rsidRPr="00CA4E48">
        <w:rPr>
          <w:rFonts w:ascii="Arial" w:eastAsia="Arial" w:hAnsi="Arial" w:cs="Arial"/>
          <w:sz w:val="24"/>
          <w:szCs w:val="24"/>
        </w:rPr>
        <w:t xml:space="preserve">13.8. O não pagamento de multas no prazo previsto ensejará a inscrição do respectivo valor como dívida ativa, sujeitando-se a </w:t>
      </w:r>
      <w:r w:rsidR="008258C3">
        <w:rPr>
          <w:rFonts w:ascii="Arial" w:eastAsia="Arial" w:hAnsi="Arial" w:cs="Arial"/>
          <w:sz w:val="24"/>
          <w:szCs w:val="24"/>
        </w:rPr>
        <w:t>licitante/adjudicatária</w:t>
      </w:r>
      <w:r w:rsidR="008258C3" w:rsidRPr="00DC3FB4">
        <w:rPr>
          <w:rFonts w:ascii="Arial" w:eastAsia="Arial" w:hAnsi="Arial" w:cs="Arial"/>
          <w:sz w:val="24"/>
          <w:szCs w:val="24"/>
        </w:rPr>
        <w:t xml:space="preserve"> </w:t>
      </w:r>
      <w:r w:rsidRPr="00DC3FB4">
        <w:rPr>
          <w:rFonts w:ascii="Arial" w:eastAsia="Arial" w:hAnsi="Arial" w:cs="Arial"/>
          <w:sz w:val="24"/>
          <w:szCs w:val="24"/>
        </w:rPr>
        <w:t>ao processo judicial de execução.</w:t>
      </w:r>
    </w:p>
    <w:p w14:paraId="49475174" w14:textId="77777777" w:rsidR="00CA4E48" w:rsidRPr="00DC3FB4" w:rsidRDefault="00CA4E48" w:rsidP="00CA4E48">
      <w:pPr>
        <w:spacing w:before="240"/>
        <w:jc w:val="both"/>
        <w:rPr>
          <w:rFonts w:ascii="Arial" w:hAnsi="Arial" w:cs="Arial"/>
          <w:sz w:val="24"/>
          <w:szCs w:val="24"/>
          <w:shd w:val="clear" w:color="auto" w:fill="FFFFFF"/>
        </w:rPr>
      </w:pPr>
    </w:p>
    <w:p w14:paraId="6D0821CA" w14:textId="77777777" w:rsidR="009D5F0D" w:rsidRPr="009D5F0D" w:rsidRDefault="009D5F0D" w:rsidP="009D5F0D">
      <w:pPr>
        <w:tabs>
          <w:tab w:val="left" w:pos="709"/>
        </w:tabs>
        <w:suppressAutoHyphens/>
        <w:jc w:val="both"/>
        <w:rPr>
          <w:rFonts w:ascii="Arial" w:eastAsia="Arial Unicode MS" w:hAnsi="Arial" w:cs="Arial"/>
          <w:b/>
          <w:sz w:val="24"/>
          <w:szCs w:val="24"/>
        </w:rPr>
      </w:pPr>
      <w:r w:rsidRPr="009D5F0D">
        <w:rPr>
          <w:rFonts w:ascii="Arial" w:eastAsia="Arial Unicode MS" w:hAnsi="Arial" w:cs="Arial"/>
          <w:b/>
          <w:sz w:val="24"/>
          <w:szCs w:val="24"/>
        </w:rPr>
        <w:t>XIV – DAS DISPOSIÇÕES GERAIS:</w:t>
      </w:r>
    </w:p>
    <w:p w14:paraId="6C0540A2" w14:textId="77777777" w:rsidR="009D5F0D" w:rsidRPr="009D5F0D" w:rsidRDefault="009D5F0D" w:rsidP="006B374A">
      <w:pPr>
        <w:tabs>
          <w:tab w:val="left" w:pos="709"/>
        </w:tabs>
        <w:suppressAutoHyphens/>
        <w:jc w:val="both"/>
        <w:rPr>
          <w:rFonts w:ascii="Arial" w:eastAsia="Arial Unicode MS" w:hAnsi="Arial" w:cs="Arial"/>
          <w:b/>
          <w:color w:val="404040"/>
          <w:sz w:val="24"/>
          <w:szCs w:val="24"/>
        </w:rPr>
      </w:pPr>
    </w:p>
    <w:p w14:paraId="208D899B" w14:textId="77777777" w:rsidR="009D5F0D" w:rsidRPr="009D5F0D" w:rsidRDefault="009D5F0D" w:rsidP="006B374A">
      <w:pPr>
        <w:pBdr>
          <w:top w:val="nil"/>
          <w:left w:val="nil"/>
          <w:bottom w:val="nil"/>
          <w:right w:val="nil"/>
          <w:between w:val="nil"/>
        </w:pBdr>
        <w:ind w:right="120"/>
        <w:jc w:val="both"/>
        <w:rPr>
          <w:rFonts w:ascii="Arial" w:eastAsia="Arial" w:hAnsi="Arial" w:cs="Arial"/>
          <w:bCs/>
          <w:color w:val="000000"/>
          <w:sz w:val="24"/>
          <w:szCs w:val="24"/>
        </w:rPr>
      </w:pPr>
      <w:r w:rsidRPr="009D5F0D">
        <w:rPr>
          <w:rFonts w:ascii="Arial" w:hAnsi="Arial" w:cs="Arial"/>
          <w:bCs/>
          <w:sz w:val="24"/>
          <w:szCs w:val="24"/>
        </w:rPr>
        <w:t>14.1.</w:t>
      </w:r>
      <w:r w:rsidRPr="009D5F0D">
        <w:rPr>
          <w:rFonts w:ascii="Arial" w:eastAsia="Arial" w:hAnsi="Arial" w:cs="Arial"/>
          <w:bCs/>
          <w:color w:val="000000"/>
          <w:sz w:val="24"/>
          <w:szCs w:val="24"/>
        </w:rPr>
        <w:t xml:space="preserve"> Em nenhuma hipótese a licitante poderá alegar desconhecimento das condições existentes para elaboração da proposta e o cumprimento das obrigações decorrentes.</w:t>
      </w:r>
    </w:p>
    <w:p w14:paraId="70E4B16F" w14:textId="77777777" w:rsidR="009D5F0D" w:rsidRPr="009D5F0D" w:rsidRDefault="009D5F0D" w:rsidP="006B374A">
      <w:pPr>
        <w:pBdr>
          <w:top w:val="nil"/>
          <w:left w:val="nil"/>
          <w:bottom w:val="nil"/>
          <w:right w:val="nil"/>
          <w:between w:val="nil"/>
        </w:pBdr>
        <w:ind w:right="120"/>
        <w:jc w:val="both"/>
        <w:rPr>
          <w:rFonts w:ascii="Arial" w:eastAsia="Arial" w:hAnsi="Arial" w:cs="Arial"/>
          <w:bCs/>
          <w:color w:val="000000"/>
          <w:sz w:val="24"/>
          <w:szCs w:val="24"/>
        </w:rPr>
      </w:pPr>
    </w:p>
    <w:p w14:paraId="1077DD06"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rPr>
      </w:pPr>
      <w:r w:rsidRPr="009D5F0D">
        <w:rPr>
          <w:rFonts w:ascii="Arial" w:eastAsia="Arial" w:hAnsi="Arial" w:cs="Arial"/>
          <w:bCs/>
          <w:color w:val="000000"/>
          <w:sz w:val="24"/>
          <w:szCs w:val="24"/>
        </w:rPr>
        <w:t>14.2. A apresentação das propostas de preço deverá seguir as regras dispostas no Edital de Licitação, respeitando as condições estabelecidas neste Termo de Referência.</w:t>
      </w:r>
    </w:p>
    <w:p w14:paraId="6166DFA8"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rPr>
      </w:pPr>
    </w:p>
    <w:p w14:paraId="429F1DE0" w14:textId="77777777" w:rsidR="009D5F0D" w:rsidRPr="009D5F0D" w:rsidRDefault="009D5F0D" w:rsidP="006B374A">
      <w:pPr>
        <w:tabs>
          <w:tab w:val="left" w:pos="709"/>
        </w:tabs>
        <w:suppressAutoHyphens/>
        <w:spacing w:line="276" w:lineRule="auto"/>
        <w:jc w:val="both"/>
        <w:rPr>
          <w:rFonts w:ascii="Arial" w:eastAsia="Arial Unicode MS" w:hAnsi="Arial" w:cs="Arial"/>
          <w:bCs/>
          <w:sz w:val="24"/>
          <w:szCs w:val="24"/>
        </w:rPr>
      </w:pPr>
      <w:r w:rsidRPr="009D5F0D">
        <w:rPr>
          <w:rFonts w:ascii="Arial" w:eastAsia="Arial" w:hAnsi="Arial" w:cs="Arial"/>
          <w:bCs/>
          <w:color w:val="000000"/>
          <w:sz w:val="24"/>
          <w:szCs w:val="24"/>
        </w:rPr>
        <w:t xml:space="preserve">14.3- </w:t>
      </w:r>
      <w:r w:rsidRPr="009D5F0D">
        <w:rPr>
          <w:rFonts w:ascii="Arial" w:eastAsia="Arial Unicode MS" w:hAnsi="Arial" w:cs="Arial"/>
          <w:bCs/>
          <w:sz w:val="24"/>
          <w:szCs w:val="24"/>
        </w:rPr>
        <w:t>Os proponentes são responsáveis pela fidelidade e legitimidade das informações e dos documentos apresentados em qualquer fase do Procedimento Licitatório.</w:t>
      </w:r>
    </w:p>
    <w:p w14:paraId="6D49FF27" w14:textId="77777777" w:rsidR="009D5F0D" w:rsidRPr="009D5F0D" w:rsidRDefault="009D5F0D" w:rsidP="006B374A">
      <w:pPr>
        <w:tabs>
          <w:tab w:val="left" w:pos="709"/>
        </w:tabs>
        <w:suppressAutoHyphens/>
        <w:spacing w:line="276" w:lineRule="auto"/>
        <w:jc w:val="both"/>
        <w:rPr>
          <w:rFonts w:ascii="Arial" w:eastAsia="Arial Unicode MS" w:hAnsi="Arial" w:cs="Arial"/>
          <w:bCs/>
          <w:sz w:val="24"/>
          <w:szCs w:val="24"/>
        </w:rPr>
      </w:pPr>
    </w:p>
    <w:p w14:paraId="4ACE60C5" w14:textId="77777777" w:rsidR="009D5F0D" w:rsidRPr="009D5F0D" w:rsidRDefault="009D5F0D" w:rsidP="006B374A">
      <w:pPr>
        <w:tabs>
          <w:tab w:val="left" w:pos="709"/>
        </w:tabs>
        <w:suppressAutoHyphens/>
        <w:spacing w:line="276" w:lineRule="auto"/>
        <w:jc w:val="both"/>
        <w:rPr>
          <w:rFonts w:ascii="Arial" w:hAnsi="Arial" w:cs="Arial"/>
          <w:bCs/>
          <w:sz w:val="24"/>
          <w:szCs w:val="24"/>
        </w:rPr>
      </w:pPr>
      <w:r w:rsidRPr="009D5F0D">
        <w:rPr>
          <w:rFonts w:ascii="Arial" w:eastAsia="Arial" w:hAnsi="Arial" w:cs="Arial"/>
          <w:bCs/>
          <w:color w:val="000000"/>
          <w:sz w:val="24"/>
          <w:szCs w:val="24"/>
        </w:rPr>
        <w:t xml:space="preserve">14.4. </w:t>
      </w:r>
      <w:r w:rsidRPr="009D5F0D">
        <w:rPr>
          <w:rFonts w:ascii="Arial" w:hAnsi="Arial" w:cs="Arial"/>
          <w:bCs/>
          <w:sz w:val="24"/>
          <w:szCs w:val="24"/>
        </w:rPr>
        <w:t>O Município se reserva o direito de adquirir em todo ou em parte o objeto do presente Pregão.</w:t>
      </w:r>
    </w:p>
    <w:p w14:paraId="6A634B18" w14:textId="77777777" w:rsidR="009D5F0D" w:rsidRPr="009D5F0D" w:rsidRDefault="009D5F0D" w:rsidP="006B374A">
      <w:pPr>
        <w:tabs>
          <w:tab w:val="left" w:pos="709"/>
        </w:tabs>
        <w:suppressAutoHyphens/>
        <w:spacing w:line="276" w:lineRule="auto"/>
        <w:jc w:val="both"/>
        <w:rPr>
          <w:rFonts w:ascii="Arial" w:hAnsi="Arial" w:cs="Arial"/>
          <w:bCs/>
          <w:sz w:val="24"/>
          <w:szCs w:val="24"/>
        </w:rPr>
      </w:pPr>
    </w:p>
    <w:p w14:paraId="7E44B646" w14:textId="77777777" w:rsidR="009D5F0D" w:rsidRPr="009D5F0D" w:rsidRDefault="009D5F0D" w:rsidP="006B374A">
      <w:pPr>
        <w:pBdr>
          <w:top w:val="nil"/>
          <w:left w:val="nil"/>
          <w:bottom w:val="nil"/>
          <w:right w:val="nil"/>
          <w:between w:val="nil"/>
        </w:pBdr>
        <w:spacing w:before="30"/>
        <w:ind w:right="120"/>
        <w:jc w:val="both"/>
        <w:rPr>
          <w:rFonts w:ascii="Arial" w:eastAsia="Arial" w:hAnsi="Arial" w:cs="Arial"/>
          <w:bCs/>
          <w:color w:val="000000"/>
          <w:sz w:val="24"/>
          <w:szCs w:val="24"/>
          <w:u w:val="single"/>
        </w:rPr>
      </w:pPr>
      <w:r w:rsidRPr="009D5F0D">
        <w:rPr>
          <w:rFonts w:ascii="Arial" w:hAnsi="Arial" w:cs="Arial"/>
          <w:bCs/>
          <w:sz w:val="24"/>
          <w:szCs w:val="24"/>
        </w:rPr>
        <w:t xml:space="preserve">14.5. </w:t>
      </w:r>
      <w:r w:rsidRPr="009D5F0D">
        <w:rPr>
          <w:rFonts w:ascii="Arial" w:eastAsia="Arial" w:hAnsi="Arial" w:cs="Arial"/>
          <w:bCs/>
          <w:color w:val="000000"/>
          <w:sz w:val="24"/>
          <w:szCs w:val="24"/>
        </w:rPr>
        <w:t>O foro da cidade de Teresópolis será o único competente para dirimir e julgar toda e qualquer dúvida relativa ao presente procedimento, com exclusão de qualquer outro.</w:t>
      </w:r>
    </w:p>
    <w:p w14:paraId="2CCA2875" w14:textId="77777777" w:rsidR="006A19F3" w:rsidRDefault="006A19F3" w:rsidP="00893428">
      <w:pPr>
        <w:jc w:val="center"/>
        <w:rPr>
          <w:rFonts w:ascii="Arial" w:eastAsia="Arial" w:hAnsi="Arial" w:cs="Arial"/>
          <w:b/>
          <w:sz w:val="24"/>
          <w:szCs w:val="24"/>
          <w:u w:val="single"/>
        </w:rPr>
      </w:pPr>
    </w:p>
    <w:p w14:paraId="36CC27DA" w14:textId="77777777" w:rsidR="006A19F3" w:rsidRDefault="006A19F3" w:rsidP="00893428">
      <w:pPr>
        <w:jc w:val="center"/>
        <w:rPr>
          <w:rFonts w:ascii="Arial" w:eastAsia="Arial" w:hAnsi="Arial" w:cs="Arial"/>
          <w:b/>
          <w:sz w:val="24"/>
          <w:szCs w:val="24"/>
          <w:u w:val="single"/>
        </w:rPr>
      </w:pPr>
    </w:p>
    <w:p w14:paraId="14CCD68C" w14:textId="77777777" w:rsidR="006A19F3" w:rsidRDefault="006A19F3" w:rsidP="00893428">
      <w:pPr>
        <w:jc w:val="center"/>
        <w:rPr>
          <w:rFonts w:ascii="Arial" w:eastAsia="Arial" w:hAnsi="Arial" w:cs="Arial"/>
          <w:b/>
          <w:sz w:val="24"/>
          <w:szCs w:val="24"/>
          <w:u w:val="single"/>
        </w:rPr>
      </w:pPr>
    </w:p>
    <w:p w14:paraId="0C805C00" w14:textId="77777777" w:rsidR="008258C3" w:rsidRDefault="008258C3" w:rsidP="008258C3">
      <w:pPr>
        <w:ind w:left="709"/>
        <w:jc w:val="both"/>
        <w:rPr>
          <w:rFonts w:ascii="Arial" w:hAnsi="Arial" w:cs="Arial"/>
          <w:sz w:val="21"/>
          <w:szCs w:val="21"/>
        </w:rPr>
        <w:sectPr w:rsidR="008258C3" w:rsidSect="00AB72AF">
          <w:type w:val="continuous"/>
          <w:pgSz w:w="11907" w:h="16839" w:code="9"/>
          <w:pgMar w:top="1560" w:right="1134" w:bottom="567" w:left="1134" w:header="709" w:footer="450" w:gutter="0"/>
          <w:cols w:space="708"/>
          <w:titlePg/>
          <w:docGrid w:linePitch="360"/>
        </w:sectPr>
      </w:pPr>
    </w:p>
    <w:p w14:paraId="5F98D704"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lastRenderedPageBreak/>
        <w:t>Cleonice Jordão Rezende</w:t>
      </w:r>
    </w:p>
    <w:p w14:paraId="057DAC1E"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Secretaria Municipal de Cultura</w:t>
      </w:r>
    </w:p>
    <w:p w14:paraId="4140B172" w14:textId="77777777" w:rsidR="008258C3" w:rsidRPr="0006349F" w:rsidRDefault="008258C3" w:rsidP="008258C3">
      <w:pPr>
        <w:ind w:left="709"/>
        <w:jc w:val="both"/>
        <w:rPr>
          <w:rFonts w:ascii="Arial" w:hAnsi="Arial" w:cs="Arial"/>
          <w:b/>
          <w:sz w:val="21"/>
          <w:szCs w:val="21"/>
        </w:rPr>
      </w:pPr>
      <w:r w:rsidRPr="0006349F">
        <w:rPr>
          <w:rFonts w:ascii="Arial" w:hAnsi="Arial" w:cs="Arial"/>
          <w:bCs/>
          <w:sz w:val="21"/>
          <w:szCs w:val="21"/>
        </w:rPr>
        <w:t>Mat. 1.07011-9</w:t>
      </w:r>
    </w:p>
    <w:p w14:paraId="69E4453E" w14:textId="77777777" w:rsidR="008258C3" w:rsidRPr="0006349F" w:rsidRDefault="008258C3" w:rsidP="008258C3">
      <w:pPr>
        <w:jc w:val="both"/>
        <w:rPr>
          <w:rFonts w:ascii="Arial" w:hAnsi="Arial" w:cs="Arial"/>
          <w:b/>
          <w:sz w:val="21"/>
          <w:szCs w:val="21"/>
        </w:rPr>
      </w:pPr>
    </w:p>
    <w:p w14:paraId="75414BC3" w14:textId="77777777" w:rsidR="008258C3" w:rsidRPr="00EE4896" w:rsidRDefault="008258C3" w:rsidP="008258C3">
      <w:pPr>
        <w:jc w:val="both"/>
        <w:rPr>
          <w:rFonts w:ascii="Arial" w:hAnsi="Arial" w:cs="Arial"/>
          <w:b/>
          <w:sz w:val="10"/>
          <w:szCs w:val="10"/>
        </w:rPr>
      </w:pPr>
    </w:p>
    <w:p w14:paraId="65047BC9" w14:textId="77777777" w:rsidR="008258C3" w:rsidRPr="0006349F" w:rsidRDefault="008258C3" w:rsidP="008258C3">
      <w:pPr>
        <w:ind w:left="709"/>
        <w:rPr>
          <w:rFonts w:ascii="Arial" w:hAnsi="Arial" w:cs="Arial"/>
          <w:sz w:val="21"/>
          <w:szCs w:val="21"/>
        </w:rPr>
      </w:pPr>
      <w:proofErr w:type="spellStart"/>
      <w:r w:rsidRPr="0006349F">
        <w:rPr>
          <w:rFonts w:ascii="Arial" w:hAnsi="Arial" w:cs="Arial"/>
          <w:sz w:val="21"/>
          <w:szCs w:val="21"/>
        </w:rPr>
        <w:t>Valdeck</w:t>
      </w:r>
      <w:proofErr w:type="spellEnd"/>
      <w:r w:rsidRPr="0006349F">
        <w:rPr>
          <w:rFonts w:ascii="Arial" w:hAnsi="Arial" w:cs="Arial"/>
          <w:sz w:val="21"/>
          <w:szCs w:val="21"/>
        </w:rPr>
        <w:t xml:space="preserve"> Antônio do Amaral</w:t>
      </w:r>
    </w:p>
    <w:p w14:paraId="780DC946" w14:textId="77777777" w:rsidR="008258C3" w:rsidRPr="0006349F" w:rsidRDefault="008258C3" w:rsidP="008258C3">
      <w:pPr>
        <w:ind w:left="709"/>
        <w:rPr>
          <w:rFonts w:ascii="Arial" w:hAnsi="Arial" w:cs="Arial"/>
          <w:bCs/>
          <w:sz w:val="21"/>
          <w:szCs w:val="21"/>
        </w:rPr>
      </w:pPr>
      <w:r w:rsidRPr="0006349F">
        <w:rPr>
          <w:rFonts w:ascii="Arial" w:hAnsi="Arial" w:cs="Arial"/>
          <w:bCs/>
          <w:sz w:val="21"/>
          <w:szCs w:val="21"/>
        </w:rPr>
        <w:t>Secretário Municipal de Desenvolvimento Social</w:t>
      </w:r>
    </w:p>
    <w:p w14:paraId="43EF7AEA" w14:textId="77777777" w:rsidR="008258C3" w:rsidRPr="0006349F" w:rsidRDefault="008258C3" w:rsidP="008258C3">
      <w:pPr>
        <w:ind w:left="709"/>
        <w:rPr>
          <w:rFonts w:ascii="Arial" w:hAnsi="Arial" w:cs="Arial"/>
          <w:b/>
          <w:sz w:val="21"/>
          <w:szCs w:val="21"/>
        </w:rPr>
      </w:pPr>
      <w:r w:rsidRPr="0006349F">
        <w:rPr>
          <w:rFonts w:ascii="Arial" w:hAnsi="Arial" w:cs="Arial"/>
          <w:bCs/>
          <w:sz w:val="21"/>
          <w:szCs w:val="21"/>
        </w:rPr>
        <w:t>Mat. 4.18581-6</w:t>
      </w:r>
    </w:p>
    <w:p w14:paraId="554B3FD8" w14:textId="77777777" w:rsidR="008258C3" w:rsidRPr="0006349F" w:rsidRDefault="008258C3" w:rsidP="008258C3">
      <w:pPr>
        <w:jc w:val="both"/>
        <w:rPr>
          <w:rFonts w:ascii="Arial" w:hAnsi="Arial" w:cs="Arial"/>
          <w:b/>
          <w:sz w:val="21"/>
          <w:szCs w:val="21"/>
        </w:rPr>
      </w:pPr>
    </w:p>
    <w:p w14:paraId="42DD1D55" w14:textId="77777777" w:rsidR="008258C3" w:rsidRPr="00EE4896" w:rsidRDefault="008258C3" w:rsidP="008258C3">
      <w:pPr>
        <w:jc w:val="both"/>
        <w:rPr>
          <w:rFonts w:ascii="Arial" w:hAnsi="Arial" w:cs="Arial"/>
          <w:b/>
          <w:sz w:val="10"/>
          <w:szCs w:val="10"/>
        </w:rPr>
      </w:pPr>
    </w:p>
    <w:p w14:paraId="37BB13E1" w14:textId="77777777" w:rsidR="008258C3" w:rsidRPr="0006349F" w:rsidRDefault="008258C3" w:rsidP="008258C3">
      <w:pPr>
        <w:ind w:left="709"/>
        <w:jc w:val="both"/>
        <w:rPr>
          <w:rFonts w:ascii="Arial" w:hAnsi="Arial" w:cs="Arial"/>
          <w:sz w:val="21"/>
          <w:szCs w:val="21"/>
        </w:rPr>
      </w:pPr>
      <w:proofErr w:type="spellStart"/>
      <w:r w:rsidRPr="0006349F">
        <w:rPr>
          <w:rFonts w:ascii="Arial" w:hAnsi="Arial" w:cs="Arial"/>
          <w:sz w:val="21"/>
          <w:szCs w:val="21"/>
        </w:rPr>
        <w:t>Satiele</w:t>
      </w:r>
      <w:proofErr w:type="spellEnd"/>
      <w:r w:rsidRPr="0006349F">
        <w:rPr>
          <w:rFonts w:ascii="Arial" w:hAnsi="Arial" w:cs="Arial"/>
          <w:sz w:val="21"/>
          <w:szCs w:val="21"/>
        </w:rPr>
        <w:t xml:space="preserve"> de Sequeira Santos</w:t>
      </w:r>
    </w:p>
    <w:p w14:paraId="1EF67BF4"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Secretária Municipal de Educação</w:t>
      </w:r>
    </w:p>
    <w:p w14:paraId="70FDF19D" w14:textId="77777777" w:rsidR="008258C3" w:rsidRPr="0006349F" w:rsidRDefault="008258C3" w:rsidP="008258C3">
      <w:pPr>
        <w:ind w:left="709"/>
        <w:jc w:val="both"/>
        <w:rPr>
          <w:rFonts w:ascii="Arial" w:hAnsi="Arial" w:cs="Arial"/>
          <w:bCs/>
          <w:sz w:val="21"/>
          <w:szCs w:val="21"/>
        </w:rPr>
      </w:pPr>
      <w:r w:rsidRPr="0006349F">
        <w:rPr>
          <w:rFonts w:ascii="Arial" w:hAnsi="Arial" w:cs="Arial"/>
          <w:bCs/>
          <w:sz w:val="21"/>
          <w:szCs w:val="21"/>
        </w:rPr>
        <w:t>Mat. 1.14054-1</w:t>
      </w:r>
    </w:p>
    <w:p w14:paraId="592B1A28" w14:textId="77777777" w:rsidR="008258C3" w:rsidRPr="004459AC" w:rsidRDefault="008258C3" w:rsidP="008258C3">
      <w:pPr>
        <w:ind w:left="709"/>
        <w:jc w:val="both"/>
        <w:rPr>
          <w:rFonts w:ascii="Arial" w:hAnsi="Arial" w:cs="Arial"/>
          <w:bCs/>
          <w:sz w:val="21"/>
          <w:szCs w:val="21"/>
        </w:rPr>
      </w:pPr>
      <w:r w:rsidRPr="004459AC">
        <w:rPr>
          <w:rFonts w:ascii="Arial" w:hAnsi="Arial" w:cs="Arial"/>
          <w:bCs/>
          <w:sz w:val="21"/>
          <w:szCs w:val="21"/>
        </w:rPr>
        <w:lastRenderedPageBreak/>
        <w:t>Ricardo Luiz de Barros Pereira Jr.</w:t>
      </w:r>
    </w:p>
    <w:p w14:paraId="65974FC3" w14:textId="77777777" w:rsidR="008258C3" w:rsidRPr="004459AC" w:rsidRDefault="008258C3" w:rsidP="008258C3">
      <w:pPr>
        <w:ind w:left="709"/>
        <w:jc w:val="both"/>
        <w:rPr>
          <w:rFonts w:ascii="Arial" w:hAnsi="Arial" w:cs="Arial"/>
          <w:bCs/>
          <w:sz w:val="21"/>
          <w:szCs w:val="21"/>
        </w:rPr>
      </w:pPr>
      <w:r w:rsidRPr="004459AC">
        <w:rPr>
          <w:rFonts w:ascii="Arial" w:hAnsi="Arial" w:cs="Arial"/>
          <w:bCs/>
          <w:sz w:val="21"/>
          <w:szCs w:val="21"/>
        </w:rPr>
        <w:t>Secretário Municipal de Obras Públicas</w:t>
      </w:r>
    </w:p>
    <w:p w14:paraId="78DBE6DE" w14:textId="77777777" w:rsidR="008258C3" w:rsidRPr="004459AC" w:rsidRDefault="008258C3" w:rsidP="008258C3">
      <w:pPr>
        <w:ind w:left="709"/>
        <w:jc w:val="both"/>
        <w:rPr>
          <w:rFonts w:ascii="Arial" w:hAnsi="Arial" w:cs="Arial"/>
          <w:sz w:val="21"/>
          <w:szCs w:val="21"/>
        </w:rPr>
      </w:pPr>
      <w:r w:rsidRPr="004459AC">
        <w:rPr>
          <w:rFonts w:ascii="Arial" w:hAnsi="Arial" w:cs="Arial"/>
          <w:sz w:val="21"/>
          <w:szCs w:val="21"/>
        </w:rPr>
        <w:t>Mat. 4.18580-5</w:t>
      </w:r>
    </w:p>
    <w:p w14:paraId="2734DC98" w14:textId="77777777" w:rsidR="008258C3" w:rsidRPr="0006349F" w:rsidRDefault="008258C3" w:rsidP="008258C3">
      <w:pPr>
        <w:jc w:val="both"/>
        <w:rPr>
          <w:rFonts w:ascii="Arial" w:hAnsi="Arial" w:cs="Arial"/>
          <w:color w:val="FF0000"/>
          <w:sz w:val="21"/>
          <w:szCs w:val="21"/>
        </w:rPr>
      </w:pPr>
    </w:p>
    <w:p w14:paraId="31FF7622" w14:textId="77777777" w:rsidR="008258C3" w:rsidRPr="0006349F" w:rsidRDefault="008258C3" w:rsidP="008258C3">
      <w:pPr>
        <w:jc w:val="both"/>
        <w:rPr>
          <w:rFonts w:ascii="Arial" w:hAnsi="Arial" w:cs="Arial"/>
          <w:color w:val="FF0000"/>
          <w:sz w:val="21"/>
          <w:szCs w:val="21"/>
        </w:rPr>
      </w:pPr>
    </w:p>
    <w:p w14:paraId="3063B1B2"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Antônio Henrique Vasconcellos da Rosa</w:t>
      </w:r>
    </w:p>
    <w:p w14:paraId="7BA4CE1B"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Secretário Municipal de Saúde</w:t>
      </w:r>
    </w:p>
    <w:p w14:paraId="7C83D6D8"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Mat. 4.16513-6</w:t>
      </w:r>
    </w:p>
    <w:p w14:paraId="68D6122E" w14:textId="77777777" w:rsidR="008258C3" w:rsidRPr="0006349F" w:rsidRDefault="008258C3" w:rsidP="008258C3">
      <w:pPr>
        <w:ind w:left="709"/>
        <w:jc w:val="both"/>
        <w:rPr>
          <w:rFonts w:ascii="Arial" w:hAnsi="Arial" w:cs="Arial"/>
          <w:color w:val="FF0000"/>
          <w:sz w:val="21"/>
          <w:szCs w:val="21"/>
        </w:rPr>
      </w:pPr>
    </w:p>
    <w:p w14:paraId="77845655" w14:textId="77777777" w:rsidR="008258C3" w:rsidRPr="0006349F" w:rsidRDefault="008258C3" w:rsidP="008258C3">
      <w:pPr>
        <w:ind w:left="709"/>
        <w:jc w:val="both"/>
        <w:rPr>
          <w:rFonts w:ascii="Arial" w:hAnsi="Arial" w:cs="Arial"/>
          <w:sz w:val="21"/>
          <w:szCs w:val="21"/>
        </w:rPr>
      </w:pPr>
    </w:p>
    <w:p w14:paraId="2AF1031A" w14:textId="77777777" w:rsidR="008258C3" w:rsidRDefault="008258C3" w:rsidP="008258C3">
      <w:pPr>
        <w:ind w:left="709"/>
        <w:jc w:val="both"/>
        <w:rPr>
          <w:rFonts w:ascii="Arial" w:hAnsi="Arial" w:cs="Arial"/>
          <w:sz w:val="21"/>
          <w:szCs w:val="21"/>
        </w:rPr>
      </w:pPr>
      <w:r w:rsidRPr="0006349F">
        <w:rPr>
          <w:rFonts w:ascii="Arial" w:hAnsi="Arial" w:cs="Arial"/>
          <w:sz w:val="21"/>
          <w:szCs w:val="21"/>
        </w:rPr>
        <w:t>Davi Serafim</w:t>
      </w:r>
    </w:p>
    <w:p w14:paraId="7B10B89C" w14:textId="77777777" w:rsidR="008258C3" w:rsidRPr="0006349F" w:rsidRDefault="008258C3" w:rsidP="008258C3">
      <w:pPr>
        <w:ind w:left="709"/>
        <w:jc w:val="both"/>
        <w:rPr>
          <w:rFonts w:ascii="Arial" w:hAnsi="Arial" w:cs="Arial"/>
          <w:sz w:val="21"/>
          <w:szCs w:val="21"/>
        </w:rPr>
      </w:pPr>
      <w:r>
        <w:rPr>
          <w:rFonts w:ascii="Arial" w:hAnsi="Arial" w:cs="Arial"/>
          <w:sz w:val="21"/>
          <w:szCs w:val="21"/>
        </w:rPr>
        <w:t>S</w:t>
      </w:r>
      <w:r w:rsidRPr="0006349F">
        <w:rPr>
          <w:rFonts w:ascii="Arial" w:hAnsi="Arial" w:cs="Arial"/>
          <w:sz w:val="21"/>
          <w:szCs w:val="21"/>
        </w:rPr>
        <w:t>ecretário Municipal de Serv</w:t>
      </w:r>
      <w:r>
        <w:rPr>
          <w:rFonts w:ascii="Arial" w:hAnsi="Arial" w:cs="Arial"/>
          <w:sz w:val="21"/>
          <w:szCs w:val="21"/>
        </w:rPr>
        <w:t>.</w:t>
      </w:r>
      <w:r w:rsidRPr="0006349F">
        <w:rPr>
          <w:rFonts w:ascii="Arial" w:hAnsi="Arial" w:cs="Arial"/>
          <w:sz w:val="21"/>
          <w:szCs w:val="21"/>
        </w:rPr>
        <w:t xml:space="preserve"> Públicos</w:t>
      </w:r>
    </w:p>
    <w:p w14:paraId="4B873367" w14:textId="77777777" w:rsidR="008258C3" w:rsidRPr="0006349F" w:rsidRDefault="008258C3" w:rsidP="008258C3">
      <w:pPr>
        <w:ind w:left="709"/>
        <w:jc w:val="both"/>
        <w:rPr>
          <w:rFonts w:ascii="Arial" w:hAnsi="Arial" w:cs="Arial"/>
          <w:sz w:val="21"/>
          <w:szCs w:val="21"/>
        </w:rPr>
      </w:pPr>
      <w:r w:rsidRPr="0006349F">
        <w:rPr>
          <w:rFonts w:ascii="Arial" w:hAnsi="Arial" w:cs="Arial"/>
          <w:sz w:val="21"/>
          <w:szCs w:val="21"/>
        </w:rPr>
        <w:t>Mat. 1.07728-0</w:t>
      </w:r>
    </w:p>
    <w:p w14:paraId="33562732" w14:textId="77777777" w:rsidR="008258C3" w:rsidRDefault="008258C3" w:rsidP="00893428">
      <w:pPr>
        <w:jc w:val="center"/>
        <w:rPr>
          <w:rFonts w:ascii="Arial" w:eastAsia="Arial" w:hAnsi="Arial" w:cs="Arial"/>
          <w:b/>
          <w:sz w:val="24"/>
          <w:szCs w:val="24"/>
          <w:u w:val="single"/>
        </w:rPr>
        <w:sectPr w:rsidR="008258C3" w:rsidSect="00D82352">
          <w:type w:val="continuous"/>
          <w:pgSz w:w="11907" w:h="16839" w:code="9"/>
          <w:pgMar w:top="1560" w:right="1134" w:bottom="993" w:left="1134" w:header="709" w:footer="1157" w:gutter="0"/>
          <w:cols w:num="2" w:space="708"/>
          <w:titlePg/>
          <w:docGrid w:linePitch="360"/>
        </w:sectPr>
      </w:pPr>
    </w:p>
    <w:p w14:paraId="30EA5AAC" w14:textId="33264E5B" w:rsidR="006A19F3" w:rsidRDefault="006A19F3" w:rsidP="00893428">
      <w:pPr>
        <w:jc w:val="center"/>
        <w:rPr>
          <w:rFonts w:ascii="Arial" w:eastAsia="Arial" w:hAnsi="Arial" w:cs="Arial"/>
          <w:b/>
          <w:sz w:val="24"/>
          <w:szCs w:val="24"/>
          <w:u w:val="single"/>
        </w:rPr>
      </w:pPr>
    </w:p>
    <w:p w14:paraId="68E64AC6" w14:textId="77777777" w:rsidR="001120DB" w:rsidRDefault="001120DB" w:rsidP="00893428">
      <w:pPr>
        <w:jc w:val="center"/>
        <w:rPr>
          <w:rFonts w:ascii="Arial" w:eastAsia="Arial" w:hAnsi="Arial" w:cs="Arial"/>
          <w:b/>
          <w:sz w:val="24"/>
          <w:szCs w:val="24"/>
          <w:u w:val="single"/>
        </w:rPr>
      </w:pPr>
    </w:p>
    <w:p w14:paraId="6544CEC4" w14:textId="77777777" w:rsidR="001120DB" w:rsidRDefault="001120DB" w:rsidP="00893428">
      <w:pPr>
        <w:jc w:val="center"/>
        <w:rPr>
          <w:rFonts w:ascii="Arial" w:eastAsia="Arial" w:hAnsi="Arial" w:cs="Arial"/>
          <w:b/>
          <w:sz w:val="24"/>
          <w:szCs w:val="24"/>
          <w:u w:val="single"/>
        </w:rPr>
      </w:pPr>
    </w:p>
    <w:p w14:paraId="404FDB26" w14:textId="77777777" w:rsidR="001120DB" w:rsidRDefault="001120DB" w:rsidP="00893428">
      <w:pPr>
        <w:jc w:val="center"/>
        <w:rPr>
          <w:rFonts w:ascii="Arial" w:eastAsia="Arial" w:hAnsi="Arial" w:cs="Arial"/>
          <w:b/>
          <w:sz w:val="24"/>
          <w:szCs w:val="24"/>
          <w:u w:val="single"/>
        </w:rPr>
      </w:pPr>
    </w:p>
    <w:p w14:paraId="0A75B727" w14:textId="77777777" w:rsidR="001120DB" w:rsidRDefault="001120DB" w:rsidP="00893428">
      <w:pPr>
        <w:jc w:val="center"/>
        <w:rPr>
          <w:rFonts w:ascii="Arial" w:eastAsia="Arial" w:hAnsi="Arial" w:cs="Arial"/>
          <w:b/>
          <w:sz w:val="24"/>
          <w:szCs w:val="24"/>
          <w:u w:val="single"/>
        </w:rPr>
      </w:pPr>
    </w:p>
    <w:p w14:paraId="230726C2" w14:textId="200DC046" w:rsidR="00417914" w:rsidRDefault="00417914" w:rsidP="00893428">
      <w:pPr>
        <w:jc w:val="center"/>
        <w:rPr>
          <w:rFonts w:ascii="Arial" w:eastAsia="Arial" w:hAnsi="Arial" w:cs="Arial"/>
          <w:b/>
          <w:sz w:val="24"/>
          <w:szCs w:val="24"/>
          <w:u w:val="single"/>
        </w:rPr>
      </w:pPr>
    </w:p>
    <w:p w14:paraId="4A95F5B3" w14:textId="75FFBDAC" w:rsidR="00C6253C" w:rsidRDefault="00C6253C" w:rsidP="00893428">
      <w:pPr>
        <w:jc w:val="center"/>
        <w:rPr>
          <w:rFonts w:ascii="Arial" w:eastAsia="Arial" w:hAnsi="Arial" w:cs="Arial"/>
          <w:b/>
          <w:sz w:val="24"/>
          <w:szCs w:val="24"/>
          <w:u w:val="single"/>
        </w:rPr>
      </w:pPr>
    </w:p>
    <w:p w14:paraId="6F1C7408" w14:textId="319C3D2F" w:rsidR="00C6253C" w:rsidRDefault="00C6253C" w:rsidP="00893428">
      <w:pPr>
        <w:jc w:val="center"/>
        <w:rPr>
          <w:rFonts w:ascii="Arial" w:eastAsia="Arial" w:hAnsi="Arial" w:cs="Arial"/>
          <w:b/>
          <w:sz w:val="24"/>
          <w:szCs w:val="24"/>
          <w:u w:val="single"/>
        </w:rPr>
      </w:pPr>
    </w:p>
    <w:p w14:paraId="51E40BAA" w14:textId="34A05F8F" w:rsidR="00C6253C" w:rsidRDefault="00C6253C" w:rsidP="00893428">
      <w:pPr>
        <w:jc w:val="center"/>
        <w:rPr>
          <w:rFonts w:ascii="Arial" w:eastAsia="Arial" w:hAnsi="Arial" w:cs="Arial"/>
          <w:b/>
          <w:sz w:val="24"/>
          <w:szCs w:val="24"/>
          <w:u w:val="single"/>
        </w:rPr>
      </w:pPr>
    </w:p>
    <w:p w14:paraId="077ED2E2" w14:textId="276CEB17" w:rsidR="00C6253C" w:rsidRDefault="00C6253C" w:rsidP="00893428">
      <w:pPr>
        <w:jc w:val="center"/>
        <w:rPr>
          <w:rFonts w:ascii="Arial" w:eastAsia="Arial" w:hAnsi="Arial" w:cs="Arial"/>
          <w:b/>
          <w:sz w:val="24"/>
          <w:szCs w:val="24"/>
          <w:u w:val="single"/>
        </w:rPr>
      </w:pPr>
    </w:p>
    <w:p w14:paraId="188393AB" w14:textId="0AC4D773" w:rsidR="00C6253C" w:rsidRDefault="00C6253C" w:rsidP="00893428">
      <w:pPr>
        <w:jc w:val="center"/>
        <w:rPr>
          <w:rFonts w:ascii="Arial" w:eastAsia="Arial" w:hAnsi="Arial" w:cs="Arial"/>
          <w:b/>
          <w:sz w:val="24"/>
          <w:szCs w:val="24"/>
          <w:u w:val="single"/>
        </w:rPr>
      </w:pPr>
    </w:p>
    <w:p w14:paraId="3C89FF77" w14:textId="151A43E9" w:rsidR="00C6253C" w:rsidRDefault="00C6253C" w:rsidP="00893428">
      <w:pPr>
        <w:jc w:val="center"/>
        <w:rPr>
          <w:rFonts w:ascii="Arial" w:eastAsia="Arial" w:hAnsi="Arial" w:cs="Arial"/>
          <w:b/>
          <w:sz w:val="24"/>
          <w:szCs w:val="24"/>
          <w:u w:val="single"/>
        </w:rPr>
      </w:pPr>
    </w:p>
    <w:p w14:paraId="2BAC06A8" w14:textId="018819AD" w:rsidR="00C6253C" w:rsidRDefault="00C6253C" w:rsidP="00893428">
      <w:pPr>
        <w:jc w:val="center"/>
        <w:rPr>
          <w:rFonts w:ascii="Arial" w:eastAsia="Arial" w:hAnsi="Arial" w:cs="Arial"/>
          <w:b/>
          <w:sz w:val="24"/>
          <w:szCs w:val="24"/>
          <w:u w:val="single"/>
        </w:rPr>
      </w:pPr>
    </w:p>
    <w:p w14:paraId="5D4DAFA1" w14:textId="08578CA8" w:rsidR="00C6253C" w:rsidRDefault="00C6253C" w:rsidP="00893428">
      <w:pPr>
        <w:jc w:val="center"/>
        <w:rPr>
          <w:rFonts w:ascii="Arial" w:eastAsia="Arial" w:hAnsi="Arial" w:cs="Arial"/>
          <w:b/>
          <w:sz w:val="24"/>
          <w:szCs w:val="24"/>
          <w:u w:val="single"/>
        </w:rPr>
      </w:pPr>
    </w:p>
    <w:p w14:paraId="21BBCDD1" w14:textId="3CD39B06" w:rsidR="00C6253C" w:rsidRDefault="00C6253C" w:rsidP="00893428">
      <w:pPr>
        <w:jc w:val="center"/>
        <w:rPr>
          <w:rFonts w:ascii="Arial" w:eastAsia="Arial" w:hAnsi="Arial" w:cs="Arial"/>
          <w:b/>
          <w:sz w:val="24"/>
          <w:szCs w:val="24"/>
          <w:u w:val="single"/>
        </w:rPr>
      </w:pPr>
    </w:p>
    <w:p w14:paraId="1CEF15B1" w14:textId="1B1FD8FB" w:rsidR="00C6253C" w:rsidRDefault="00C6253C" w:rsidP="00893428">
      <w:pPr>
        <w:jc w:val="center"/>
        <w:rPr>
          <w:rFonts w:ascii="Arial" w:eastAsia="Arial" w:hAnsi="Arial" w:cs="Arial"/>
          <w:b/>
          <w:sz w:val="24"/>
          <w:szCs w:val="24"/>
          <w:u w:val="single"/>
        </w:rPr>
      </w:pPr>
    </w:p>
    <w:p w14:paraId="2FD3D912" w14:textId="6D3B50BE" w:rsidR="00C6253C" w:rsidRDefault="00C6253C" w:rsidP="00893428">
      <w:pPr>
        <w:jc w:val="center"/>
        <w:rPr>
          <w:rFonts w:ascii="Arial" w:eastAsia="Arial" w:hAnsi="Arial" w:cs="Arial"/>
          <w:b/>
          <w:sz w:val="24"/>
          <w:szCs w:val="24"/>
          <w:u w:val="single"/>
        </w:rPr>
      </w:pPr>
    </w:p>
    <w:p w14:paraId="179574A0" w14:textId="5BA7CB4E" w:rsidR="00C6253C" w:rsidRDefault="00C6253C" w:rsidP="00893428">
      <w:pPr>
        <w:jc w:val="center"/>
        <w:rPr>
          <w:rFonts w:ascii="Arial" w:eastAsia="Arial" w:hAnsi="Arial" w:cs="Arial"/>
          <w:b/>
          <w:sz w:val="24"/>
          <w:szCs w:val="24"/>
          <w:u w:val="single"/>
        </w:rPr>
      </w:pPr>
    </w:p>
    <w:p w14:paraId="4F2F5D7B" w14:textId="672211F8" w:rsidR="00C6253C" w:rsidRDefault="00C6253C" w:rsidP="00893428">
      <w:pPr>
        <w:jc w:val="center"/>
        <w:rPr>
          <w:rFonts w:ascii="Arial" w:eastAsia="Arial" w:hAnsi="Arial" w:cs="Arial"/>
          <w:b/>
          <w:sz w:val="24"/>
          <w:szCs w:val="24"/>
          <w:u w:val="single"/>
        </w:rPr>
      </w:pPr>
    </w:p>
    <w:p w14:paraId="21185294" w14:textId="3D24B86E" w:rsidR="00C6253C" w:rsidRDefault="00C6253C" w:rsidP="00893428">
      <w:pPr>
        <w:jc w:val="center"/>
        <w:rPr>
          <w:rFonts w:ascii="Arial" w:eastAsia="Arial" w:hAnsi="Arial" w:cs="Arial"/>
          <w:b/>
          <w:sz w:val="24"/>
          <w:szCs w:val="24"/>
          <w:u w:val="single"/>
        </w:rPr>
      </w:pPr>
    </w:p>
    <w:p w14:paraId="44C4246F" w14:textId="33B69350" w:rsidR="00C6253C" w:rsidRDefault="00C6253C" w:rsidP="00893428">
      <w:pPr>
        <w:jc w:val="center"/>
        <w:rPr>
          <w:rFonts w:ascii="Arial" w:eastAsia="Arial" w:hAnsi="Arial" w:cs="Arial"/>
          <w:b/>
          <w:sz w:val="24"/>
          <w:szCs w:val="24"/>
          <w:u w:val="single"/>
        </w:rPr>
      </w:pPr>
    </w:p>
    <w:p w14:paraId="7E3E277F" w14:textId="317E1F42" w:rsidR="00C6253C" w:rsidRDefault="00C6253C" w:rsidP="00893428">
      <w:pPr>
        <w:jc w:val="center"/>
        <w:rPr>
          <w:rFonts w:ascii="Arial" w:eastAsia="Arial" w:hAnsi="Arial" w:cs="Arial"/>
          <w:b/>
          <w:sz w:val="24"/>
          <w:szCs w:val="24"/>
          <w:u w:val="single"/>
        </w:rPr>
      </w:pPr>
    </w:p>
    <w:p w14:paraId="4E820503" w14:textId="6D071C5A" w:rsidR="00C6253C" w:rsidRDefault="00C6253C" w:rsidP="00893428">
      <w:pPr>
        <w:jc w:val="center"/>
        <w:rPr>
          <w:rFonts w:ascii="Arial" w:eastAsia="Arial" w:hAnsi="Arial" w:cs="Arial"/>
          <w:b/>
          <w:sz w:val="24"/>
          <w:szCs w:val="24"/>
          <w:u w:val="single"/>
        </w:rPr>
      </w:pPr>
    </w:p>
    <w:p w14:paraId="44D7A7D9" w14:textId="204F131D" w:rsidR="00C6253C" w:rsidRDefault="00C6253C" w:rsidP="00893428">
      <w:pPr>
        <w:jc w:val="center"/>
        <w:rPr>
          <w:rFonts w:ascii="Arial" w:eastAsia="Arial" w:hAnsi="Arial" w:cs="Arial"/>
          <w:b/>
          <w:sz w:val="24"/>
          <w:szCs w:val="24"/>
          <w:u w:val="single"/>
        </w:rPr>
      </w:pPr>
    </w:p>
    <w:p w14:paraId="149D0CDD" w14:textId="68033F24" w:rsidR="00C6253C" w:rsidRDefault="00C6253C" w:rsidP="00893428">
      <w:pPr>
        <w:jc w:val="center"/>
        <w:rPr>
          <w:rFonts w:ascii="Arial" w:eastAsia="Arial" w:hAnsi="Arial" w:cs="Arial"/>
          <w:b/>
          <w:sz w:val="24"/>
          <w:szCs w:val="24"/>
          <w:u w:val="single"/>
        </w:rPr>
      </w:pPr>
    </w:p>
    <w:p w14:paraId="5F9A4582" w14:textId="77777777" w:rsidR="00C6253C" w:rsidRDefault="00C6253C" w:rsidP="00893428">
      <w:pPr>
        <w:jc w:val="center"/>
        <w:rPr>
          <w:rFonts w:ascii="Arial" w:eastAsia="Arial" w:hAnsi="Arial" w:cs="Arial"/>
          <w:b/>
          <w:sz w:val="24"/>
          <w:szCs w:val="24"/>
          <w:u w:val="single"/>
        </w:rPr>
      </w:pPr>
    </w:p>
    <w:p w14:paraId="64669D3E" w14:textId="77777777" w:rsidR="00417914" w:rsidRDefault="00417914" w:rsidP="00893428">
      <w:pPr>
        <w:jc w:val="center"/>
        <w:rPr>
          <w:rFonts w:ascii="Arial" w:eastAsia="Arial" w:hAnsi="Arial" w:cs="Arial"/>
          <w:b/>
          <w:sz w:val="24"/>
          <w:szCs w:val="24"/>
          <w:u w:val="single"/>
        </w:rPr>
      </w:pPr>
    </w:p>
    <w:p w14:paraId="4FAB3947" w14:textId="77777777" w:rsidR="00417914" w:rsidRDefault="00417914" w:rsidP="00893428">
      <w:pPr>
        <w:jc w:val="center"/>
        <w:rPr>
          <w:rFonts w:ascii="Arial" w:eastAsia="Arial" w:hAnsi="Arial" w:cs="Arial"/>
          <w:b/>
          <w:sz w:val="24"/>
          <w:szCs w:val="24"/>
          <w:u w:val="single"/>
        </w:rPr>
      </w:pPr>
    </w:p>
    <w:p w14:paraId="76C125E4" w14:textId="77777777" w:rsidR="00417914" w:rsidRDefault="00417914" w:rsidP="00893428">
      <w:pPr>
        <w:jc w:val="center"/>
        <w:rPr>
          <w:rFonts w:ascii="Arial" w:eastAsia="Arial" w:hAnsi="Arial" w:cs="Arial"/>
          <w:b/>
          <w:sz w:val="24"/>
          <w:szCs w:val="24"/>
          <w:u w:val="single"/>
        </w:rPr>
      </w:pPr>
    </w:p>
    <w:p w14:paraId="6AD79882" w14:textId="77777777" w:rsidR="00417914" w:rsidRDefault="00417914" w:rsidP="00893428">
      <w:pPr>
        <w:jc w:val="center"/>
        <w:rPr>
          <w:rFonts w:ascii="Arial" w:eastAsia="Arial" w:hAnsi="Arial" w:cs="Arial"/>
          <w:b/>
          <w:sz w:val="24"/>
          <w:szCs w:val="24"/>
          <w:u w:val="single"/>
        </w:rPr>
      </w:pPr>
    </w:p>
    <w:p w14:paraId="6FC00F9B" w14:textId="52971E64" w:rsidR="00893428" w:rsidRPr="00673050" w:rsidRDefault="005D2381"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w:t>
      </w:r>
      <w:r w:rsidR="00CB2AF0">
        <w:rPr>
          <w:rFonts w:ascii="Arial" w:eastAsia="Arial" w:hAnsi="Arial" w:cs="Arial"/>
          <w:b/>
          <w:sz w:val="24"/>
          <w:szCs w:val="24"/>
          <w:u w:val="single"/>
        </w:rPr>
        <w:t>NEXO II</w:t>
      </w:r>
    </w:p>
    <w:p w14:paraId="3623A293" w14:textId="77777777" w:rsidR="00893428" w:rsidRPr="00673050" w:rsidRDefault="00893428" w:rsidP="00893428">
      <w:pPr>
        <w:jc w:val="center"/>
        <w:rPr>
          <w:rFonts w:ascii="Arial" w:eastAsia="Arial" w:hAnsi="Arial" w:cs="Arial"/>
          <w:sz w:val="24"/>
          <w:szCs w:val="24"/>
        </w:rPr>
      </w:pPr>
    </w:p>
    <w:p w14:paraId="10209F39" w14:textId="77777777" w:rsidR="00893428" w:rsidRPr="00673050" w:rsidRDefault="00893428" w:rsidP="00704101">
      <w:pPr>
        <w:jc w:val="center"/>
        <w:rPr>
          <w:rFonts w:ascii="Arial" w:eastAsia="Arial" w:hAnsi="Arial" w:cs="Arial"/>
          <w:sz w:val="24"/>
          <w:szCs w:val="24"/>
        </w:rPr>
      </w:pPr>
      <w:r w:rsidRPr="00673050">
        <w:rPr>
          <w:rFonts w:ascii="Arial" w:eastAsia="Arial" w:hAnsi="Arial" w:cs="Arial"/>
          <w:b/>
          <w:sz w:val="24"/>
          <w:szCs w:val="24"/>
        </w:rPr>
        <w:t>MODELO PADRÃO DE PROPOSTA COMERCIAL</w:t>
      </w:r>
    </w:p>
    <w:p w14:paraId="276FB070" w14:textId="0D1829CC" w:rsidR="00C6412E" w:rsidRDefault="00893428" w:rsidP="00C6412E">
      <w:pPr>
        <w:pStyle w:val="Nivel01"/>
        <w:numPr>
          <w:ilvl w:val="0"/>
          <w:numId w:val="0"/>
        </w:numPr>
        <w:spacing w:line="276" w:lineRule="auto"/>
        <w:ind w:right="49"/>
        <w:rPr>
          <w:rFonts w:ascii="Arial" w:eastAsia="Arial" w:hAnsi="Arial" w:cs="Arial"/>
          <w:sz w:val="22"/>
          <w:szCs w:val="22"/>
        </w:rPr>
      </w:pPr>
      <w:r w:rsidRPr="004E7630">
        <w:rPr>
          <w:rFonts w:ascii="Arial" w:eastAsia="Arial" w:hAnsi="Arial" w:cs="Arial"/>
          <w:b w:val="0"/>
          <w:bCs w:val="0"/>
          <w:sz w:val="22"/>
          <w:szCs w:val="22"/>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no processo administrativo nº </w:t>
      </w:r>
      <w:r w:rsidR="00BC322A">
        <w:rPr>
          <w:rFonts w:ascii="Arial" w:eastAsia="Arial" w:hAnsi="Arial" w:cs="Arial"/>
          <w:b w:val="0"/>
          <w:bCs w:val="0"/>
          <w:sz w:val="22"/>
          <w:szCs w:val="22"/>
        </w:rPr>
        <w:t>6.120</w:t>
      </w:r>
      <w:r w:rsidR="009703FE" w:rsidRPr="004E7630">
        <w:rPr>
          <w:rFonts w:ascii="Arial" w:eastAsia="Arial" w:hAnsi="Arial" w:cs="Arial"/>
          <w:b w:val="0"/>
          <w:bCs w:val="0"/>
          <w:sz w:val="22"/>
          <w:szCs w:val="22"/>
        </w:rPr>
        <w:t>/2021</w:t>
      </w:r>
      <w:r w:rsidRPr="004E7630">
        <w:rPr>
          <w:rFonts w:ascii="Arial" w:eastAsia="Arial" w:hAnsi="Arial" w:cs="Arial"/>
          <w:b w:val="0"/>
          <w:bCs w:val="0"/>
          <w:sz w:val="22"/>
          <w:szCs w:val="22"/>
        </w:rPr>
        <w:t xml:space="preserve">, e processo licitatório Pregão Eletrônico nº </w:t>
      </w:r>
      <w:r w:rsidR="00F1213A">
        <w:rPr>
          <w:rFonts w:ascii="Arial" w:eastAsia="Arial" w:hAnsi="Arial" w:cs="Arial"/>
          <w:b w:val="0"/>
          <w:bCs w:val="0"/>
          <w:sz w:val="22"/>
          <w:szCs w:val="22"/>
        </w:rPr>
        <w:t>048/2022</w:t>
      </w:r>
      <w:r w:rsidRPr="004E7630">
        <w:rPr>
          <w:rFonts w:ascii="Arial" w:eastAsia="Arial" w:hAnsi="Arial" w:cs="Arial"/>
          <w:b w:val="0"/>
          <w:bCs w:val="0"/>
          <w:sz w:val="22"/>
          <w:szCs w:val="22"/>
        </w:rPr>
        <w:t xml:space="preserve">  da licitação em epígrafe</w:t>
      </w:r>
      <w:r w:rsidR="00285DA0" w:rsidRPr="004E7630">
        <w:rPr>
          <w:rFonts w:ascii="Arial" w:eastAsia="Cambria" w:hAnsi="Arial" w:cs="Arial"/>
          <w:sz w:val="22"/>
          <w:szCs w:val="22"/>
        </w:rPr>
        <w:t xml:space="preserve"> </w:t>
      </w:r>
      <w:r w:rsidR="003440E9" w:rsidRPr="004E7630">
        <w:rPr>
          <w:rFonts w:ascii="Arial" w:eastAsia="Arial" w:hAnsi="Arial" w:cs="Arial"/>
          <w:sz w:val="22"/>
          <w:szCs w:val="22"/>
        </w:rPr>
        <w:t xml:space="preserve">PREGÃO ELETRÔNICO DO TIPO MENOR PREÇO POR </w:t>
      </w:r>
      <w:r w:rsidR="00FF133F">
        <w:rPr>
          <w:rFonts w:ascii="Arial" w:eastAsia="Arial" w:hAnsi="Arial" w:cs="Arial"/>
          <w:sz w:val="22"/>
          <w:szCs w:val="22"/>
        </w:rPr>
        <w:t>LOTE</w:t>
      </w:r>
      <w:r w:rsidR="003440E9" w:rsidRPr="004E7630">
        <w:rPr>
          <w:rFonts w:ascii="Arial" w:eastAsia="Arial" w:hAnsi="Arial" w:cs="Arial"/>
          <w:sz w:val="22"/>
          <w:szCs w:val="22"/>
        </w:rPr>
        <w:t xml:space="preserve"> PARA </w:t>
      </w:r>
      <w:r w:rsidR="003440E9" w:rsidRPr="004E7630">
        <w:rPr>
          <w:rFonts w:ascii="Arial" w:eastAsia="Cambria" w:hAnsi="Arial" w:cs="Arial"/>
          <w:sz w:val="22"/>
          <w:szCs w:val="22"/>
        </w:rPr>
        <w:t xml:space="preserve">REGISTRO DE PREÇOS PARA FUTURA AQUISIÇÃO DE MATERIAIS </w:t>
      </w:r>
      <w:r w:rsidR="00BC322A">
        <w:rPr>
          <w:rFonts w:ascii="Arial" w:eastAsia="Cambria" w:hAnsi="Arial" w:cs="Arial"/>
          <w:bCs w:val="0"/>
          <w:sz w:val="22"/>
          <w:szCs w:val="22"/>
        </w:rPr>
        <w:t>PARA PINTURA</w:t>
      </w:r>
      <w:r w:rsidR="003440E9" w:rsidRPr="004E7630">
        <w:rPr>
          <w:rFonts w:ascii="Arial" w:eastAsia="Cambria" w:hAnsi="Arial" w:cs="Arial"/>
          <w:sz w:val="22"/>
          <w:szCs w:val="22"/>
        </w:rPr>
        <w:t xml:space="preserve">, PELO PERÍODO DE 12 (DOZE) MESES, </w:t>
      </w:r>
      <w:r w:rsidR="00E52EB9" w:rsidRPr="004E7630">
        <w:rPr>
          <w:rFonts w:ascii="Arial" w:eastAsia="Arial" w:hAnsi="Arial" w:cs="Arial"/>
          <w:b w:val="0"/>
          <w:bCs w:val="0"/>
          <w:sz w:val="22"/>
          <w:szCs w:val="22"/>
        </w:rPr>
        <w:t xml:space="preserve">solicitado </w:t>
      </w:r>
      <w:r w:rsidR="00E52EB9" w:rsidRPr="004E7630">
        <w:rPr>
          <w:rFonts w:ascii="Arial" w:hAnsi="Arial" w:cs="Arial"/>
          <w:b w:val="0"/>
          <w:bCs w:val="0"/>
          <w:sz w:val="22"/>
          <w:szCs w:val="22"/>
        </w:rPr>
        <w:t xml:space="preserve">pelas Secretarias de Cultura, Desenvolvimento Social, Educação,  </w:t>
      </w:r>
      <w:r w:rsidR="003440E9" w:rsidRPr="004E7630">
        <w:rPr>
          <w:rFonts w:ascii="Arial" w:hAnsi="Arial" w:cs="Arial"/>
          <w:b w:val="0"/>
          <w:bCs w:val="0"/>
          <w:sz w:val="22"/>
          <w:szCs w:val="22"/>
        </w:rPr>
        <w:t>Obras Públicas</w:t>
      </w:r>
      <w:r w:rsidR="00BF539F" w:rsidRPr="004E7630">
        <w:rPr>
          <w:rFonts w:ascii="Arial" w:hAnsi="Arial" w:cs="Arial"/>
          <w:b w:val="0"/>
          <w:bCs w:val="0"/>
          <w:sz w:val="22"/>
          <w:szCs w:val="22"/>
        </w:rPr>
        <w:t>, Saúde</w:t>
      </w:r>
      <w:r w:rsidR="003440E9" w:rsidRPr="004E7630">
        <w:rPr>
          <w:rFonts w:ascii="Arial" w:hAnsi="Arial" w:cs="Arial"/>
          <w:b w:val="0"/>
          <w:bCs w:val="0"/>
          <w:sz w:val="22"/>
          <w:szCs w:val="22"/>
        </w:rPr>
        <w:t xml:space="preserve"> e</w:t>
      </w:r>
      <w:r w:rsidR="00E52EB9" w:rsidRPr="004E7630">
        <w:rPr>
          <w:rFonts w:ascii="Arial" w:hAnsi="Arial" w:cs="Arial"/>
          <w:b w:val="0"/>
          <w:bCs w:val="0"/>
          <w:sz w:val="22"/>
          <w:szCs w:val="22"/>
        </w:rPr>
        <w:t xml:space="preserve"> Serviços Públicos da Prefeitura Municipal de Teresópolis</w:t>
      </w:r>
      <w:r w:rsidR="005A58A0" w:rsidRPr="004E7630">
        <w:rPr>
          <w:rFonts w:ascii="Arial" w:eastAsia="Arial" w:hAnsi="Arial" w:cs="Arial"/>
          <w:sz w:val="22"/>
          <w:szCs w:val="22"/>
        </w:rPr>
        <w:t>:</w:t>
      </w:r>
    </w:p>
    <w:p w14:paraId="27AF826E" w14:textId="77777777" w:rsidR="00D31782" w:rsidRPr="00C6253C" w:rsidRDefault="00D31782" w:rsidP="00D31782">
      <w:pPr>
        <w:rPr>
          <w:b/>
          <w:bCs/>
          <w:lang w:eastAsia="pt-BR"/>
        </w:rPr>
      </w:pP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0"/>
        <w:gridCol w:w="940"/>
        <w:gridCol w:w="940"/>
        <w:gridCol w:w="963"/>
        <w:gridCol w:w="2420"/>
        <w:gridCol w:w="1321"/>
        <w:gridCol w:w="1807"/>
      </w:tblGrid>
      <w:tr w:rsidR="00C6253C" w:rsidRPr="00E41FE6" w14:paraId="3E47A812" w14:textId="77777777" w:rsidTr="00340733">
        <w:trPr>
          <w:trHeight w:val="600"/>
        </w:trPr>
        <w:tc>
          <w:tcPr>
            <w:tcW w:w="700" w:type="dxa"/>
            <w:shd w:val="clear" w:color="auto" w:fill="A6A6A6" w:themeFill="background1" w:themeFillShade="A6"/>
            <w:noWrap/>
            <w:vAlign w:val="center"/>
            <w:hideMark/>
          </w:tcPr>
          <w:p w14:paraId="5A55853A"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ITEM</w:t>
            </w:r>
          </w:p>
        </w:tc>
        <w:tc>
          <w:tcPr>
            <w:tcW w:w="940" w:type="dxa"/>
            <w:shd w:val="clear" w:color="auto" w:fill="A6A6A6" w:themeFill="background1" w:themeFillShade="A6"/>
            <w:noWrap/>
            <w:vAlign w:val="center"/>
            <w:hideMark/>
          </w:tcPr>
          <w:p w14:paraId="1DE4DEC2"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CATMAT</w:t>
            </w:r>
          </w:p>
        </w:tc>
        <w:tc>
          <w:tcPr>
            <w:tcW w:w="940" w:type="dxa"/>
            <w:shd w:val="clear" w:color="auto" w:fill="A6A6A6" w:themeFill="background1" w:themeFillShade="A6"/>
            <w:noWrap/>
            <w:vAlign w:val="center"/>
            <w:hideMark/>
          </w:tcPr>
          <w:p w14:paraId="70428666"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QUANT.</w:t>
            </w:r>
          </w:p>
        </w:tc>
        <w:tc>
          <w:tcPr>
            <w:tcW w:w="963" w:type="dxa"/>
            <w:shd w:val="clear" w:color="auto" w:fill="A6A6A6" w:themeFill="background1" w:themeFillShade="A6"/>
            <w:noWrap/>
            <w:vAlign w:val="center"/>
            <w:hideMark/>
          </w:tcPr>
          <w:p w14:paraId="432AF3A9"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6A6A6" w:themeFill="background1" w:themeFillShade="A6"/>
            <w:noWrap/>
            <w:vAlign w:val="center"/>
            <w:hideMark/>
          </w:tcPr>
          <w:p w14:paraId="61D276EE" w14:textId="77777777" w:rsidR="00C6253C" w:rsidRPr="00E41FE6" w:rsidRDefault="00C6253C" w:rsidP="00A9761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DESCRIÇÃO</w:t>
            </w:r>
          </w:p>
        </w:tc>
        <w:tc>
          <w:tcPr>
            <w:tcW w:w="1321" w:type="dxa"/>
            <w:shd w:val="clear" w:color="auto" w:fill="A6A6A6" w:themeFill="background1" w:themeFillShade="A6"/>
            <w:vAlign w:val="center"/>
            <w:hideMark/>
          </w:tcPr>
          <w:p w14:paraId="62296ED0"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UNITÁRIO</w:t>
            </w:r>
          </w:p>
        </w:tc>
        <w:tc>
          <w:tcPr>
            <w:tcW w:w="1807" w:type="dxa"/>
            <w:shd w:val="clear" w:color="auto" w:fill="A6A6A6" w:themeFill="background1" w:themeFillShade="A6"/>
            <w:noWrap/>
            <w:vAlign w:val="center"/>
            <w:hideMark/>
          </w:tcPr>
          <w:p w14:paraId="6A8D000B"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w:t>
            </w:r>
          </w:p>
        </w:tc>
      </w:tr>
      <w:tr w:rsidR="00C6253C" w:rsidRPr="00E41FE6" w14:paraId="65B7092E" w14:textId="77777777" w:rsidTr="00340733">
        <w:trPr>
          <w:trHeight w:val="300"/>
        </w:trPr>
        <w:tc>
          <w:tcPr>
            <w:tcW w:w="9091" w:type="dxa"/>
            <w:gridSpan w:val="7"/>
            <w:shd w:val="clear" w:color="auto" w:fill="D9D9D9" w:themeFill="background1" w:themeFillShade="D9"/>
            <w:noWrap/>
            <w:vAlign w:val="center"/>
            <w:hideMark/>
          </w:tcPr>
          <w:p w14:paraId="5E07A0F7" w14:textId="77777777" w:rsidR="00C6253C" w:rsidRPr="00E41FE6" w:rsidRDefault="00C6253C" w:rsidP="00A9761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1</w:t>
            </w:r>
          </w:p>
        </w:tc>
      </w:tr>
      <w:tr w:rsidR="00340733" w:rsidRPr="00E41FE6" w14:paraId="505AF9CC" w14:textId="77777777" w:rsidTr="00340733">
        <w:trPr>
          <w:trHeight w:val="600"/>
        </w:trPr>
        <w:tc>
          <w:tcPr>
            <w:tcW w:w="700" w:type="dxa"/>
            <w:shd w:val="clear" w:color="000000" w:fill="FFFFFF"/>
            <w:noWrap/>
            <w:vAlign w:val="center"/>
            <w:hideMark/>
          </w:tcPr>
          <w:p w14:paraId="39E827A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w:t>
            </w:r>
          </w:p>
        </w:tc>
        <w:tc>
          <w:tcPr>
            <w:tcW w:w="940" w:type="dxa"/>
            <w:shd w:val="clear" w:color="000000" w:fill="FFFFFF"/>
            <w:noWrap/>
            <w:vAlign w:val="center"/>
            <w:hideMark/>
          </w:tcPr>
          <w:p w14:paraId="1A468B9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8853</w:t>
            </w:r>
          </w:p>
        </w:tc>
        <w:tc>
          <w:tcPr>
            <w:tcW w:w="940" w:type="dxa"/>
            <w:shd w:val="clear" w:color="auto" w:fill="auto"/>
            <w:noWrap/>
            <w:vAlign w:val="center"/>
            <w:hideMark/>
          </w:tcPr>
          <w:p w14:paraId="1F64CEE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7961771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B226FAB"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ÁCIDO MURIÁTICO - LIMPA PISO - 950 ML</w:t>
            </w:r>
          </w:p>
        </w:tc>
        <w:tc>
          <w:tcPr>
            <w:tcW w:w="1321" w:type="dxa"/>
            <w:shd w:val="clear" w:color="auto" w:fill="auto"/>
            <w:noWrap/>
            <w:vAlign w:val="center"/>
            <w:hideMark/>
          </w:tcPr>
          <w:p w14:paraId="6322C384" w14:textId="0F41BE85" w:rsidR="00340733" w:rsidRPr="00340733" w:rsidRDefault="00340733" w:rsidP="00340733">
            <w:pPr>
              <w:rPr>
                <w:rFonts w:ascii="Calibri" w:eastAsia="Times New Roman" w:hAnsi="Calibri" w:cs="Calibri"/>
                <w:b/>
                <w:bCs/>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7B39B55" w14:textId="5219A7C5"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F410EF6" w14:textId="77777777" w:rsidTr="00340733">
        <w:trPr>
          <w:trHeight w:val="1500"/>
        </w:trPr>
        <w:tc>
          <w:tcPr>
            <w:tcW w:w="700" w:type="dxa"/>
            <w:shd w:val="clear" w:color="000000" w:fill="FFFFFF"/>
            <w:noWrap/>
            <w:vAlign w:val="center"/>
            <w:hideMark/>
          </w:tcPr>
          <w:p w14:paraId="4D2DF2D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w:t>
            </w:r>
          </w:p>
        </w:tc>
        <w:tc>
          <w:tcPr>
            <w:tcW w:w="940" w:type="dxa"/>
            <w:shd w:val="clear" w:color="auto" w:fill="auto"/>
            <w:noWrap/>
            <w:vAlign w:val="center"/>
            <w:hideMark/>
          </w:tcPr>
          <w:p w14:paraId="76CA9D0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410419</w:t>
            </w:r>
          </w:p>
        </w:tc>
        <w:tc>
          <w:tcPr>
            <w:tcW w:w="940" w:type="dxa"/>
            <w:shd w:val="clear" w:color="auto" w:fill="auto"/>
            <w:noWrap/>
            <w:vAlign w:val="center"/>
            <w:hideMark/>
          </w:tcPr>
          <w:p w14:paraId="55F76E8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105858D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853CB47"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ADESIVO À BASE DE REISNA EPOXI, SIMILAR OU SUPERIOR A MARCA SIKADUR 32 - LATA DE 1KG</w:t>
            </w:r>
          </w:p>
        </w:tc>
        <w:tc>
          <w:tcPr>
            <w:tcW w:w="1321" w:type="dxa"/>
            <w:shd w:val="clear" w:color="auto" w:fill="auto"/>
            <w:noWrap/>
            <w:vAlign w:val="center"/>
            <w:hideMark/>
          </w:tcPr>
          <w:p w14:paraId="31AA209C" w14:textId="3461A8FE"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6B1D4E4" w14:textId="73314C5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F7C3730" w14:textId="77777777" w:rsidTr="00340733">
        <w:trPr>
          <w:trHeight w:val="600"/>
        </w:trPr>
        <w:tc>
          <w:tcPr>
            <w:tcW w:w="700" w:type="dxa"/>
            <w:shd w:val="clear" w:color="000000" w:fill="FFFFFF"/>
            <w:noWrap/>
            <w:vAlign w:val="center"/>
            <w:hideMark/>
          </w:tcPr>
          <w:p w14:paraId="0DE7CEE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w:t>
            </w:r>
          </w:p>
        </w:tc>
        <w:tc>
          <w:tcPr>
            <w:tcW w:w="940" w:type="dxa"/>
            <w:shd w:val="clear" w:color="000000" w:fill="FFFFFF"/>
            <w:noWrap/>
            <w:vAlign w:val="center"/>
            <w:hideMark/>
          </w:tcPr>
          <w:p w14:paraId="10FA58F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816</w:t>
            </w:r>
          </w:p>
        </w:tc>
        <w:tc>
          <w:tcPr>
            <w:tcW w:w="940" w:type="dxa"/>
            <w:shd w:val="clear" w:color="auto" w:fill="auto"/>
            <w:noWrap/>
            <w:vAlign w:val="center"/>
            <w:hideMark/>
          </w:tcPr>
          <w:p w14:paraId="6F334FF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63" w:type="dxa"/>
            <w:shd w:val="clear" w:color="auto" w:fill="auto"/>
            <w:noWrap/>
            <w:vAlign w:val="center"/>
            <w:hideMark/>
          </w:tcPr>
          <w:p w14:paraId="1E8FDA4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FB68388"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BETUME, VIDRO C/ 100 ML.</w:t>
            </w:r>
          </w:p>
        </w:tc>
        <w:tc>
          <w:tcPr>
            <w:tcW w:w="1321" w:type="dxa"/>
            <w:shd w:val="clear" w:color="auto" w:fill="auto"/>
            <w:noWrap/>
            <w:vAlign w:val="center"/>
            <w:hideMark/>
          </w:tcPr>
          <w:p w14:paraId="67E0BDCA" w14:textId="18A5C663"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3DDCFDE" w14:textId="5A99F599"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01728BD" w14:textId="77777777" w:rsidTr="00340733">
        <w:trPr>
          <w:trHeight w:val="600"/>
        </w:trPr>
        <w:tc>
          <w:tcPr>
            <w:tcW w:w="700" w:type="dxa"/>
            <w:shd w:val="clear" w:color="000000" w:fill="FFFFFF"/>
            <w:noWrap/>
            <w:vAlign w:val="center"/>
            <w:hideMark/>
          </w:tcPr>
          <w:p w14:paraId="3B5E077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w:t>
            </w:r>
          </w:p>
        </w:tc>
        <w:tc>
          <w:tcPr>
            <w:tcW w:w="940" w:type="dxa"/>
            <w:shd w:val="clear" w:color="000000" w:fill="FFFFFF"/>
            <w:noWrap/>
            <w:vAlign w:val="center"/>
            <w:hideMark/>
          </w:tcPr>
          <w:p w14:paraId="2151A16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9420</w:t>
            </w:r>
          </w:p>
        </w:tc>
        <w:tc>
          <w:tcPr>
            <w:tcW w:w="940" w:type="dxa"/>
            <w:shd w:val="clear" w:color="auto" w:fill="auto"/>
            <w:noWrap/>
            <w:vAlign w:val="center"/>
            <w:hideMark/>
          </w:tcPr>
          <w:p w14:paraId="53A983D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3" w:type="dxa"/>
            <w:shd w:val="clear" w:color="auto" w:fill="auto"/>
            <w:noWrap/>
            <w:vAlign w:val="center"/>
            <w:hideMark/>
          </w:tcPr>
          <w:p w14:paraId="2934D63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B0B7590"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CARBOLASTICO 1 - BALDE 20 KG</w:t>
            </w:r>
          </w:p>
        </w:tc>
        <w:tc>
          <w:tcPr>
            <w:tcW w:w="1321" w:type="dxa"/>
            <w:shd w:val="clear" w:color="auto" w:fill="auto"/>
            <w:noWrap/>
            <w:vAlign w:val="center"/>
            <w:hideMark/>
          </w:tcPr>
          <w:p w14:paraId="31AA173D" w14:textId="05A20F7F"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54A57CC" w14:textId="62091F22"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BE81281" w14:textId="77777777" w:rsidTr="00340733">
        <w:trPr>
          <w:trHeight w:val="900"/>
        </w:trPr>
        <w:tc>
          <w:tcPr>
            <w:tcW w:w="700" w:type="dxa"/>
            <w:shd w:val="clear" w:color="000000" w:fill="FFFFFF"/>
            <w:noWrap/>
            <w:vAlign w:val="center"/>
            <w:hideMark/>
          </w:tcPr>
          <w:p w14:paraId="4382CFA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40" w:type="dxa"/>
            <w:shd w:val="clear" w:color="000000" w:fill="FFFFFF"/>
            <w:noWrap/>
            <w:vAlign w:val="center"/>
            <w:hideMark/>
          </w:tcPr>
          <w:p w14:paraId="0C63F56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4697</w:t>
            </w:r>
          </w:p>
        </w:tc>
        <w:tc>
          <w:tcPr>
            <w:tcW w:w="940" w:type="dxa"/>
            <w:shd w:val="clear" w:color="auto" w:fill="auto"/>
            <w:noWrap/>
            <w:vAlign w:val="center"/>
            <w:hideMark/>
          </w:tcPr>
          <w:p w14:paraId="71CB61A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226E956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766070E"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CATALISADOR PARA TINTA, FRASCO COM 450 ML.</w:t>
            </w:r>
          </w:p>
        </w:tc>
        <w:tc>
          <w:tcPr>
            <w:tcW w:w="1321" w:type="dxa"/>
            <w:shd w:val="clear" w:color="auto" w:fill="auto"/>
            <w:noWrap/>
            <w:vAlign w:val="center"/>
            <w:hideMark/>
          </w:tcPr>
          <w:p w14:paraId="702962E0" w14:textId="6F2DFE2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EC30D74" w14:textId="723DB733"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BEBF78D" w14:textId="77777777" w:rsidTr="00340733">
        <w:trPr>
          <w:trHeight w:val="300"/>
        </w:trPr>
        <w:tc>
          <w:tcPr>
            <w:tcW w:w="700" w:type="dxa"/>
            <w:shd w:val="clear" w:color="000000" w:fill="FFFFFF"/>
            <w:noWrap/>
            <w:vAlign w:val="center"/>
            <w:hideMark/>
          </w:tcPr>
          <w:p w14:paraId="311A9FF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w:t>
            </w:r>
          </w:p>
        </w:tc>
        <w:tc>
          <w:tcPr>
            <w:tcW w:w="940" w:type="dxa"/>
            <w:shd w:val="clear" w:color="000000" w:fill="FFFFFF"/>
            <w:noWrap/>
            <w:vAlign w:val="center"/>
            <w:hideMark/>
          </w:tcPr>
          <w:p w14:paraId="65780DB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13894</w:t>
            </w:r>
          </w:p>
        </w:tc>
        <w:tc>
          <w:tcPr>
            <w:tcW w:w="940" w:type="dxa"/>
            <w:shd w:val="clear" w:color="auto" w:fill="auto"/>
            <w:noWrap/>
            <w:vAlign w:val="center"/>
            <w:hideMark/>
          </w:tcPr>
          <w:p w14:paraId="49B3F64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3" w:type="dxa"/>
            <w:shd w:val="clear" w:color="auto" w:fill="auto"/>
            <w:noWrap/>
            <w:vAlign w:val="center"/>
            <w:hideMark/>
          </w:tcPr>
          <w:p w14:paraId="17FC143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3C9FE5E2"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COLA BRANCA COM 1 KG</w:t>
            </w:r>
          </w:p>
        </w:tc>
        <w:tc>
          <w:tcPr>
            <w:tcW w:w="1321" w:type="dxa"/>
            <w:shd w:val="clear" w:color="auto" w:fill="auto"/>
            <w:noWrap/>
            <w:vAlign w:val="center"/>
            <w:hideMark/>
          </w:tcPr>
          <w:p w14:paraId="5D42E485" w14:textId="7A44E6B1"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A459EDA" w14:textId="4D763BEB"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D741553" w14:textId="77777777" w:rsidTr="00340733">
        <w:trPr>
          <w:trHeight w:val="600"/>
        </w:trPr>
        <w:tc>
          <w:tcPr>
            <w:tcW w:w="700" w:type="dxa"/>
            <w:shd w:val="clear" w:color="000000" w:fill="FFFFFF"/>
            <w:noWrap/>
            <w:vAlign w:val="center"/>
            <w:hideMark/>
          </w:tcPr>
          <w:p w14:paraId="7684945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w:t>
            </w:r>
          </w:p>
        </w:tc>
        <w:tc>
          <w:tcPr>
            <w:tcW w:w="940" w:type="dxa"/>
            <w:shd w:val="clear" w:color="000000" w:fill="FFFFFF"/>
            <w:noWrap/>
            <w:vAlign w:val="center"/>
            <w:hideMark/>
          </w:tcPr>
          <w:p w14:paraId="573BCFA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6934</w:t>
            </w:r>
          </w:p>
        </w:tc>
        <w:tc>
          <w:tcPr>
            <w:tcW w:w="940" w:type="dxa"/>
            <w:shd w:val="clear" w:color="auto" w:fill="auto"/>
            <w:noWrap/>
            <w:vAlign w:val="center"/>
            <w:hideMark/>
          </w:tcPr>
          <w:p w14:paraId="2C9B2CA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208</w:t>
            </w:r>
          </w:p>
        </w:tc>
        <w:tc>
          <w:tcPr>
            <w:tcW w:w="963" w:type="dxa"/>
            <w:shd w:val="clear" w:color="auto" w:fill="auto"/>
            <w:noWrap/>
            <w:vAlign w:val="center"/>
            <w:hideMark/>
          </w:tcPr>
          <w:p w14:paraId="580C4EA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B32CDB6"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ESCOVA DE AÇO COM CABO</w:t>
            </w:r>
          </w:p>
        </w:tc>
        <w:tc>
          <w:tcPr>
            <w:tcW w:w="1321" w:type="dxa"/>
            <w:shd w:val="clear" w:color="auto" w:fill="auto"/>
            <w:noWrap/>
            <w:vAlign w:val="center"/>
            <w:hideMark/>
          </w:tcPr>
          <w:p w14:paraId="170AA5EC" w14:textId="4EA54644"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E8C0A4E" w14:textId="4048F436"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157BC63" w14:textId="77777777" w:rsidTr="00340733">
        <w:trPr>
          <w:trHeight w:val="900"/>
        </w:trPr>
        <w:tc>
          <w:tcPr>
            <w:tcW w:w="700" w:type="dxa"/>
            <w:shd w:val="clear" w:color="000000" w:fill="FFFFFF"/>
            <w:noWrap/>
            <w:vAlign w:val="center"/>
            <w:hideMark/>
          </w:tcPr>
          <w:p w14:paraId="5962D37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w:t>
            </w:r>
          </w:p>
        </w:tc>
        <w:tc>
          <w:tcPr>
            <w:tcW w:w="940" w:type="dxa"/>
            <w:shd w:val="clear" w:color="000000" w:fill="FFFFFF"/>
            <w:noWrap/>
            <w:vAlign w:val="center"/>
            <w:hideMark/>
          </w:tcPr>
          <w:p w14:paraId="3F574C8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6934</w:t>
            </w:r>
          </w:p>
        </w:tc>
        <w:tc>
          <w:tcPr>
            <w:tcW w:w="940" w:type="dxa"/>
            <w:shd w:val="clear" w:color="auto" w:fill="auto"/>
            <w:noWrap/>
            <w:vAlign w:val="center"/>
            <w:hideMark/>
          </w:tcPr>
          <w:p w14:paraId="1320B2A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6871E2E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41A3033"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ESCOVA DE AÇO, SEM CABO E SEM ALÇA DE (18 X 6) CM</w:t>
            </w:r>
          </w:p>
        </w:tc>
        <w:tc>
          <w:tcPr>
            <w:tcW w:w="1321" w:type="dxa"/>
            <w:shd w:val="clear" w:color="auto" w:fill="auto"/>
            <w:noWrap/>
            <w:vAlign w:val="center"/>
            <w:hideMark/>
          </w:tcPr>
          <w:p w14:paraId="2BB7F988" w14:textId="5EFAC0CF"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BECAA8D" w14:textId="6BEBFDB4"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6F73EF3" w14:textId="77777777" w:rsidTr="00340733">
        <w:trPr>
          <w:trHeight w:val="600"/>
        </w:trPr>
        <w:tc>
          <w:tcPr>
            <w:tcW w:w="700" w:type="dxa"/>
            <w:shd w:val="clear" w:color="000000" w:fill="FFFFFF"/>
            <w:noWrap/>
            <w:vAlign w:val="center"/>
            <w:hideMark/>
          </w:tcPr>
          <w:p w14:paraId="2DE301A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9</w:t>
            </w:r>
          </w:p>
        </w:tc>
        <w:tc>
          <w:tcPr>
            <w:tcW w:w="940" w:type="dxa"/>
            <w:shd w:val="clear" w:color="000000" w:fill="FFFFFF"/>
            <w:noWrap/>
            <w:vAlign w:val="center"/>
            <w:hideMark/>
          </w:tcPr>
          <w:p w14:paraId="78C3156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18071</w:t>
            </w:r>
          </w:p>
        </w:tc>
        <w:tc>
          <w:tcPr>
            <w:tcW w:w="940" w:type="dxa"/>
            <w:shd w:val="clear" w:color="auto" w:fill="auto"/>
            <w:noWrap/>
            <w:vAlign w:val="center"/>
            <w:hideMark/>
          </w:tcPr>
          <w:p w14:paraId="6F199B1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250</w:t>
            </w:r>
          </w:p>
        </w:tc>
        <w:tc>
          <w:tcPr>
            <w:tcW w:w="963" w:type="dxa"/>
            <w:shd w:val="clear" w:color="auto" w:fill="auto"/>
            <w:noWrap/>
            <w:vAlign w:val="center"/>
            <w:hideMark/>
          </w:tcPr>
          <w:p w14:paraId="445F868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1FB8429B"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FITA CREPE 50 MTS X 19MM</w:t>
            </w:r>
          </w:p>
        </w:tc>
        <w:tc>
          <w:tcPr>
            <w:tcW w:w="1321" w:type="dxa"/>
            <w:shd w:val="clear" w:color="auto" w:fill="auto"/>
            <w:noWrap/>
            <w:vAlign w:val="center"/>
            <w:hideMark/>
          </w:tcPr>
          <w:p w14:paraId="7AE0072D" w14:textId="1454DF4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F804580" w14:textId="34AEB2F5"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16127BB" w14:textId="77777777" w:rsidTr="00340733">
        <w:trPr>
          <w:trHeight w:val="600"/>
        </w:trPr>
        <w:tc>
          <w:tcPr>
            <w:tcW w:w="700" w:type="dxa"/>
            <w:shd w:val="clear" w:color="000000" w:fill="FFFFFF"/>
            <w:noWrap/>
            <w:vAlign w:val="center"/>
            <w:hideMark/>
          </w:tcPr>
          <w:p w14:paraId="0636EF6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w:t>
            </w:r>
          </w:p>
        </w:tc>
        <w:tc>
          <w:tcPr>
            <w:tcW w:w="940" w:type="dxa"/>
            <w:shd w:val="clear" w:color="000000" w:fill="FFFFFF"/>
            <w:noWrap/>
            <w:vAlign w:val="center"/>
            <w:hideMark/>
          </w:tcPr>
          <w:p w14:paraId="048C323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18071</w:t>
            </w:r>
          </w:p>
        </w:tc>
        <w:tc>
          <w:tcPr>
            <w:tcW w:w="940" w:type="dxa"/>
            <w:shd w:val="clear" w:color="auto" w:fill="auto"/>
            <w:noWrap/>
            <w:vAlign w:val="center"/>
            <w:hideMark/>
          </w:tcPr>
          <w:p w14:paraId="117041D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1500</w:t>
            </w:r>
          </w:p>
        </w:tc>
        <w:tc>
          <w:tcPr>
            <w:tcW w:w="963" w:type="dxa"/>
            <w:shd w:val="clear" w:color="auto" w:fill="auto"/>
            <w:noWrap/>
            <w:vAlign w:val="center"/>
            <w:hideMark/>
          </w:tcPr>
          <w:p w14:paraId="1A9B0D0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4950A927"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FITA CREPE, EM ROLO DE 25 MM X 50,00</w:t>
            </w:r>
          </w:p>
        </w:tc>
        <w:tc>
          <w:tcPr>
            <w:tcW w:w="1321" w:type="dxa"/>
            <w:shd w:val="clear" w:color="auto" w:fill="auto"/>
            <w:noWrap/>
            <w:vAlign w:val="center"/>
            <w:hideMark/>
          </w:tcPr>
          <w:p w14:paraId="3676198E" w14:textId="68F2E40C"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BBF3500" w14:textId="7C6CFEC6"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1FB1FC9" w14:textId="77777777" w:rsidTr="00340733">
        <w:trPr>
          <w:trHeight w:val="900"/>
        </w:trPr>
        <w:tc>
          <w:tcPr>
            <w:tcW w:w="700" w:type="dxa"/>
            <w:shd w:val="clear" w:color="000000" w:fill="FFFFFF"/>
            <w:noWrap/>
            <w:vAlign w:val="center"/>
            <w:hideMark/>
          </w:tcPr>
          <w:p w14:paraId="273DE59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w:t>
            </w:r>
          </w:p>
        </w:tc>
        <w:tc>
          <w:tcPr>
            <w:tcW w:w="940" w:type="dxa"/>
            <w:shd w:val="clear" w:color="auto" w:fill="auto"/>
            <w:noWrap/>
            <w:vAlign w:val="center"/>
            <w:hideMark/>
          </w:tcPr>
          <w:p w14:paraId="0C9E5FC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12065</w:t>
            </w:r>
          </w:p>
        </w:tc>
        <w:tc>
          <w:tcPr>
            <w:tcW w:w="940" w:type="dxa"/>
            <w:shd w:val="clear" w:color="auto" w:fill="auto"/>
            <w:noWrap/>
            <w:vAlign w:val="center"/>
            <w:hideMark/>
          </w:tcPr>
          <w:p w14:paraId="32CC069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5824BCE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46F7D54"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SILICONE BRANCO LEITOSO, BISNAGA DE 300 ML</w:t>
            </w:r>
          </w:p>
        </w:tc>
        <w:tc>
          <w:tcPr>
            <w:tcW w:w="1321" w:type="dxa"/>
            <w:shd w:val="clear" w:color="auto" w:fill="auto"/>
            <w:noWrap/>
            <w:vAlign w:val="center"/>
            <w:hideMark/>
          </w:tcPr>
          <w:p w14:paraId="1427B4B8" w14:textId="753B585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24CA8F8" w14:textId="7B53472A"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F0C53F9" w14:textId="77777777" w:rsidTr="00340733">
        <w:trPr>
          <w:trHeight w:val="300"/>
        </w:trPr>
        <w:tc>
          <w:tcPr>
            <w:tcW w:w="700" w:type="dxa"/>
            <w:shd w:val="clear" w:color="000000" w:fill="FFFFFF"/>
            <w:noWrap/>
            <w:vAlign w:val="center"/>
            <w:hideMark/>
          </w:tcPr>
          <w:p w14:paraId="79FF5F3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w:t>
            </w:r>
          </w:p>
        </w:tc>
        <w:tc>
          <w:tcPr>
            <w:tcW w:w="940" w:type="dxa"/>
            <w:shd w:val="clear" w:color="auto" w:fill="auto"/>
            <w:noWrap/>
            <w:vAlign w:val="center"/>
            <w:hideMark/>
          </w:tcPr>
          <w:p w14:paraId="54F4FB8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12099</w:t>
            </w:r>
          </w:p>
        </w:tc>
        <w:tc>
          <w:tcPr>
            <w:tcW w:w="940" w:type="dxa"/>
            <w:shd w:val="clear" w:color="auto" w:fill="auto"/>
            <w:noWrap/>
            <w:vAlign w:val="center"/>
            <w:hideMark/>
          </w:tcPr>
          <w:p w14:paraId="5563352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63" w:type="dxa"/>
            <w:shd w:val="clear" w:color="auto" w:fill="auto"/>
            <w:noWrap/>
            <w:vAlign w:val="center"/>
            <w:hideMark/>
          </w:tcPr>
          <w:p w14:paraId="59FAE65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SC</w:t>
            </w:r>
          </w:p>
        </w:tc>
        <w:tc>
          <w:tcPr>
            <w:tcW w:w="2420" w:type="dxa"/>
            <w:shd w:val="clear" w:color="auto" w:fill="auto"/>
            <w:hideMark/>
          </w:tcPr>
          <w:p w14:paraId="09639B42"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SISAL 1KG</w:t>
            </w:r>
          </w:p>
        </w:tc>
        <w:tc>
          <w:tcPr>
            <w:tcW w:w="1321" w:type="dxa"/>
            <w:shd w:val="clear" w:color="auto" w:fill="auto"/>
            <w:noWrap/>
            <w:vAlign w:val="center"/>
            <w:hideMark/>
          </w:tcPr>
          <w:p w14:paraId="4D47EBEC" w14:textId="5BAB61B2"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B32985F" w14:textId="13C92461"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64594EC" w14:textId="77777777" w:rsidTr="00340733">
        <w:trPr>
          <w:trHeight w:val="300"/>
        </w:trPr>
        <w:tc>
          <w:tcPr>
            <w:tcW w:w="700" w:type="dxa"/>
            <w:shd w:val="clear" w:color="000000" w:fill="FFFFFF"/>
            <w:noWrap/>
            <w:vAlign w:val="center"/>
            <w:hideMark/>
          </w:tcPr>
          <w:p w14:paraId="56FE3AA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w:t>
            </w:r>
          </w:p>
        </w:tc>
        <w:tc>
          <w:tcPr>
            <w:tcW w:w="6584" w:type="dxa"/>
            <w:gridSpan w:val="5"/>
            <w:shd w:val="clear" w:color="auto" w:fill="auto"/>
            <w:noWrap/>
            <w:vAlign w:val="center"/>
            <w:hideMark/>
          </w:tcPr>
          <w:p w14:paraId="721D8956" w14:textId="77777777" w:rsidR="00340733" w:rsidRPr="00E41FE6" w:rsidRDefault="00340733" w:rsidP="00340733">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1</w:t>
            </w:r>
          </w:p>
        </w:tc>
        <w:tc>
          <w:tcPr>
            <w:tcW w:w="1807" w:type="dxa"/>
            <w:shd w:val="clear" w:color="auto" w:fill="auto"/>
            <w:noWrap/>
            <w:vAlign w:val="center"/>
            <w:hideMark/>
          </w:tcPr>
          <w:p w14:paraId="722A9290" w14:textId="0749F1B3"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DCF6461" w14:textId="77777777" w:rsidTr="00340733">
        <w:trPr>
          <w:trHeight w:val="300"/>
        </w:trPr>
        <w:tc>
          <w:tcPr>
            <w:tcW w:w="9091" w:type="dxa"/>
            <w:gridSpan w:val="7"/>
            <w:shd w:val="clear" w:color="auto" w:fill="D9D9D9" w:themeFill="background1" w:themeFillShade="D9"/>
            <w:noWrap/>
            <w:vAlign w:val="center"/>
            <w:hideMark/>
          </w:tcPr>
          <w:p w14:paraId="166F104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2</w:t>
            </w:r>
          </w:p>
        </w:tc>
      </w:tr>
      <w:tr w:rsidR="00340733" w:rsidRPr="00E41FE6" w14:paraId="6CAA5EF6" w14:textId="77777777" w:rsidTr="00340733">
        <w:trPr>
          <w:trHeight w:val="3600"/>
        </w:trPr>
        <w:tc>
          <w:tcPr>
            <w:tcW w:w="700" w:type="dxa"/>
            <w:shd w:val="clear" w:color="000000" w:fill="FFFFFF"/>
            <w:noWrap/>
            <w:vAlign w:val="center"/>
            <w:hideMark/>
          </w:tcPr>
          <w:p w14:paraId="584AC41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w:t>
            </w:r>
          </w:p>
        </w:tc>
        <w:tc>
          <w:tcPr>
            <w:tcW w:w="940" w:type="dxa"/>
            <w:shd w:val="clear" w:color="000000" w:fill="FFFFFF"/>
            <w:noWrap/>
            <w:vAlign w:val="center"/>
            <w:hideMark/>
          </w:tcPr>
          <w:p w14:paraId="4752756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18193</w:t>
            </w:r>
          </w:p>
        </w:tc>
        <w:tc>
          <w:tcPr>
            <w:tcW w:w="940" w:type="dxa"/>
            <w:shd w:val="clear" w:color="auto" w:fill="auto"/>
            <w:noWrap/>
            <w:vAlign w:val="center"/>
            <w:hideMark/>
          </w:tcPr>
          <w:p w14:paraId="4170088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1135</w:t>
            </w:r>
          </w:p>
        </w:tc>
        <w:tc>
          <w:tcPr>
            <w:tcW w:w="963" w:type="dxa"/>
            <w:shd w:val="clear" w:color="auto" w:fill="auto"/>
            <w:noWrap/>
            <w:vAlign w:val="center"/>
            <w:hideMark/>
          </w:tcPr>
          <w:p w14:paraId="0204F24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2CF343C"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AGUARRÁS MINERAL, SOLVENTE MINERAL ALIFÁTICO DERIVADO DE PETRÓLEO, LÍQUIDO INFLAMÁVEL, TEOR DE ÓLEO MENOR QUE 0,5 %, USO COMO DILUENTE DE CERAS, TINTAS E VERNIZES E MESMO PAR LIMPEZA COMO DESENGRAXANTE. FRASCO COM 900ML</w:t>
            </w:r>
          </w:p>
        </w:tc>
        <w:tc>
          <w:tcPr>
            <w:tcW w:w="1321" w:type="dxa"/>
            <w:shd w:val="clear" w:color="auto" w:fill="auto"/>
            <w:noWrap/>
            <w:vAlign w:val="center"/>
            <w:hideMark/>
          </w:tcPr>
          <w:p w14:paraId="32139C3F" w14:textId="22A249CB"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55DDB14" w14:textId="185A927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72A8211" w14:textId="77777777" w:rsidTr="00340733">
        <w:trPr>
          <w:trHeight w:val="1200"/>
        </w:trPr>
        <w:tc>
          <w:tcPr>
            <w:tcW w:w="700" w:type="dxa"/>
            <w:shd w:val="clear" w:color="000000" w:fill="FFFFFF"/>
            <w:noWrap/>
            <w:vAlign w:val="center"/>
            <w:hideMark/>
          </w:tcPr>
          <w:p w14:paraId="5F09F54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w:t>
            </w:r>
          </w:p>
        </w:tc>
        <w:tc>
          <w:tcPr>
            <w:tcW w:w="940" w:type="dxa"/>
            <w:shd w:val="clear" w:color="000000" w:fill="FFFFFF"/>
            <w:noWrap/>
            <w:vAlign w:val="center"/>
            <w:hideMark/>
          </w:tcPr>
          <w:p w14:paraId="1C12C26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2576</w:t>
            </w:r>
          </w:p>
        </w:tc>
        <w:tc>
          <w:tcPr>
            <w:tcW w:w="940" w:type="dxa"/>
            <w:shd w:val="clear" w:color="auto" w:fill="auto"/>
            <w:noWrap/>
            <w:vAlign w:val="center"/>
            <w:hideMark/>
          </w:tcPr>
          <w:p w14:paraId="16B9236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110</w:t>
            </w:r>
          </w:p>
        </w:tc>
        <w:tc>
          <w:tcPr>
            <w:tcW w:w="963" w:type="dxa"/>
            <w:shd w:val="clear" w:color="auto" w:fill="auto"/>
            <w:noWrap/>
            <w:vAlign w:val="center"/>
            <w:hideMark/>
          </w:tcPr>
          <w:p w14:paraId="578F86B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3830476A"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ANTIFERRUGEM - LUBRIFICANTE SPRAY 300 ML – REFERÊNCIA WD-40 OU SIMILAR.</w:t>
            </w:r>
          </w:p>
        </w:tc>
        <w:tc>
          <w:tcPr>
            <w:tcW w:w="1321" w:type="dxa"/>
            <w:shd w:val="clear" w:color="auto" w:fill="auto"/>
            <w:noWrap/>
            <w:vAlign w:val="center"/>
            <w:hideMark/>
          </w:tcPr>
          <w:p w14:paraId="2F30900A" w14:textId="5C1C68AD"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512A400" w14:textId="653F7EF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2304AFA" w14:textId="77777777" w:rsidTr="00340733">
        <w:trPr>
          <w:trHeight w:val="1200"/>
        </w:trPr>
        <w:tc>
          <w:tcPr>
            <w:tcW w:w="700" w:type="dxa"/>
            <w:shd w:val="clear" w:color="000000" w:fill="FFFFFF"/>
            <w:noWrap/>
            <w:vAlign w:val="center"/>
            <w:hideMark/>
          </w:tcPr>
          <w:p w14:paraId="64CCBFE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w:t>
            </w:r>
          </w:p>
        </w:tc>
        <w:tc>
          <w:tcPr>
            <w:tcW w:w="940" w:type="dxa"/>
            <w:shd w:val="clear" w:color="000000" w:fill="FFFFFF"/>
            <w:noWrap/>
            <w:vAlign w:val="center"/>
            <w:hideMark/>
          </w:tcPr>
          <w:p w14:paraId="1DEC140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04C9597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3B78F20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9EAF128"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FUNDO PREPARADOR DE PAREDES À BASE DE ÁGUA, GALÃO COM 3,6 LITROS.</w:t>
            </w:r>
          </w:p>
        </w:tc>
        <w:tc>
          <w:tcPr>
            <w:tcW w:w="1321" w:type="dxa"/>
            <w:shd w:val="clear" w:color="auto" w:fill="auto"/>
            <w:noWrap/>
            <w:vAlign w:val="center"/>
            <w:hideMark/>
          </w:tcPr>
          <w:p w14:paraId="35325EDA" w14:textId="1CC526F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86DAA6F" w14:textId="6977595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B7CCC44" w14:textId="77777777" w:rsidTr="00340733">
        <w:trPr>
          <w:trHeight w:val="900"/>
        </w:trPr>
        <w:tc>
          <w:tcPr>
            <w:tcW w:w="700" w:type="dxa"/>
            <w:shd w:val="clear" w:color="000000" w:fill="FFFFFF"/>
            <w:noWrap/>
            <w:vAlign w:val="center"/>
            <w:hideMark/>
          </w:tcPr>
          <w:p w14:paraId="21B92CD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w:t>
            </w:r>
          </w:p>
        </w:tc>
        <w:tc>
          <w:tcPr>
            <w:tcW w:w="940" w:type="dxa"/>
            <w:shd w:val="clear" w:color="000000" w:fill="FFFFFF"/>
            <w:noWrap/>
            <w:vAlign w:val="center"/>
            <w:hideMark/>
          </w:tcPr>
          <w:p w14:paraId="57F9192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0A46D51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5A69D11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8870AE4"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FUNDO PREPARADOR PARA GALVANIZADO, GALÃO COM 3,6 LITROS</w:t>
            </w:r>
          </w:p>
        </w:tc>
        <w:tc>
          <w:tcPr>
            <w:tcW w:w="1321" w:type="dxa"/>
            <w:shd w:val="clear" w:color="auto" w:fill="auto"/>
            <w:noWrap/>
            <w:vAlign w:val="center"/>
            <w:hideMark/>
          </w:tcPr>
          <w:p w14:paraId="5FB994C2" w14:textId="5DBF160D"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D8CBEB3" w14:textId="50A9D34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F5510B9" w14:textId="77777777" w:rsidTr="00340733">
        <w:trPr>
          <w:trHeight w:val="1200"/>
        </w:trPr>
        <w:tc>
          <w:tcPr>
            <w:tcW w:w="700" w:type="dxa"/>
            <w:shd w:val="clear" w:color="000000" w:fill="FFFFFF"/>
            <w:noWrap/>
            <w:vAlign w:val="center"/>
            <w:hideMark/>
          </w:tcPr>
          <w:p w14:paraId="0DB534A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w:t>
            </w:r>
          </w:p>
        </w:tc>
        <w:tc>
          <w:tcPr>
            <w:tcW w:w="940" w:type="dxa"/>
            <w:shd w:val="clear" w:color="000000" w:fill="FFFFFF"/>
            <w:noWrap/>
            <w:vAlign w:val="center"/>
            <w:hideMark/>
          </w:tcPr>
          <w:p w14:paraId="7BB0DBD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1594</w:t>
            </w:r>
          </w:p>
        </w:tc>
        <w:tc>
          <w:tcPr>
            <w:tcW w:w="940" w:type="dxa"/>
            <w:shd w:val="clear" w:color="auto" w:fill="auto"/>
            <w:noWrap/>
            <w:vAlign w:val="center"/>
            <w:hideMark/>
          </w:tcPr>
          <w:p w14:paraId="4AEF327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556F7A8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30BBBC6C"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REMOVEDOR - SOLVENTE DE 1ª (GALÃO DE 5 LITROS - THINNER OU SIMILAR</w:t>
            </w:r>
          </w:p>
        </w:tc>
        <w:tc>
          <w:tcPr>
            <w:tcW w:w="1321" w:type="dxa"/>
            <w:shd w:val="clear" w:color="auto" w:fill="auto"/>
            <w:noWrap/>
            <w:vAlign w:val="center"/>
            <w:hideMark/>
          </w:tcPr>
          <w:p w14:paraId="2D3843FE" w14:textId="3B109C7A"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295290F" w14:textId="33704F6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00BF33C" w14:textId="77777777" w:rsidTr="00340733">
        <w:trPr>
          <w:trHeight w:val="900"/>
        </w:trPr>
        <w:tc>
          <w:tcPr>
            <w:tcW w:w="700" w:type="dxa"/>
            <w:shd w:val="clear" w:color="000000" w:fill="FFFFFF"/>
            <w:noWrap/>
            <w:vAlign w:val="center"/>
            <w:hideMark/>
          </w:tcPr>
          <w:p w14:paraId="4D6F4EB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w:t>
            </w:r>
          </w:p>
        </w:tc>
        <w:tc>
          <w:tcPr>
            <w:tcW w:w="940" w:type="dxa"/>
            <w:shd w:val="clear" w:color="000000" w:fill="FFFFFF"/>
            <w:noWrap/>
            <w:vAlign w:val="center"/>
            <w:hideMark/>
          </w:tcPr>
          <w:p w14:paraId="422C981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1594</w:t>
            </w:r>
          </w:p>
        </w:tc>
        <w:tc>
          <w:tcPr>
            <w:tcW w:w="940" w:type="dxa"/>
            <w:shd w:val="clear" w:color="auto" w:fill="auto"/>
            <w:noWrap/>
            <w:vAlign w:val="center"/>
            <w:hideMark/>
          </w:tcPr>
          <w:p w14:paraId="43D314E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3" w:type="dxa"/>
            <w:shd w:val="clear" w:color="auto" w:fill="auto"/>
            <w:noWrap/>
            <w:vAlign w:val="center"/>
            <w:hideMark/>
          </w:tcPr>
          <w:p w14:paraId="13D6A3E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C5A0280"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REMOVEDOR DE TINTA, TEXTURA E VERNIZ, GALÃO COM 05 LITROS</w:t>
            </w:r>
          </w:p>
        </w:tc>
        <w:tc>
          <w:tcPr>
            <w:tcW w:w="1321" w:type="dxa"/>
            <w:shd w:val="clear" w:color="auto" w:fill="auto"/>
            <w:noWrap/>
            <w:vAlign w:val="center"/>
            <w:hideMark/>
          </w:tcPr>
          <w:p w14:paraId="141EA379" w14:textId="0E38384A"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6720A8E" w14:textId="6FAF842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8CE03EA" w14:textId="77777777" w:rsidTr="00340733">
        <w:trPr>
          <w:trHeight w:val="1200"/>
        </w:trPr>
        <w:tc>
          <w:tcPr>
            <w:tcW w:w="700" w:type="dxa"/>
            <w:shd w:val="clear" w:color="000000" w:fill="FFFFFF"/>
            <w:noWrap/>
            <w:vAlign w:val="center"/>
            <w:hideMark/>
          </w:tcPr>
          <w:p w14:paraId="357EEBD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19</w:t>
            </w:r>
          </w:p>
        </w:tc>
        <w:tc>
          <w:tcPr>
            <w:tcW w:w="940" w:type="dxa"/>
            <w:shd w:val="clear" w:color="000000" w:fill="FFFFFF"/>
            <w:noWrap/>
            <w:vAlign w:val="center"/>
            <w:hideMark/>
          </w:tcPr>
          <w:p w14:paraId="612A3C9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1594</w:t>
            </w:r>
          </w:p>
        </w:tc>
        <w:tc>
          <w:tcPr>
            <w:tcW w:w="940" w:type="dxa"/>
            <w:shd w:val="clear" w:color="auto" w:fill="auto"/>
            <w:noWrap/>
            <w:vAlign w:val="center"/>
            <w:hideMark/>
          </w:tcPr>
          <w:p w14:paraId="2C627FF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w:t>
            </w:r>
          </w:p>
        </w:tc>
        <w:tc>
          <w:tcPr>
            <w:tcW w:w="963" w:type="dxa"/>
            <w:shd w:val="clear" w:color="auto" w:fill="auto"/>
            <w:noWrap/>
            <w:vAlign w:val="center"/>
            <w:hideMark/>
          </w:tcPr>
          <w:p w14:paraId="59D4C34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52558298"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REMOVEDOR DE TINTA, TEXTURA E VERNIZES PASTOSOS, GALÃO COM 3,6 LITROS</w:t>
            </w:r>
          </w:p>
        </w:tc>
        <w:tc>
          <w:tcPr>
            <w:tcW w:w="1321" w:type="dxa"/>
            <w:shd w:val="clear" w:color="auto" w:fill="auto"/>
            <w:noWrap/>
            <w:vAlign w:val="center"/>
            <w:hideMark/>
          </w:tcPr>
          <w:p w14:paraId="357FD357" w14:textId="7283B3A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3DB8D72" w14:textId="6DC7378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F42915C" w14:textId="77777777" w:rsidTr="00340733">
        <w:trPr>
          <w:trHeight w:val="900"/>
        </w:trPr>
        <w:tc>
          <w:tcPr>
            <w:tcW w:w="700" w:type="dxa"/>
            <w:shd w:val="clear" w:color="000000" w:fill="FFFFFF"/>
            <w:noWrap/>
            <w:vAlign w:val="center"/>
            <w:hideMark/>
          </w:tcPr>
          <w:p w14:paraId="3278F60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40" w:type="dxa"/>
            <w:shd w:val="clear" w:color="000000" w:fill="FFFFFF"/>
            <w:noWrap/>
            <w:vAlign w:val="center"/>
            <w:hideMark/>
          </w:tcPr>
          <w:p w14:paraId="658287E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5BA5DA8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04BD4CC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6D38338E"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PARA MADEIRA GALÃO DE 3,6 LITROS</w:t>
            </w:r>
          </w:p>
        </w:tc>
        <w:tc>
          <w:tcPr>
            <w:tcW w:w="1321" w:type="dxa"/>
            <w:shd w:val="clear" w:color="auto" w:fill="auto"/>
            <w:noWrap/>
            <w:vAlign w:val="center"/>
            <w:hideMark/>
          </w:tcPr>
          <w:p w14:paraId="201EBBAF" w14:textId="54C90C9D"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612EE08" w14:textId="2C75624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FF89144" w14:textId="77777777" w:rsidTr="00340733">
        <w:trPr>
          <w:trHeight w:val="2100"/>
        </w:trPr>
        <w:tc>
          <w:tcPr>
            <w:tcW w:w="700" w:type="dxa"/>
            <w:shd w:val="clear" w:color="000000" w:fill="FFFFFF"/>
            <w:noWrap/>
            <w:vAlign w:val="center"/>
            <w:hideMark/>
          </w:tcPr>
          <w:p w14:paraId="27CF31D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w:t>
            </w:r>
          </w:p>
        </w:tc>
        <w:tc>
          <w:tcPr>
            <w:tcW w:w="940" w:type="dxa"/>
            <w:shd w:val="clear" w:color="000000" w:fill="FFFFFF"/>
            <w:noWrap/>
            <w:vAlign w:val="center"/>
            <w:hideMark/>
          </w:tcPr>
          <w:p w14:paraId="52B7E08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732D18D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173</w:t>
            </w:r>
          </w:p>
        </w:tc>
        <w:tc>
          <w:tcPr>
            <w:tcW w:w="963" w:type="dxa"/>
            <w:shd w:val="clear" w:color="auto" w:fill="auto"/>
            <w:noWrap/>
            <w:vAlign w:val="center"/>
            <w:hideMark/>
          </w:tcPr>
          <w:p w14:paraId="241FF29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8AA3ABB"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PARA PAREDE, ACRÍLICO, COR BRANCO, APLICAÇÃO ROLO/TRINCHA, RENDIMENTO 75 A 100M² POR DEMÃO, LATA COM 18 LITROS.</w:t>
            </w:r>
          </w:p>
        </w:tc>
        <w:tc>
          <w:tcPr>
            <w:tcW w:w="1321" w:type="dxa"/>
            <w:shd w:val="clear" w:color="auto" w:fill="auto"/>
            <w:noWrap/>
            <w:vAlign w:val="center"/>
            <w:hideMark/>
          </w:tcPr>
          <w:p w14:paraId="359C1AC2" w14:textId="530DBB85"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0BB6403" w14:textId="0185242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9B8C271" w14:textId="77777777" w:rsidTr="00340733">
        <w:trPr>
          <w:trHeight w:val="1200"/>
        </w:trPr>
        <w:tc>
          <w:tcPr>
            <w:tcW w:w="700" w:type="dxa"/>
            <w:shd w:val="clear" w:color="000000" w:fill="FFFFFF"/>
            <w:noWrap/>
            <w:vAlign w:val="center"/>
            <w:hideMark/>
          </w:tcPr>
          <w:p w14:paraId="2DE9D72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w:t>
            </w:r>
          </w:p>
        </w:tc>
        <w:tc>
          <w:tcPr>
            <w:tcW w:w="940" w:type="dxa"/>
            <w:shd w:val="clear" w:color="000000" w:fill="FFFFFF"/>
            <w:noWrap/>
            <w:vAlign w:val="center"/>
            <w:hideMark/>
          </w:tcPr>
          <w:p w14:paraId="7EF02AA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5EA1B5B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7CC608C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44B6A19"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PIGMENTADO A BASE DE RESINA ACRÍLICA MODIFICADA NA COR BRANCA</w:t>
            </w:r>
          </w:p>
        </w:tc>
        <w:tc>
          <w:tcPr>
            <w:tcW w:w="1321" w:type="dxa"/>
            <w:shd w:val="clear" w:color="auto" w:fill="auto"/>
            <w:noWrap/>
            <w:vAlign w:val="center"/>
            <w:hideMark/>
          </w:tcPr>
          <w:p w14:paraId="6C3216B9" w14:textId="302C3A9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89EA8A6" w14:textId="199EC1F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A5CACE3" w14:textId="77777777" w:rsidTr="00340733">
        <w:trPr>
          <w:trHeight w:val="900"/>
        </w:trPr>
        <w:tc>
          <w:tcPr>
            <w:tcW w:w="700" w:type="dxa"/>
            <w:shd w:val="clear" w:color="000000" w:fill="FFFFFF"/>
            <w:noWrap/>
            <w:vAlign w:val="center"/>
            <w:hideMark/>
          </w:tcPr>
          <w:p w14:paraId="2008569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40" w:type="dxa"/>
            <w:shd w:val="clear" w:color="000000" w:fill="FFFFFF"/>
            <w:noWrap/>
            <w:vAlign w:val="center"/>
            <w:hideMark/>
          </w:tcPr>
          <w:p w14:paraId="7AEEF47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3C262F2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1FEB0F6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7B9E8E3"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TINTA PREDIAL 18 LITROS, REF. CORAL OU SIMILAR.</w:t>
            </w:r>
          </w:p>
        </w:tc>
        <w:tc>
          <w:tcPr>
            <w:tcW w:w="1321" w:type="dxa"/>
            <w:shd w:val="clear" w:color="auto" w:fill="auto"/>
            <w:noWrap/>
            <w:vAlign w:val="center"/>
            <w:hideMark/>
          </w:tcPr>
          <w:p w14:paraId="52280E7A" w14:textId="7F21C740"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5C03922" w14:textId="33840C7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0AB27D3" w14:textId="77777777" w:rsidTr="00340733">
        <w:trPr>
          <w:trHeight w:val="600"/>
        </w:trPr>
        <w:tc>
          <w:tcPr>
            <w:tcW w:w="700" w:type="dxa"/>
            <w:shd w:val="clear" w:color="000000" w:fill="FFFFFF"/>
            <w:noWrap/>
            <w:vAlign w:val="center"/>
            <w:hideMark/>
          </w:tcPr>
          <w:p w14:paraId="70614AA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24</w:t>
            </w:r>
          </w:p>
        </w:tc>
        <w:tc>
          <w:tcPr>
            <w:tcW w:w="940" w:type="dxa"/>
            <w:shd w:val="clear" w:color="000000" w:fill="FFFFFF"/>
            <w:noWrap/>
            <w:vAlign w:val="center"/>
            <w:hideMark/>
          </w:tcPr>
          <w:p w14:paraId="5F796F0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11979</w:t>
            </w:r>
          </w:p>
        </w:tc>
        <w:tc>
          <w:tcPr>
            <w:tcW w:w="940" w:type="dxa"/>
            <w:shd w:val="clear" w:color="auto" w:fill="auto"/>
            <w:noWrap/>
            <w:vAlign w:val="center"/>
            <w:hideMark/>
          </w:tcPr>
          <w:p w14:paraId="50A5970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7BA0549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0DB0026"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SELADOR TINTA PREDIAL DE 3,6 LITROS</w:t>
            </w:r>
          </w:p>
        </w:tc>
        <w:tc>
          <w:tcPr>
            <w:tcW w:w="1321" w:type="dxa"/>
            <w:shd w:val="clear" w:color="auto" w:fill="auto"/>
            <w:noWrap/>
            <w:vAlign w:val="center"/>
            <w:hideMark/>
          </w:tcPr>
          <w:p w14:paraId="7CA1880B" w14:textId="04A0CB2C"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BED10D2" w14:textId="6EFC240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6844BD1" w14:textId="77777777" w:rsidTr="00340733">
        <w:trPr>
          <w:trHeight w:val="4200"/>
        </w:trPr>
        <w:tc>
          <w:tcPr>
            <w:tcW w:w="700" w:type="dxa"/>
            <w:shd w:val="clear" w:color="000000" w:fill="FFFFFF"/>
            <w:noWrap/>
            <w:vAlign w:val="center"/>
            <w:hideMark/>
          </w:tcPr>
          <w:p w14:paraId="312393D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40" w:type="dxa"/>
            <w:shd w:val="clear" w:color="auto" w:fill="auto"/>
            <w:noWrap/>
            <w:vAlign w:val="center"/>
            <w:hideMark/>
          </w:tcPr>
          <w:p w14:paraId="3CEB257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1299</w:t>
            </w:r>
          </w:p>
        </w:tc>
        <w:tc>
          <w:tcPr>
            <w:tcW w:w="940" w:type="dxa"/>
            <w:shd w:val="clear" w:color="auto" w:fill="auto"/>
            <w:noWrap/>
            <w:vAlign w:val="center"/>
            <w:hideMark/>
          </w:tcPr>
          <w:p w14:paraId="24097DA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1B2662A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AA4A672"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SOLVENTE LÍQUIDO PARA TINTAS E VERNIZES À BASE DE ALQUIDA (THINNER), ASPECTO FÍSICO LÍQUIDO, TEOR MÁXIMO DE BENZENO E ENXOFRE 1%, PONTO FULGOR 38°C, PONTO FUSÃO 216°C, TEOR AROMÁTICO 5 A 7%, ALIFÁTICOS 93 A 95%, VISCOSIDADE 1,15 CST, LATA 1 LITRO.</w:t>
            </w:r>
          </w:p>
        </w:tc>
        <w:tc>
          <w:tcPr>
            <w:tcW w:w="1321" w:type="dxa"/>
            <w:shd w:val="clear" w:color="auto" w:fill="auto"/>
            <w:noWrap/>
            <w:vAlign w:val="center"/>
            <w:hideMark/>
          </w:tcPr>
          <w:p w14:paraId="09923936" w14:textId="1D8629D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9A97F45" w14:textId="2570D80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DD8671C" w14:textId="77777777" w:rsidTr="00340733">
        <w:trPr>
          <w:trHeight w:val="600"/>
        </w:trPr>
        <w:tc>
          <w:tcPr>
            <w:tcW w:w="700" w:type="dxa"/>
            <w:shd w:val="clear" w:color="000000" w:fill="FFFFFF"/>
            <w:noWrap/>
            <w:vAlign w:val="center"/>
            <w:hideMark/>
          </w:tcPr>
          <w:p w14:paraId="1C5D4AE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26</w:t>
            </w:r>
          </w:p>
        </w:tc>
        <w:tc>
          <w:tcPr>
            <w:tcW w:w="940" w:type="dxa"/>
            <w:shd w:val="clear" w:color="auto" w:fill="auto"/>
            <w:noWrap/>
            <w:vAlign w:val="center"/>
            <w:hideMark/>
          </w:tcPr>
          <w:p w14:paraId="421009D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1299</w:t>
            </w:r>
          </w:p>
        </w:tc>
        <w:tc>
          <w:tcPr>
            <w:tcW w:w="940" w:type="dxa"/>
            <w:shd w:val="clear" w:color="auto" w:fill="auto"/>
            <w:noWrap/>
            <w:vAlign w:val="center"/>
            <w:hideMark/>
          </w:tcPr>
          <w:p w14:paraId="7C56493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95</w:t>
            </w:r>
          </w:p>
        </w:tc>
        <w:tc>
          <w:tcPr>
            <w:tcW w:w="963" w:type="dxa"/>
            <w:shd w:val="clear" w:color="auto" w:fill="auto"/>
            <w:noWrap/>
            <w:vAlign w:val="center"/>
            <w:hideMark/>
          </w:tcPr>
          <w:p w14:paraId="15444B4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807C8F6"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SOLVENTE PARA RESINA 5 LITROS</w:t>
            </w:r>
          </w:p>
        </w:tc>
        <w:tc>
          <w:tcPr>
            <w:tcW w:w="1321" w:type="dxa"/>
            <w:shd w:val="clear" w:color="auto" w:fill="auto"/>
            <w:noWrap/>
            <w:vAlign w:val="center"/>
            <w:hideMark/>
          </w:tcPr>
          <w:p w14:paraId="5DB58917" w14:textId="79A676A1"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8591DC9" w14:textId="3A15D21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0B599F6" w14:textId="77777777" w:rsidTr="00340733">
        <w:trPr>
          <w:trHeight w:val="1800"/>
        </w:trPr>
        <w:tc>
          <w:tcPr>
            <w:tcW w:w="700" w:type="dxa"/>
            <w:shd w:val="clear" w:color="000000" w:fill="FFFFFF"/>
            <w:noWrap/>
            <w:vAlign w:val="center"/>
            <w:hideMark/>
          </w:tcPr>
          <w:p w14:paraId="61F874C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27</w:t>
            </w:r>
          </w:p>
        </w:tc>
        <w:tc>
          <w:tcPr>
            <w:tcW w:w="940" w:type="dxa"/>
            <w:shd w:val="clear" w:color="auto" w:fill="auto"/>
            <w:noWrap/>
            <w:vAlign w:val="center"/>
            <w:hideMark/>
          </w:tcPr>
          <w:p w14:paraId="13A443A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1299</w:t>
            </w:r>
          </w:p>
        </w:tc>
        <w:tc>
          <w:tcPr>
            <w:tcW w:w="940" w:type="dxa"/>
            <w:shd w:val="clear" w:color="auto" w:fill="auto"/>
            <w:noWrap/>
            <w:vAlign w:val="center"/>
            <w:hideMark/>
          </w:tcPr>
          <w:p w14:paraId="1FC3CC8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3589809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7167013"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SOLVENTE PARA TINTA À BASE DE METILMETACRILATO, PARA DEMARCAÇÃO VIÁRIA, LATA DE 18 LITROS</w:t>
            </w:r>
          </w:p>
        </w:tc>
        <w:tc>
          <w:tcPr>
            <w:tcW w:w="1321" w:type="dxa"/>
            <w:shd w:val="clear" w:color="auto" w:fill="auto"/>
            <w:noWrap/>
            <w:vAlign w:val="center"/>
            <w:hideMark/>
          </w:tcPr>
          <w:p w14:paraId="32D67F97" w14:textId="37D92E1E"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9E992E7" w14:textId="0109E31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D550022" w14:textId="77777777" w:rsidTr="00340733">
        <w:trPr>
          <w:trHeight w:val="2100"/>
        </w:trPr>
        <w:tc>
          <w:tcPr>
            <w:tcW w:w="700" w:type="dxa"/>
            <w:shd w:val="clear" w:color="000000" w:fill="FFFFFF"/>
            <w:noWrap/>
            <w:vAlign w:val="center"/>
            <w:hideMark/>
          </w:tcPr>
          <w:p w14:paraId="11E0376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28</w:t>
            </w:r>
          </w:p>
        </w:tc>
        <w:tc>
          <w:tcPr>
            <w:tcW w:w="940" w:type="dxa"/>
            <w:shd w:val="clear" w:color="000000" w:fill="FFFFFF"/>
            <w:noWrap/>
            <w:vAlign w:val="center"/>
            <w:hideMark/>
          </w:tcPr>
          <w:p w14:paraId="61B942E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6210</w:t>
            </w:r>
          </w:p>
        </w:tc>
        <w:tc>
          <w:tcPr>
            <w:tcW w:w="940" w:type="dxa"/>
            <w:shd w:val="clear" w:color="auto" w:fill="auto"/>
            <w:noWrap/>
            <w:vAlign w:val="center"/>
            <w:hideMark/>
          </w:tcPr>
          <w:p w14:paraId="1B4785E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21E8084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5D91F863"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THINNER ACABAMENTO 2002, COMPOSIÇÃO: HIDROCARBONETOS AROMÁTICOS, ÁLCOOL, ÉSTERES GLICÓIS E CETONAS, GALÃO COM 5 LITROS.</w:t>
            </w:r>
          </w:p>
        </w:tc>
        <w:tc>
          <w:tcPr>
            <w:tcW w:w="1321" w:type="dxa"/>
            <w:shd w:val="clear" w:color="auto" w:fill="auto"/>
            <w:noWrap/>
            <w:vAlign w:val="center"/>
            <w:hideMark/>
          </w:tcPr>
          <w:p w14:paraId="43F2C615" w14:textId="0582C00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3A5DE7B" w14:textId="25E3CCB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BDC12F2" w14:textId="77777777" w:rsidTr="00340733">
        <w:trPr>
          <w:trHeight w:val="600"/>
        </w:trPr>
        <w:tc>
          <w:tcPr>
            <w:tcW w:w="700" w:type="dxa"/>
            <w:shd w:val="clear" w:color="000000" w:fill="FFFFFF"/>
            <w:noWrap/>
            <w:vAlign w:val="center"/>
            <w:hideMark/>
          </w:tcPr>
          <w:p w14:paraId="60F2DDF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29</w:t>
            </w:r>
          </w:p>
        </w:tc>
        <w:tc>
          <w:tcPr>
            <w:tcW w:w="940" w:type="dxa"/>
            <w:shd w:val="clear" w:color="000000" w:fill="FFFFFF"/>
            <w:noWrap/>
            <w:vAlign w:val="center"/>
            <w:hideMark/>
          </w:tcPr>
          <w:p w14:paraId="6039F66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6210</w:t>
            </w:r>
          </w:p>
        </w:tc>
        <w:tc>
          <w:tcPr>
            <w:tcW w:w="940" w:type="dxa"/>
            <w:shd w:val="clear" w:color="auto" w:fill="auto"/>
            <w:noWrap/>
            <w:vAlign w:val="center"/>
            <w:hideMark/>
          </w:tcPr>
          <w:p w14:paraId="2AAE33D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7808A7C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F1A9A12"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THINNER COMUM, 0,900ML</w:t>
            </w:r>
          </w:p>
        </w:tc>
        <w:tc>
          <w:tcPr>
            <w:tcW w:w="1321" w:type="dxa"/>
            <w:shd w:val="clear" w:color="auto" w:fill="auto"/>
            <w:noWrap/>
            <w:vAlign w:val="center"/>
            <w:hideMark/>
          </w:tcPr>
          <w:p w14:paraId="3A9597B4" w14:textId="1351645F"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7E9B547" w14:textId="2BD9A98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97FF311" w14:textId="77777777" w:rsidTr="00340733">
        <w:trPr>
          <w:trHeight w:val="600"/>
        </w:trPr>
        <w:tc>
          <w:tcPr>
            <w:tcW w:w="700" w:type="dxa"/>
            <w:shd w:val="clear" w:color="000000" w:fill="FFFFFF"/>
            <w:noWrap/>
            <w:vAlign w:val="center"/>
            <w:hideMark/>
          </w:tcPr>
          <w:p w14:paraId="44CFC9E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40" w:type="dxa"/>
            <w:shd w:val="clear" w:color="000000" w:fill="FFFFFF"/>
            <w:noWrap/>
            <w:vAlign w:val="center"/>
            <w:hideMark/>
          </w:tcPr>
          <w:p w14:paraId="72822DE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6210</w:t>
            </w:r>
          </w:p>
        </w:tc>
        <w:tc>
          <w:tcPr>
            <w:tcW w:w="940" w:type="dxa"/>
            <w:shd w:val="clear" w:color="auto" w:fill="auto"/>
            <w:noWrap/>
            <w:vAlign w:val="center"/>
            <w:hideMark/>
          </w:tcPr>
          <w:p w14:paraId="07273E6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175</w:t>
            </w:r>
          </w:p>
        </w:tc>
        <w:tc>
          <w:tcPr>
            <w:tcW w:w="963" w:type="dxa"/>
            <w:shd w:val="clear" w:color="auto" w:fill="auto"/>
            <w:noWrap/>
            <w:vAlign w:val="center"/>
            <w:hideMark/>
          </w:tcPr>
          <w:p w14:paraId="079290E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CCC9A79"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THINNER GALÃO 3,6 LITROS</w:t>
            </w:r>
          </w:p>
        </w:tc>
        <w:tc>
          <w:tcPr>
            <w:tcW w:w="1321" w:type="dxa"/>
            <w:shd w:val="clear" w:color="auto" w:fill="auto"/>
            <w:noWrap/>
            <w:vAlign w:val="center"/>
            <w:hideMark/>
          </w:tcPr>
          <w:p w14:paraId="704ED72A" w14:textId="550DE61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BA163D7" w14:textId="6A335B5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8877E75" w14:textId="77777777" w:rsidTr="00340733">
        <w:trPr>
          <w:trHeight w:val="600"/>
        </w:trPr>
        <w:tc>
          <w:tcPr>
            <w:tcW w:w="700" w:type="dxa"/>
            <w:shd w:val="clear" w:color="000000" w:fill="FFFFFF"/>
            <w:noWrap/>
            <w:vAlign w:val="center"/>
            <w:hideMark/>
          </w:tcPr>
          <w:p w14:paraId="5C9CA35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31</w:t>
            </w:r>
          </w:p>
        </w:tc>
        <w:tc>
          <w:tcPr>
            <w:tcW w:w="940" w:type="dxa"/>
            <w:shd w:val="clear" w:color="000000" w:fill="FFFFFF"/>
            <w:noWrap/>
            <w:vAlign w:val="center"/>
            <w:hideMark/>
          </w:tcPr>
          <w:p w14:paraId="003374D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5114FD1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3" w:type="dxa"/>
            <w:shd w:val="clear" w:color="auto" w:fill="auto"/>
            <w:noWrap/>
            <w:vAlign w:val="center"/>
            <w:hideMark/>
          </w:tcPr>
          <w:p w14:paraId="2D3F528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714DB2BF"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w:t>
            </w:r>
          </w:p>
        </w:tc>
        <w:tc>
          <w:tcPr>
            <w:tcW w:w="1321" w:type="dxa"/>
            <w:shd w:val="clear" w:color="auto" w:fill="auto"/>
            <w:noWrap/>
            <w:vAlign w:val="center"/>
            <w:hideMark/>
          </w:tcPr>
          <w:p w14:paraId="4CCF41F2" w14:textId="05F2FD4C"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621C4CB" w14:textId="73B1B91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891249E" w14:textId="77777777" w:rsidTr="00340733">
        <w:trPr>
          <w:trHeight w:val="600"/>
        </w:trPr>
        <w:tc>
          <w:tcPr>
            <w:tcW w:w="700" w:type="dxa"/>
            <w:shd w:val="clear" w:color="000000" w:fill="FFFFFF"/>
            <w:noWrap/>
            <w:vAlign w:val="center"/>
            <w:hideMark/>
          </w:tcPr>
          <w:p w14:paraId="210B18C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32</w:t>
            </w:r>
          </w:p>
        </w:tc>
        <w:tc>
          <w:tcPr>
            <w:tcW w:w="940" w:type="dxa"/>
            <w:shd w:val="clear" w:color="000000" w:fill="FFFFFF"/>
            <w:noWrap/>
            <w:vAlign w:val="center"/>
            <w:hideMark/>
          </w:tcPr>
          <w:p w14:paraId="41C1A48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3CD228B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65709B2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BFCA9CB"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 CINZA</w:t>
            </w:r>
          </w:p>
        </w:tc>
        <w:tc>
          <w:tcPr>
            <w:tcW w:w="1321" w:type="dxa"/>
            <w:shd w:val="clear" w:color="auto" w:fill="auto"/>
            <w:noWrap/>
            <w:vAlign w:val="center"/>
            <w:hideMark/>
          </w:tcPr>
          <w:p w14:paraId="170A91F0" w14:textId="5A1C9A0B"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B8D58B7" w14:textId="483424E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4E487A0" w14:textId="77777777" w:rsidTr="00340733">
        <w:trPr>
          <w:trHeight w:val="600"/>
        </w:trPr>
        <w:tc>
          <w:tcPr>
            <w:tcW w:w="700" w:type="dxa"/>
            <w:shd w:val="clear" w:color="000000" w:fill="FFFFFF"/>
            <w:noWrap/>
            <w:vAlign w:val="center"/>
            <w:hideMark/>
          </w:tcPr>
          <w:p w14:paraId="0336ADD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w:t>
            </w:r>
          </w:p>
        </w:tc>
        <w:tc>
          <w:tcPr>
            <w:tcW w:w="940" w:type="dxa"/>
            <w:shd w:val="clear" w:color="000000" w:fill="FFFFFF"/>
            <w:noWrap/>
            <w:vAlign w:val="center"/>
            <w:hideMark/>
          </w:tcPr>
          <w:p w14:paraId="63B724C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040A0DA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10BAB51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65C1B24E"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 LARANJA</w:t>
            </w:r>
          </w:p>
        </w:tc>
        <w:tc>
          <w:tcPr>
            <w:tcW w:w="1321" w:type="dxa"/>
            <w:shd w:val="clear" w:color="auto" w:fill="auto"/>
            <w:noWrap/>
            <w:vAlign w:val="center"/>
            <w:hideMark/>
          </w:tcPr>
          <w:p w14:paraId="52E245B5" w14:textId="5A5531B5"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D9915C2" w14:textId="6DE769A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D98C3BC" w14:textId="77777777" w:rsidTr="00340733">
        <w:trPr>
          <w:trHeight w:val="600"/>
        </w:trPr>
        <w:tc>
          <w:tcPr>
            <w:tcW w:w="700" w:type="dxa"/>
            <w:shd w:val="clear" w:color="000000" w:fill="FFFFFF"/>
            <w:noWrap/>
            <w:vAlign w:val="center"/>
            <w:hideMark/>
          </w:tcPr>
          <w:p w14:paraId="4E33B7E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34</w:t>
            </w:r>
          </w:p>
        </w:tc>
        <w:tc>
          <w:tcPr>
            <w:tcW w:w="940" w:type="dxa"/>
            <w:shd w:val="clear" w:color="000000" w:fill="FFFFFF"/>
            <w:noWrap/>
            <w:vAlign w:val="center"/>
            <w:hideMark/>
          </w:tcPr>
          <w:p w14:paraId="3123DEC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1502</w:t>
            </w:r>
          </w:p>
        </w:tc>
        <w:tc>
          <w:tcPr>
            <w:tcW w:w="940" w:type="dxa"/>
            <w:shd w:val="clear" w:color="auto" w:fill="auto"/>
            <w:noWrap/>
            <w:vAlign w:val="center"/>
            <w:hideMark/>
          </w:tcPr>
          <w:p w14:paraId="482676C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3" w:type="dxa"/>
            <w:shd w:val="clear" w:color="auto" w:fill="auto"/>
            <w:noWrap/>
            <w:vAlign w:val="center"/>
            <w:hideMark/>
          </w:tcPr>
          <w:p w14:paraId="06A754C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5C6C681A"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ZARCÃO GALÃO 3,6 LITROS VERDE</w:t>
            </w:r>
          </w:p>
        </w:tc>
        <w:tc>
          <w:tcPr>
            <w:tcW w:w="1321" w:type="dxa"/>
            <w:shd w:val="clear" w:color="auto" w:fill="auto"/>
            <w:noWrap/>
            <w:vAlign w:val="center"/>
            <w:hideMark/>
          </w:tcPr>
          <w:p w14:paraId="45E2996B" w14:textId="490B82C0"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1246DE6" w14:textId="16BA001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8B60EF2" w14:textId="77777777" w:rsidTr="00340733">
        <w:trPr>
          <w:trHeight w:val="300"/>
        </w:trPr>
        <w:tc>
          <w:tcPr>
            <w:tcW w:w="7284" w:type="dxa"/>
            <w:gridSpan w:val="6"/>
            <w:shd w:val="clear" w:color="auto" w:fill="auto"/>
            <w:noWrap/>
            <w:vAlign w:val="center"/>
            <w:hideMark/>
          </w:tcPr>
          <w:p w14:paraId="3899B919" w14:textId="77777777" w:rsidR="00340733" w:rsidRPr="00E41FE6" w:rsidRDefault="00340733" w:rsidP="00340733">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2</w:t>
            </w:r>
          </w:p>
        </w:tc>
        <w:tc>
          <w:tcPr>
            <w:tcW w:w="1807" w:type="dxa"/>
            <w:shd w:val="clear" w:color="auto" w:fill="auto"/>
            <w:noWrap/>
            <w:vAlign w:val="center"/>
            <w:hideMark/>
          </w:tcPr>
          <w:p w14:paraId="7C5EB797" w14:textId="233F1DC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79644C9" w14:textId="77777777" w:rsidTr="00340733">
        <w:trPr>
          <w:trHeight w:val="300"/>
        </w:trPr>
        <w:tc>
          <w:tcPr>
            <w:tcW w:w="9091" w:type="dxa"/>
            <w:gridSpan w:val="7"/>
            <w:shd w:val="clear" w:color="auto" w:fill="D9D9D9" w:themeFill="background1" w:themeFillShade="D9"/>
            <w:noWrap/>
            <w:vAlign w:val="center"/>
            <w:hideMark/>
          </w:tcPr>
          <w:p w14:paraId="5B6833C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3</w:t>
            </w:r>
          </w:p>
        </w:tc>
      </w:tr>
      <w:tr w:rsidR="00340733" w:rsidRPr="00E41FE6" w14:paraId="31C531EA" w14:textId="77777777" w:rsidTr="00340733">
        <w:trPr>
          <w:trHeight w:val="900"/>
        </w:trPr>
        <w:tc>
          <w:tcPr>
            <w:tcW w:w="700" w:type="dxa"/>
            <w:shd w:val="clear" w:color="auto" w:fill="auto"/>
            <w:noWrap/>
            <w:vAlign w:val="center"/>
            <w:hideMark/>
          </w:tcPr>
          <w:p w14:paraId="6AD9AC6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35</w:t>
            </w:r>
          </w:p>
        </w:tc>
        <w:tc>
          <w:tcPr>
            <w:tcW w:w="940" w:type="dxa"/>
            <w:shd w:val="clear" w:color="000000" w:fill="FFFFFF"/>
            <w:noWrap/>
            <w:vAlign w:val="center"/>
            <w:hideMark/>
          </w:tcPr>
          <w:p w14:paraId="3BB8065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18184</w:t>
            </w:r>
          </w:p>
        </w:tc>
        <w:tc>
          <w:tcPr>
            <w:tcW w:w="940" w:type="dxa"/>
            <w:shd w:val="clear" w:color="auto" w:fill="auto"/>
            <w:noWrap/>
            <w:vAlign w:val="center"/>
            <w:hideMark/>
          </w:tcPr>
          <w:p w14:paraId="1DD9364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w:t>
            </w:r>
          </w:p>
        </w:tc>
        <w:tc>
          <w:tcPr>
            <w:tcW w:w="963" w:type="dxa"/>
            <w:shd w:val="clear" w:color="auto" w:fill="auto"/>
            <w:noWrap/>
            <w:vAlign w:val="center"/>
            <w:hideMark/>
          </w:tcPr>
          <w:p w14:paraId="31039AA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251E617"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ADESIVO PARA LAMINAÇÃO (COLA DE CONTATO) 990 G</w:t>
            </w:r>
          </w:p>
        </w:tc>
        <w:tc>
          <w:tcPr>
            <w:tcW w:w="1321" w:type="dxa"/>
            <w:shd w:val="clear" w:color="auto" w:fill="auto"/>
            <w:noWrap/>
            <w:vAlign w:val="center"/>
            <w:hideMark/>
          </w:tcPr>
          <w:p w14:paraId="4AF4FB3D" w14:textId="57FD0A8F"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35728CE" w14:textId="2E01B17B"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952930D" w14:textId="77777777" w:rsidTr="00340733">
        <w:trPr>
          <w:trHeight w:val="1020"/>
        </w:trPr>
        <w:tc>
          <w:tcPr>
            <w:tcW w:w="700" w:type="dxa"/>
            <w:shd w:val="clear" w:color="000000" w:fill="FFFFFF"/>
            <w:noWrap/>
            <w:vAlign w:val="center"/>
            <w:hideMark/>
          </w:tcPr>
          <w:p w14:paraId="7518B7FE"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36</w:t>
            </w:r>
          </w:p>
        </w:tc>
        <w:tc>
          <w:tcPr>
            <w:tcW w:w="940" w:type="dxa"/>
            <w:shd w:val="clear" w:color="000000" w:fill="FFFFFF"/>
            <w:noWrap/>
            <w:vAlign w:val="center"/>
            <w:hideMark/>
          </w:tcPr>
          <w:p w14:paraId="5057913F"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14331</w:t>
            </w:r>
          </w:p>
        </w:tc>
        <w:tc>
          <w:tcPr>
            <w:tcW w:w="940" w:type="dxa"/>
            <w:shd w:val="clear" w:color="auto" w:fill="auto"/>
            <w:noWrap/>
            <w:vAlign w:val="center"/>
            <w:hideMark/>
          </w:tcPr>
          <w:p w14:paraId="4A6BEF09"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100</w:t>
            </w:r>
          </w:p>
        </w:tc>
        <w:tc>
          <w:tcPr>
            <w:tcW w:w="963" w:type="dxa"/>
            <w:shd w:val="clear" w:color="auto" w:fill="auto"/>
            <w:noWrap/>
            <w:vAlign w:val="center"/>
            <w:hideMark/>
          </w:tcPr>
          <w:p w14:paraId="29BDFB3F"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785C6498"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ARGAMASSA PARA REJUNTAMENTO PIGMENTADA, EMBALAGEM 5 KG</w:t>
            </w:r>
          </w:p>
        </w:tc>
        <w:tc>
          <w:tcPr>
            <w:tcW w:w="1321" w:type="dxa"/>
            <w:shd w:val="clear" w:color="auto" w:fill="auto"/>
            <w:noWrap/>
            <w:vAlign w:val="center"/>
            <w:hideMark/>
          </w:tcPr>
          <w:p w14:paraId="0B8C0AB7" w14:textId="6DB58852"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683CCC0" w14:textId="0699B99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420262B" w14:textId="77777777" w:rsidTr="00340733">
        <w:trPr>
          <w:trHeight w:val="1020"/>
        </w:trPr>
        <w:tc>
          <w:tcPr>
            <w:tcW w:w="700" w:type="dxa"/>
            <w:shd w:val="clear" w:color="auto" w:fill="auto"/>
            <w:noWrap/>
            <w:vAlign w:val="center"/>
            <w:hideMark/>
          </w:tcPr>
          <w:p w14:paraId="4FE0477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37</w:t>
            </w:r>
          </w:p>
        </w:tc>
        <w:tc>
          <w:tcPr>
            <w:tcW w:w="940" w:type="dxa"/>
            <w:shd w:val="clear" w:color="000000" w:fill="FFFFFF"/>
            <w:noWrap/>
            <w:vAlign w:val="center"/>
            <w:hideMark/>
          </w:tcPr>
          <w:p w14:paraId="6A238A95"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4184</w:t>
            </w:r>
          </w:p>
        </w:tc>
        <w:tc>
          <w:tcPr>
            <w:tcW w:w="940" w:type="dxa"/>
            <w:shd w:val="clear" w:color="auto" w:fill="auto"/>
            <w:noWrap/>
            <w:vAlign w:val="center"/>
            <w:hideMark/>
          </w:tcPr>
          <w:p w14:paraId="70885FD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920</w:t>
            </w:r>
          </w:p>
        </w:tc>
        <w:tc>
          <w:tcPr>
            <w:tcW w:w="963" w:type="dxa"/>
            <w:shd w:val="clear" w:color="auto" w:fill="auto"/>
            <w:noWrap/>
            <w:vAlign w:val="center"/>
            <w:hideMark/>
          </w:tcPr>
          <w:p w14:paraId="3AD21359"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283D1F91"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CAL HIDRATADA BRANCA PARA PINTURA SACO DE 08 KG COM FIXADOR.</w:t>
            </w:r>
          </w:p>
        </w:tc>
        <w:tc>
          <w:tcPr>
            <w:tcW w:w="1321" w:type="dxa"/>
            <w:shd w:val="clear" w:color="auto" w:fill="auto"/>
            <w:noWrap/>
            <w:vAlign w:val="center"/>
            <w:hideMark/>
          </w:tcPr>
          <w:p w14:paraId="4BF0B62C" w14:textId="5544EDBA"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C898E2C" w14:textId="6974AAA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831048C" w14:textId="77777777" w:rsidTr="00340733">
        <w:trPr>
          <w:trHeight w:val="1020"/>
        </w:trPr>
        <w:tc>
          <w:tcPr>
            <w:tcW w:w="700" w:type="dxa"/>
            <w:shd w:val="clear" w:color="000000" w:fill="FFFFFF"/>
            <w:noWrap/>
            <w:vAlign w:val="center"/>
            <w:hideMark/>
          </w:tcPr>
          <w:p w14:paraId="106526F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lastRenderedPageBreak/>
              <w:t>38</w:t>
            </w:r>
          </w:p>
        </w:tc>
        <w:tc>
          <w:tcPr>
            <w:tcW w:w="940" w:type="dxa"/>
            <w:shd w:val="clear" w:color="000000" w:fill="FFFFFF"/>
            <w:noWrap/>
            <w:vAlign w:val="center"/>
            <w:hideMark/>
          </w:tcPr>
          <w:p w14:paraId="1393FE57"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4154</w:t>
            </w:r>
          </w:p>
        </w:tc>
        <w:tc>
          <w:tcPr>
            <w:tcW w:w="940" w:type="dxa"/>
            <w:shd w:val="clear" w:color="auto" w:fill="auto"/>
            <w:noWrap/>
            <w:vAlign w:val="center"/>
            <w:hideMark/>
          </w:tcPr>
          <w:p w14:paraId="2F90FCB7"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320</w:t>
            </w:r>
          </w:p>
        </w:tc>
        <w:tc>
          <w:tcPr>
            <w:tcW w:w="963" w:type="dxa"/>
            <w:shd w:val="clear" w:color="auto" w:fill="auto"/>
            <w:noWrap/>
            <w:vAlign w:val="center"/>
            <w:hideMark/>
          </w:tcPr>
          <w:p w14:paraId="683BB94B"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564050A8"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CAL HIDRATADA PARA ACABAMENTO DE PINTURA EM EMBALAGEM DE 20KG</w:t>
            </w:r>
          </w:p>
        </w:tc>
        <w:tc>
          <w:tcPr>
            <w:tcW w:w="1321" w:type="dxa"/>
            <w:shd w:val="clear" w:color="auto" w:fill="auto"/>
            <w:noWrap/>
            <w:vAlign w:val="center"/>
            <w:hideMark/>
          </w:tcPr>
          <w:p w14:paraId="7C6311C6" w14:textId="295B4813"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FADC379" w14:textId="417E0DF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F90ED37" w14:textId="77777777" w:rsidTr="00340733">
        <w:trPr>
          <w:trHeight w:val="510"/>
        </w:trPr>
        <w:tc>
          <w:tcPr>
            <w:tcW w:w="700" w:type="dxa"/>
            <w:shd w:val="clear" w:color="auto" w:fill="auto"/>
            <w:noWrap/>
            <w:vAlign w:val="center"/>
            <w:hideMark/>
          </w:tcPr>
          <w:p w14:paraId="1B8857F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39</w:t>
            </w:r>
          </w:p>
        </w:tc>
        <w:tc>
          <w:tcPr>
            <w:tcW w:w="940" w:type="dxa"/>
            <w:shd w:val="clear" w:color="000000" w:fill="FFFFFF"/>
            <w:noWrap/>
            <w:vAlign w:val="center"/>
            <w:hideMark/>
          </w:tcPr>
          <w:p w14:paraId="58A43251"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4184</w:t>
            </w:r>
          </w:p>
        </w:tc>
        <w:tc>
          <w:tcPr>
            <w:tcW w:w="940" w:type="dxa"/>
            <w:shd w:val="clear" w:color="auto" w:fill="auto"/>
            <w:noWrap/>
            <w:vAlign w:val="center"/>
            <w:hideMark/>
          </w:tcPr>
          <w:p w14:paraId="2E2B2A1D"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200</w:t>
            </w:r>
          </w:p>
        </w:tc>
        <w:tc>
          <w:tcPr>
            <w:tcW w:w="963" w:type="dxa"/>
            <w:shd w:val="clear" w:color="auto" w:fill="auto"/>
            <w:noWrap/>
            <w:vAlign w:val="center"/>
            <w:hideMark/>
          </w:tcPr>
          <w:p w14:paraId="48FB6876"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6FE34D1B"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CAL SEM FIXADOR PCT 8 KG</w:t>
            </w:r>
          </w:p>
        </w:tc>
        <w:tc>
          <w:tcPr>
            <w:tcW w:w="1321" w:type="dxa"/>
            <w:shd w:val="clear" w:color="auto" w:fill="auto"/>
            <w:noWrap/>
            <w:vAlign w:val="center"/>
            <w:hideMark/>
          </w:tcPr>
          <w:p w14:paraId="7E1207A1" w14:textId="5875C432"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4BBB163" w14:textId="3468600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CD33FBA" w14:textId="77777777" w:rsidTr="00340733">
        <w:trPr>
          <w:trHeight w:val="765"/>
        </w:trPr>
        <w:tc>
          <w:tcPr>
            <w:tcW w:w="700" w:type="dxa"/>
            <w:shd w:val="clear" w:color="000000" w:fill="FFFFFF"/>
            <w:noWrap/>
            <w:vAlign w:val="center"/>
            <w:hideMark/>
          </w:tcPr>
          <w:p w14:paraId="75E95768"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40</w:t>
            </w:r>
          </w:p>
        </w:tc>
        <w:tc>
          <w:tcPr>
            <w:tcW w:w="940" w:type="dxa"/>
            <w:shd w:val="clear" w:color="000000" w:fill="FFFFFF"/>
            <w:noWrap/>
            <w:vAlign w:val="center"/>
            <w:hideMark/>
          </w:tcPr>
          <w:p w14:paraId="13CB178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1522</w:t>
            </w:r>
          </w:p>
        </w:tc>
        <w:tc>
          <w:tcPr>
            <w:tcW w:w="940" w:type="dxa"/>
            <w:shd w:val="clear" w:color="auto" w:fill="auto"/>
            <w:noWrap/>
            <w:vAlign w:val="center"/>
            <w:hideMark/>
          </w:tcPr>
          <w:p w14:paraId="7151B14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500</w:t>
            </w:r>
          </w:p>
        </w:tc>
        <w:tc>
          <w:tcPr>
            <w:tcW w:w="963" w:type="dxa"/>
            <w:shd w:val="clear" w:color="auto" w:fill="auto"/>
            <w:noWrap/>
            <w:vAlign w:val="center"/>
            <w:hideMark/>
          </w:tcPr>
          <w:p w14:paraId="660A4BC7"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UNI</w:t>
            </w:r>
          </w:p>
        </w:tc>
        <w:tc>
          <w:tcPr>
            <w:tcW w:w="2420" w:type="dxa"/>
            <w:shd w:val="clear" w:color="auto" w:fill="auto"/>
            <w:hideMark/>
          </w:tcPr>
          <w:p w14:paraId="3409F59F"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FIXADOR PARA CAIAÇÃO EM FRASCO DE 150 ML</w:t>
            </w:r>
          </w:p>
        </w:tc>
        <w:tc>
          <w:tcPr>
            <w:tcW w:w="1321" w:type="dxa"/>
            <w:shd w:val="clear" w:color="auto" w:fill="auto"/>
            <w:noWrap/>
            <w:vAlign w:val="center"/>
            <w:hideMark/>
          </w:tcPr>
          <w:p w14:paraId="7D20B6EA" w14:textId="19EDC58E"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B162D42" w14:textId="033CD0A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8E74067" w14:textId="77777777" w:rsidTr="00340733">
        <w:trPr>
          <w:trHeight w:val="510"/>
        </w:trPr>
        <w:tc>
          <w:tcPr>
            <w:tcW w:w="700" w:type="dxa"/>
            <w:shd w:val="clear" w:color="auto" w:fill="auto"/>
            <w:noWrap/>
            <w:vAlign w:val="center"/>
            <w:hideMark/>
          </w:tcPr>
          <w:p w14:paraId="5F409B0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41</w:t>
            </w:r>
          </w:p>
        </w:tc>
        <w:tc>
          <w:tcPr>
            <w:tcW w:w="940" w:type="dxa"/>
            <w:shd w:val="clear" w:color="000000" w:fill="FFFFFF"/>
            <w:noWrap/>
            <w:vAlign w:val="center"/>
            <w:hideMark/>
          </w:tcPr>
          <w:p w14:paraId="4C897C25"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7990</w:t>
            </w:r>
          </w:p>
        </w:tc>
        <w:tc>
          <w:tcPr>
            <w:tcW w:w="940" w:type="dxa"/>
            <w:shd w:val="clear" w:color="auto" w:fill="auto"/>
            <w:noWrap/>
            <w:vAlign w:val="center"/>
            <w:hideMark/>
          </w:tcPr>
          <w:p w14:paraId="516C6E48"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110</w:t>
            </w:r>
          </w:p>
        </w:tc>
        <w:tc>
          <w:tcPr>
            <w:tcW w:w="963" w:type="dxa"/>
            <w:shd w:val="clear" w:color="auto" w:fill="auto"/>
            <w:noWrap/>
            <w:vAlign w:val="center"/>
            <w:hideMark/>
          </w:tcPr>
          <w:p w14:paraId="47CFAE00"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PCT</w:t>
            </w:r>
          </w:p>
        </w:tc>
        <w:tc>
          <w:tcPr>
            <w:tcW w:w="2420" w:type="dxa"/>
            <w:shd w:val="clear" w:color="auto" w:fill="auto"/>
            <w:hideMark/>
          </w:tcPr>
          <w:p w14:paraId="05531AC8"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GESSO ESTUQUE - PCT. 1 KG</w:t>
            </w:r>
          </w:p>
        </w:tc>
        <w:tc>
          <w:tcPr>
            <w:tcW w:w="1321" w:type="dxa"/>
            <w:shd w:val="clear" w:color="auto" w:fill="auto"/>
            <w:noWrap/>
            <w:vAlign w:val="center"/>
            <w:hideMark/>
          </w:tcPr>
          <w:p w14:paraId="603729E5" w14:textId="628AD654"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F4F1BB8" w14:textId="0ADE3E5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B73AA51" w14:textId="77777777" w:rsidTr="00340733">
        <w:trPr>
          <w:trHeight w:val="510"/>
        </w:trPr>
        <w:tc>
          <w:tcPr>
            <w:tcW w:w="700" w:type="dxa"/>
            <w:shd w:val="clear" w:color="000000" w:fill="FFFFFF"/>
            <w:noWrap/>
            <w:vAlign w:val="center"/>
            <w:hideMark/>
          </w:tcPr>
          <w:p w14:paraId="3A9E9219"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42</w:t>
            </w:r>
          </w:p>
        </w:tc>
        <w:tc>
          <w:tcPr>
            <w:tcW w:w="940" w:type="dxa"/>
            <w:shd w:val="clear" w:color="000000" w:fill="FFFFFF"/>
            <w:noWrap/>
            <w:vAlign w:val="center"/>
            <w:hideMark/>
          </w:tcPr>
          <w:p w14:paraId="7057AB6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7990</w:t>
            </w:r>
          </w:p>
        </w:tc>
        <w:tc>
          <w:tcPr>
            <w:tcW w:w="940" w:type="dxa"/>
            <w:shd w:val="clear" w:color="auto" w:fill="auto"/>
            <w:noWrap/>
            <w:vAlign w:val="center"/>
            <w:hideMark/>
          </w:tcPr>
          <w:p w14:paraId="6E56DAC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30</w:t>
            </w:r>
          </w:p>
        </w:tc>
        <w:tc>
          <w:tcPr>
            <w:tcW w:w="963" w:type="dxa"/>
            <w:shd w:val="clear" w:color="auto" w:fill="auto"/>
            <w:noWrap/>
            <w:vAlign w:val="center"/>
            <w:hideMark/>
          </w:tcPr>
          <w:p w14:paraId="151471E5"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PCT</w:t>
            </w:r>
          </w:p>
        </w:tc>
        <w:tc>
          <w:tcPr>
            <w:tcW w:w="2420" w:type="dxa"/>
            <w:shd w:val="clear" w:color="auto" w:fill="auto"/>
            <w:hideMark/>
          </w:tcPr>
          <w:p w14:paraId="4C621111"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GESSO ESTUQUE - PCT. 40 KG</w:t>
            </w:r>
          </w:p>
        </w:tc>
        <w:tc>
          <w:tcPr>
            <w:tcW w:w="1321" w:type="dxa"/>
            <w:shd w:val="clear" w:color="auto" w:fill="auto"/>
            <w:noWrap/>
            <w:vAlign w:val="center"/>
            <w:hideMark/>
          </w:tcPr>
          <w:p w14:paraId="69359FD3" w14:textId="44FD9374"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9415C03" w14:textId="12CAB17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EEA97AF" w14:textId="77777777" w:rsidTr="00340733">
        <w:trPr>
          <w:trHeight w:val="510"/>
        </w:trPr>
        <w:tc>
          <w:tcPr>
            <w:tcW w:w="700" w:type="dxa"/>
            <w:shd w:val="clear" w:color="auto" w:fill="auto"/>
            <w:noWrap/>
            <w:vAlign w:val="center"/>
            <w:hideMark/>
          </w:tcPr>
          <w:p w14:paraId="4F59CD5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43</w:t>
            </w:r>
          </w:p>
        </w:tc>
        <w:tc>
          <w:tcPr>
            <w:tcW w:w="940" w:type="dxa"/>
            <w:shd w:val="clear" w:color="000000" w:fill="FFFFFF"/>
            <w:noWrap/>
            <w:vAlign w:val="center"/>
            <w:hideMark/>
          </w:tcPr>
          <w:p w14:paraId="4327CD2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68F59094"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512</w:t>
            </w:r>
          </w:p>
        </w:tc>
        <w:tc>
          <w:tcPr>
            <w:tcW w:w="963" w:type="dxa"/>
            <w:shd w:val="clear" w:color="auto" w:fill="auto"/>
            <w:noWrap/>
            <w:vAlign w:val="center"/>
            <w:hideMark/>
          </w:tcPr>
          <w:p w14:paraId="2FB867F1"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BALDE</w:t>
            </w:r>
          </w:p>
        </w:tc>
        <w:tc>
          <w:tcPr>
            <w:tcW w:w="2420" w:type="dxa"/>
            <w:shd w:val="clear" w:color="auto" w:fill="auto"/>
            <w:hideMark/>
          </w:tcPr>
          <w:p w14:paraId="50784AC9"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 xml:space="preserve">MASSA ACRILICA - BALDE </w:t>
            </w:r>
            <w:proofErr w:type="gramStart"/>
            <w:r w:rsidRPr="00E41FE6">
              <w:rPr>
                <w:rFonts w:ascii="Arial" w:eastAsia="Times New Roman" w:hAnsi="Arial" w:cs="Arial"/>
                <w:color w:val="000000"/>
                <w:lang w:eastAsia="pt-BR"/>
              </w:rPr>
              <w:t>18  LITROS</w:t>
            </w:r>
            <w:proofErr w:type="gramEnd"/>
          </w:p>
        </w:tc>
        <w:tc>
          <w:tcPr>
            <w:tcW w:w="1321" w:type="dxa"/>
            <w:shd w:val="clear" w:color="auto" w:fill="auto"/>
            <w:noWrap/>
            <w:vAlign w:val="center"/>
            <w:hideMark/>
          </w:tcPr>
          <w:p w14:paraId="31D9F0BD" w14:textId="7D8FB6E0"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0F555D5" w14:textId="6743310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28256EC" w14:textId="77777777" w:rsidTr="00340733">
        <w:trPr>
          <w:trHeight w:val="510"/>
        </w:trPr>
        <w:tc>
          <w:tcPr>
            <w:tcW w:w="700" w:type="dxa"/>
            <w:shd w:val="clear" w:color="000000" w:fill="FFFFFF"/>
            <w:noWrap/>
            <w:vAlign w:val="center"/>
            <w:hideMark/>
          </w:tcPr>
          <w:p w14:paraId="78C9DD1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44</w:t>
            </w:r>
          </w:p>
        </w:tc>
        <w:tc>
          <w:tcPr>
            <w:tcW w:w="940" w:type="dxa"/>
            <w:shd w:val="clear" w:color="000000" w:fill="FFFFFF"/>
            <w:noWrap/>
            <w:vAlign w:val="center"/>
            <w:hideMark/>
          </w:tcPr>
          <w:p w14:paraId="7334280D"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32F1736F"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8</w:t>
            </w:r>
          </w:p>
        </w:tc>
        <w:tc>
          <w:tcPr>
            <w:tcW w:w="963" w:type="dxa"/>
            <w:shd w:val="clear" w:color="auto" w:fill="auto"/>
            <w:noWrap/>
            <w:vAlign w:val="center"/>
            <w:hideMark/>
          </w:tcPr>
          <w:p w14:paraId="73E634C6"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61838CC2"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ACRILICA - GALÃO 3,6 L</w:t>
            </w:r>
          </w:p>
        </w:tc>
        <w:tc>
          <w:tcPr>
            <w:tcW w:w="1321" w:type="dxa"/>
            <w:shd w:val="clear" w:color="auto" w:fill="auto"/>
            <w:noWrap/>
            <w:vAlign w:val="center"/>
            <w:hideMark/>
          </w:tcPr>
          <w:p w14:paraId="0EBBDFFF" w14:textId="5D0CBAFE"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88CF43B" w14:textId="499D19A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4938533" w14:textId="77777777" w:rsidTr="00340733">
        <w:trPr>
          <w:trHeight w:val="765"/>
        </w:trPr>
        <w:tc>
          <w:tcPr>
            <w:tcW w:w="700" w:type="dxa"/>
            <w:shd w:val="clear" w:color="auto" w:fill="auto"/>
            <w:noWrap/>
            <w:vAlign w:val="center"/>
            <w:hideMark/>
          </w:tcPr>
          <w:p w14:paraId="4D4D6D4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40" w:type="dxa"/>
            <w:shd w:val="clear" w:color="000000" w:fill="FFFFFF"/>
            <w:noWrap/>
            <w:vAlign w:val="center"/>
            <w:hideMark/>
          </w:tcPr>
          <w:p w14:paraId="2E65486E"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18608</w:t>
            </w:r>
          </w:p>
        </w:tc>
        <w:tc>
          <w:tcPr>
            <w:tcW w:w="940" w:type="dxa"/>
            <w:shd w:val="clear" w:color="auto" w:fill="auto"/>
            <w:noWrap/>
            <w:vAlign w:val="center"/>
            <w:hideMark/>
          </w:tcPr>
          <w:p w14:paraId="7E987A6D"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35</w:t>
            </w:r>
          </w:p>
        </w:tc>
        <w:tc>
          <w:tcPr>
            <w:tcW w:w="963" w:type="dxa"/>
            <w:shd w:val="clear" w:color="auto" w:fill="auto"/>
            <w:noWrap/>
            <w:vAlign w:val="center"/>
            <w:hideMark/>
          </w:tcPr>
          <w:p w14:paraId="3A9D98F7"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CX</w:t>
            </w:r>
          </w:p>
        </w:tc>
        <w:tc>
          <w:tcPr>
            <w:tcW w:w="2420" w:type="dxa"/>
            <w:shd w:val="clear" w:color="auto" w:fill="auto"/>
            <w:hideMark/>
          </w:tcPr>
          <w:p w14:paraId="4B020ED3"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ADESIVA EPÓXI - CAIXA COM 200 GRAMAS</w:t>
            </w:r>
          </w:p>
        </w:tc>
        <w:tc>
          <w:tcPr>
            <w:tcW w:w="1321" w:type="dxa"/>
            <w:shd w:val="clear" w:color="auto" w:fill="auto"/>
            <w:noWrap/>
            <w:vAlign w:val="center"/>
            <w:hideMark/>
          </w:tcPr>
          <w:p w14:paraId="28FF9F5A" w14:textId="4787C01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1910C58" w14:textId="6094DC2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70D54A2" w14:textId="77777777" w:rsidTr="00340733">
        <w:trPr>
          <w:trHeight w:val="765"/>
        </w:trPr>
        <w:tc>
          <w:tcPr>
            <w:tcW w:w="700" w:type="dxa"/>
            <w:shd w:val="clear" w:color="000000" w:fill="FFFFFF"/>
            <w:noWrap/>
            <w:vAlign w:val="center"/>
            <w:hideMark/>
          </w:tcPr>
          <w:p w14:paraId="0A69F1D6"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46</w:t>
            </w:r>
          </w:p>
        </w:tc>
        <w:tc>
          <w:tcPr>
            <w:tcW w:w="940" w:type="dxa"/>
            <w:shd w:val="clear" w:color="000000" w:fill="FFFFFF"/>
            <w:noWrap/>
            <w:vAlign w:val="center"/>
            <w:hideMark/>
          </w:tcPr>
          <w:p w14:paraId="1D6F5F55"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54A90962"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350</w:t>
            </w:r>
          </w:p>
        </w:tc>
        <w:tc>
          <w:tcPr>
            <w:tcW w:w="963" w:type="dxa"/>
            <w:shd w:val="clear" w:color="auto" w:fill="auto"/>
            <w:noWrap/>
            <w:vAlign w:val="center"/>
            <w:hideMark/>
          </w:tcPr>
          <w:p w14:paraId="73D9D5B5"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06E86A2F"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CORRIDA ACRÍLICA GALÃO COM 3,6 LITROS</w:t>
            </w:r>
          </w:p>
        </w:tc>
        <w:tc>
          <w:tcPr>
            <w:tcW w:w="1321" w:type="dxa"/>
            <w:shd w:val="clear" w:color="auto" w:fill="auto"/>
            <w:noWrap/>
            <w:vAlign w:val="center"/>
            <w:hideMark/>
          </w:tcPr>
          <w:p w14:paraId="1D3E3011" w14:textId="012CE2D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5C6CF58" w14:textId="2A00448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C18CB3E" w14:textId="77777777" w:rsidTr="00340733">
        <w:trPr>
          <w:trHeight w:val="1530"/>
        </w:trPr>
        <w:tc>
          <w:tcPr>
            <w:tcW w:w="700" w:type="dxa"/>
            <w:shd w:val="clear" w:color="auto" w:fill="auto"/>
            <w:noWrap/>
            <w:vAlign w:val="center"/>
            <w:hideMark/>
          </w:tcPr>
          <w:p w14:paraId="0574B9D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47</w:t>
            </w:r>
          </w:p>
        </w:tc>
        <w:tc>
          <w:tcPr>
            <w:tcW w:w="940" w:type="dxa"/>
            <w:shd w:val="clear" w:color="000000" w:fill="FFFFFF"/>
            <w:noWrap/>
            <w:vAlign w:val="center"/>
            <w:hideMark/>
          </w:tcPr>
          <w:p w14:paraId="6A098780"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1508</w:t>
            </w:r>
          </w:p>
        </w:tc>
        <w:tc>
          <w:tcPr>
            <w:tcW w:w="940" w:type="dxa"/>
            <w:shd w:val="clear" w:color="auto" w:fill="auto"/>
            <w:noWrap/>
            <w:vAlign w:val="center"/>
            <w:hideMark/>
          </w:tcPr>
          <w:p w14:paraId="0AA02E04"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600</w:t>
            </w:r>
          </w:p>
        </w:tc>
        <w:tc>
          <w:tcPr>
            <w:tcW w:w="963" w:type="dxa"/>
            <w:shd w:val="clear" w:color="auto" w:fill="auto"/>
            <w:noWrap/>
            <w:vAlign w:val="center"/>
            <w:hideMark/>
          </w:tcPr>
          <w:p w14:paraId="3E12143D"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569F3842"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CORRIDA PVA, PARA INTERIOR, COR BRANCO, RENDIMENTO MÍNIMO DE 12M²/DEMÃO, GALÃO COM 3,6 LITROS</w:t>
            </w:r>
          </w:p>
        </w:tc>
        <w:tc>
          <w:tcPr>
            <w:tcW w:w="1321" w:type="dxa"/>
            <w:shd w:val="clear" w:color="auto" w:fill="auto"/>
            <w:noWrap/>
            <w:vAlign w:val="center"/>
            <w:hideMark/>
          </w:tcPr>
          <w:p w14:paraId="353E1C7C" w14:textId="57CED8DB"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AD79917" w14:textId="535030A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C07FC00" w14:textId="77777777" w:rsidTr="00340733">
        <w:trPr>
          <w:trHeight w:val="510"/>
        </w:trPr>
        <w:tc>
          <w:tcPr>
            <w:tcW w:w="700" w:type="dxa"/>
            <w:shd w:val="clear" w:color="000000" w:fill="FFFFFF"/>
            <w:noWrap/>
            <w:vAlign w:val="center"/>
            <w:hideMark/>
          </w:tcPr>
          <w:p w14:paraId="4E39D2B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48</w:t>
            </w:r>
          </w:p>
        </w:tc>
        <w:tc>
          <w:tcPr>
            <w:tcW w:w="940" w:type="dxa"/>
            <w:shd w:val="clear" w:color="000000" w:fill="FFFFFF"/>
            <w:noWrap/>
            <w:vAlign w:val="center"/>
            <w:hideMark/>
          </w:tcPr>
          <w:p w14:paraId="1B56152B"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9416</w:t>
            </w:r>
          </w:p>
        </w:tc>
        <w:tc>
          <w:tcPr>
            <w:tcW w:w="940" w:type="dxa"/>
            <w:shd w:val="clear" w:color="auto" w:fill="auto"/>
            <w:noWrap/>
            <w:vAlign w:val="center"/>
            <w:hideMark/>
          </w:tcPr>
          <w:p w14:paraId="5076E62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30</w:t>
            </w:r>
          </w:p>
        </w:tc>
        <w:tc>
          <w:tcPr>
            <w:tcW w:w="963" w:type="dxa"/>
            <w:shd w:val="clear" w:color="auto" w:fill="auto"/>
            <w:noWrap/>
            <w:vAlign w:val="center"/>
            <w:hideMark/>
          </w:tcPr>
          <w:p w14:paraId="7C68C766"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KG</w:t>
            </w:r>
          </w:p>
        </w:tc>
        <w:tc>
          <w:tcPr>
            <w:tcW w:w="2420" w:type="dxa"/>
            <w:shd w:val="clear" w:color="auto" w:fill="auto"/>
            <w:hideMark/>
          </w:tcPr>
          <w:p w14:paraId="5AB694B5"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DE VIDRACEIRO</w:t>
            </w:r>
          </w:p>
        </w:tc>
        <w:tc>
          <w:tcPr>
            <w:tcW w:w="1321" w:type="dxa"/>
            <w:shd w:val="clear" w:color="auto" w:fill="auto"/>
            <w:noWrap/>
            <w:vAlign w:val="center"/>
            <w:hideMark/>
          </w:tcPr>
          <w:p w14:paraId="2973B8F3" w14:textId="0FFF0CC0"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78B09E8" w14:textId="60801BE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5E6A7AB" w14:textId="77777777" w:rsidTr="00340733">
        <w:trPr>
          <w:trHeight w:val="1020"/>
        </w:trPr>
        <w:tc>
          <w:tcPr>
            <w:tcW w:w="700" w:type="dxa"/>
            <w:shd w:val="clear" w:color="auto" w:fill="auto"/>
            <w:noWrap/>
            <w:vAlign w:val="center"/>
            <w:hideMark/>
          </w:tcPr>
          <w:p w14:paraId="295B430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49</w:t>
            </w:r>
          </w:p>
        </w:tc>
        <w:tc>
          <w:tcPr>
            <w:tcW w:w="940" w:type="dxa"/>
            <w:shd w:val="clear" w:color="000000" w:fill="FFFFFF"/>
            <w:noWrap/>
            <w:vAlign w:val="center"/>
            <w:hideMark/>
          </w:tcPr>
          <w:p w14:paraId="2D2616E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9425</w:t>
            </w:r>
          </w:p>
        </w:tc>
        <w:tc>
          <w:tcPr>
            <w:tcW w:w="940" w:type="dxa"/>
            <w:shd w:val="clear" w:color="auto" w:fill="auto"/>
            <w:noWrap/>
            <w:vAlign w:val="center"/>
            <w:hideMark/>
          </w:tcPr>
          <w:p w14:paraId="2949E687"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73</w:t>
            </w:r>
          </w:p>
        </w:tc>
        <w:tc>
          <w:tcPr>
            <w:tcW w:w="963" w:type="dxa"/>
            <w:shd w:val="clear" w:color="auto" w:fill="auto"/>
            <w:noWrap/>
            <w:vAlign w:val="center"/>
            <w:hideMark/>
          </w:tcPr>
          <w:p w14:paraId="131D8284"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UNI</w:t>
            </w:r>
          </w:p>
        </w:tc>
        <w:tc>
          <w:tcPr>
            <w:tcW w:w="2420" w:type="dxa"/>
            <w:shd w:val="clear" w:color="auto" w:fill="auto"/>
            <w:hideMark/>
          </w:tcPr>
          <w:p w14:paraId="6E24C1A4"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PLASTICA P/ MARMORE C/ CATALIZADOR - LATA 500 GRAMAS</w:t>
            </w:r>
          </w:p>
        </w:tc>
        <w:tc>
          <w:tcPr>
            <w:tcW w:w="1321" w:type="dxa"/>
            <w:shd w:val="clear" w:color="auto" w:fill="auto"/>
            <w:noWrap/>
            <w:vAlign w:val="center"/>
            <w:hideMark/>
          </w:tcPr>
          <w:p w14:paraId="1325998E" w14:textId="70B19E4F"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480A27F" w14:textId="08A403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3696999" w14:textId="77777777" w:rsidTr="00340733">
        <w:trPr>
          <w:trHeight w:val="510"/>
        </w:trPr>
        <w:tc>
          <w:tcPr>
            <w:tcW w:w="700" w:type="dxa"/>
            <w:shd w:val="clear" w:color="000000" w:fill="FFFFFF"/>
            <w:noWrap/>
            <w:vAlign w:val="center"/>
            <w:hideMark/>
          </w:tcPr>
          <w:p w14:paraId="2CBB3A8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50</w:t>
            </w:r>
          </w:p>
        </w:tc>
        <w:tc>
          <w:tcPr>
            <w:tcW w:w="940" w:type="dxa"/>
            <w:shd w:val="clear" w:color="000000" w:fill="FFFFFF"/>
            <w:noWrap/>
            <w:vAlign w:val="center"/>
            <w:hideMark/>
          </w:tcPr>
          <w:p w14:paraId="25C19DDF"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9425</w:t>
            </w:r>
          </w:p>
        </w:tc>
        <w:tc>
          <w:tcPr>
            <w:tcW w:w="940" w:type="dxa"/>
            <w:shd w:val="clear" w:color="auto" w:fill="auto"/>
            <w:noWrap/>
            <w:vAlign w:val="center"/>
            <w:hideMark/>
          </w:tcPr>
          <w:p w14:paraId="0FD23068"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762</w:t>
            </w:r>
          </w:p>
        </w:tc>
        <w:tc>
          <w:tcPr>
            <w:tcW w:w="963" w:type="dxa"/>
            <w:shd w:val="clear" w:color="auto" w:fill="auto"/>
            <w:noWrap/>
            <w:vAlign w:val="center"/>
            <w:hideMark/>
          </w:tcPr>
          <w:p w14:paraId="0D97C8B2"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BALDE</w:t>
            </w:r>
          </w:p>
        </w:tc>
        <w:tc>
          <w:tcPr>
            <w:tcW w:w="2420" w:type="dxa"/>
            <w:shd w:val="clear" w:color="auto" w:fill="auto"/>
            <w:hideMark/>
          </w:tcPr>
          <w:p w14:paraId="12FB1003"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 xml:space="preserve">MASSA PVA - BALDE </w:t>
            </w:r>
            <w:proofErr w:type="gramStart"/>
            <w:r w:rsidRPr="00E41FE6">
              <w:rPr>
                <w:rFonts w:ascii="Arial" w:eastAsia="Times New Roman" w:hAnsi="Arial" w:cs="Arial"/>
                <w:color w:val="000000"/>
                <w:lang w:eastAsia="pt-BR"/>
              </w:rPr>
              <w:t>18  LITROS</w:t>
            </w:r>
            <w:proofErr w:type="gramEnd"/>
          </w:p>
        </w:tc>
        <w:tc>
          <w:tcPr>
            <w:tcW w:w="1321" w:type="dxa"/>
            <w:shd w:val="clear" w:color="auto" w:fill="auto"/>
            <w:noWrap/>
            <w:vAlign w:val="center"/>
            <w:hideMark/>
          </w:tcPr>
          <w:p w14:paraId="44A1F12C" w14:textId="1F11DE54"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3ADF3AA" w14:textId="1AA0469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6C406DE" w14:textId="77777777" w:rsidTr="00340733">
        <w:trPr>
          <w:trHeight w:val="510"/>
        </w:trPr>
        <w:tc>
          <w:tcPr>
            <w:tcW w:w="700" w:type="dxa"/>
            <w:shd w:val="clear" w:color="auto" w:fill="auto"/>
            <w:noWrap/>
            <w:vAlign w:val="center"/>
            <w:hideMark/>
          </w:tcPr>
          <w:p w14:paraId="4E04C5D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51</w:t>
            </w:r>
          </w:p>
        </w:tc>
        <w:tc>
          <w:tcPr>
            <w:tcW w:w="940" w:type="dxa"/>
            <w:shd w:val="clear" w:color="000000" w:fill="FFFFFF"/>
            <w:noWrap/>
            <w:vAlign w:val="center"/>
            <w:hideMark/>
          </w:tcPr>
          <w:p w14:paraId="28265F8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9425</w:t>
            </w:r>
          </w:p>
        </w:tc>
        <w:tc>
          <w:tcPr>
            <w:tcW w:w="940" w:type="dxa"/>
            <w:shd w:val="clear" w:color="auto" w:fill="auto"/>
            <w:noWrap/>
            <w:vAlign w:val="center"/>
            <w:hideMark/>
          </w:tcPr>
          <w:p w14:paraId="632AE3FA"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30</w:t>
            </w:r>
          </w:p>
        </w:tc>
        <w:tc>
          <w:tcPr>
            <w:tcW w:w="963" w:type="dxa"/>
            <w:shd w:val="clear" w:color="auto" w:fill="auto"/>
            <w:noWrap/>
            <w:vAlign w:val="center"/>
            <w:hideMark/>
          </w:tcPr>
          <w:p w14:paraId="7F78E148"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UNI</w:t>
            </w:r>
          </w:p>
        </w:tc>
        <w:tc>
          <w:tcPr>
            <w:tcW w:w="2420" w:type="dxa"/>
            <w:shd w:val="clear" w:color="auto" w:fill="auto"/>
            <w:hideMark/>
          </w:tcPr>
          <w:p w14:paraId="5B6783D6"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MASSA PVA - REFIL 15 KG</w:t>
            </w:r>
          </w:p>
        </w:tc>
        <w:tc>
          <w:tcPr>
            <w:tcW w:w="1321" w:type="dxa"/>
            <w:shd w:val="clear" w:color="auto" w:fill="auto"/>
            <w:noWrap/>
            <w:vAlign w:val="center"/>
            <w:hideMark/>
          </w:tcPr>
          <w:p w14:paraId="2D398C2C" w14:textId="6BE957A9"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3C34F40" w14:textId="2DC347D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554A99C" w14:textId="77777777" w:rsidTr="00340733">
        <w:trPr>
          <w:trHeight w:val="1020"/>
        </w:trPr>
        <w:tc>
          <w:tcPr>
            <w:tcW w:w="700" w:type="dxa"/>
            <w:shd w:val="clear" w:color="000000" w:fill="FFFFFF"/>
            <w:noWrap/>
            <w:vAlign w:val="center"/>
            <w:hideMark/>
          </w:tcPr>
          <w:p w14:paraId="69484A76"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52</w:t>
            </w:r>
          </w:p>
        </w:tc>
        <w:tc>
          <w:tcPr>
            <w:tcW w:w="940" w:type="dxa"/>
            <w:shd w:val="clear" w:color="000000" w:fill="FFFFFF"/>
            <w:noWrap/>
            <w:vAlign w:val="center"/>
            <w:hideMark/>
          </w:tcPr>
          <w:p w14:paraId="155D8C94"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14658</w:t>
            </w:r>
          </w:p>
        </w:tc>
        <w:tc>
          <w:tcPr>
            <w:tcW w:w="940" w:type="dxa"/>
            <w:shd w:val="clear" w:color="auto" w:fill="auto"/>
            <w:noWrap/>
            <w:vAlign w:val="center"/>
            <w:hideMark/>
          </w:tcPr>
          <w:p w14:paraId="40E6B8F9"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150</w:t>
            </w:r>
          </w:p>
        </w:tc>
        <w:tc>
          <w:tcPr>
            <w:tcW w:w="963" w:type="dxa"/>
            <w:shd w:val="clear" w:color="auto" w:fill="auto"/>
            <w:noWrap/>
            <w:vAlign w:val="center"/>
            <w:hideMark/>
          </w:tcPr>
          <w:p w14:paraId="6E52EC90"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SC</w:t>
            </w:r>
          </w:p>
        </w:tc>
        <w:tc>
          <w:tcPr>
            <w:tcW w:w="2420" w:type="dxa"/>
            <w:shd w:val="clear" w:color="auto" w:fill="auto"/>
            <w:hideMark/>
          </w:tcPr>
          <w:p w14:paraId="7E4A54C8"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REBOCO DE ARGAMASSA PRONTA, C/CAL E AGREGADO SACO DE 20 KG</w:t>
            </w:r>
          </w:p>
        </w:tc>
        <w:tc>
          <w:tcPr>
            <w:tcW w:w="1321" w:type="dxa"/>
            <w:shd w:val="clear" w:color="auto" w:fill="auto"/>
            <w:noWrap/>
            <w:vAlign w:val="center"/>
            <w:hideMark/>
          </w:tcPr>
          <w:p w14:paraId="04A38242" w14:textId="0C79C74E"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FC8CC5C" w14:textId="313DB29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4232A11" w14:textId="77777777" w:rsidTr="00340733">
        <w:trPr>
          <w:trHeight w:val="1020"/>
        </w:trPr>
        <w:tc>
          <w:tcPr>
            <w:tcW w:w="700" w:type="dxa"/>
            <w:shd w:val="clear" w:color="auto" w:fill="auto"/>
            <w:noWrap/>
            <w:vAlign w:val="center"/>
            <w:hideMark/>
          </w:tcPr>
          <w:p w14:paraId="3BFB846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53</w:t>
            </w:r>
          </w:p>
        </w:tc>
        <w:tc>
          <w:tcPr>
            <w:tcW w:w="940" w:type="dxa"/>
            <w:shd w:val="clear" w:color="auto" w:fill="auto"/>
            <w:noWrap/>
            <w:vAlign w:val="center"/>
            <w:hideMark/>
          </w:tcPr>
          <w:p w14:paraId="3B12A514"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16338</w:t>
            </w:r>
          </w:p>
        </w:tc>
        <w:tc>
          <w:tcPr>
            <w:tcW w:w="940" w:type="dxa"/>
            <w:shd w:val="clear" w:color="auto" w:fill="auto"/>
            <w:noWrap/>
            <w:vAlign w:val="center"/>
            <w:hideMark/>
          </w:tcPr>
          <w:p w14:paraId="5553C54F"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60</w:t>
            </w:r>
          </w:p>
        </w:tc>
        <w:tc>
          <w:tcPr>
            <w:tcW w:w="963" w:type="dxa"/>
            <w:shd w:val="clear" w:color="auto" w:fill="auto"/>
            <w:noWrap/>
            <w:vAlign w:val="center"/>
            <w:hideMark/>
          </w:tcPr>
          <w:p w14:paraId="09C547C3"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GALÕES</w:t>
            </w:r>
          </w:p>
        </w:tc>
        <w:tc>
          <w:tcPr>
            <w:tcW w:w="2420" w:type="dxa"/>
            <w:shd w:val="clear" w:color="auto" w:fill="auto"/>
            <w:hideMark/>
          </w:tcPr>
          <w:p w14:paraId="705EB211" w14:textId="7777777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TEXTURA ACRÍLICA PARA EXTERIOR/INTERIOR, FOSCA (18 LITROS)</w:t>
            </w:r>
          </w:p>
        </w:tc>
        <w:tc>
          <w:tcPr>
            <w:tcW w:w="1321" w:type="dxa"/>
            <w:shd w:val="clear" w:color="auto" w:fill="auto"/>
            <w:noWrap/>
            <w:vAlign w:val="center"/>
            <w:hideMark/>
          </w:tcPr>
          <w:p w14:paraId="7BE23926" w14:textId="16B085E8"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0B75420" w14:textId="0DBB976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5F7426E" w14:textId="77777777" w:rsidTr="00340733">
        <w:trPr>
          <w:trHeight w:val="510"/>
        </w:trPr>
        <w:tc>
          <w:tcPr>
            <w:tcW w:w="700" w:type="dxa"/>
            <w:shd w:val="clear" w:color="000000" w:fill="FFFFFF"/>
            <w:noWrap/>
            <w:vAlign w:val="center"/>
            <w:hideMark/>
          </w:tcPr>
          <w:p w14:paraId="54118ADE"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54</w:t>
            </w:r>
          </w:p>
        </w:tc>
        <w:tc>
          <w:tcPr>
            <w:tcW w:w="940" w:type="dxa"/>
            <w:shd w:val="clear" w:color="000000" w:fill="FFFFFF"/>
            <w:noWrap/>
            <w:vAlign w:val="center"/>
            <w:hideMark/>
          </w:tcPr>
          <w:p w14:paraId="4009456F"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16338</w:t>
            </w:r>
          </w:p>
        </w:tc>
        <w:tc>
          <w:tcPr>
            <w:tcW w:w="940" w:type="dxa"/>
            <w:shd w:val="clear" w:color="auto" w:fill="auto"/>
            <w:noWrap/>
            <w:vAlign w:val="center"/>
            <w:hideMark/>
          </w:tcPr>
          <w:p w14:paraId="3EB9848C"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62</w:t>
            </w:r>
          </w:p>
        </w:tc>
        <w:tc>
          <w:tcPr>
            <w:tcW w:w="963" w:type="dxa"/>
            <w:shd w:val="clear" w:color="auto" w:fill="auto"/>
            <w:noWrap/>
            <w:vAlign w:val="center"/>
            <w:hideMark/>
          </w:tcPr>
          <w:p w14:paraId="6E1EC4CD" w14:textId="77777777" w:rsidR="00340733" w:rsidRPr="00E41FE6" w:rsidRDefault="00340733" w:rsidP="00340733">
            <w:pPr>
              <w:jc w:val="center"/>
              <w:rPr>
                <w:rFonts w:ascii="Arial" w:eastAsia="Times New Roman" w:hAnsi="Arial" w:cs="Arial"/>
                <w:color w:val="000000"/>
                <w:lang w:eastAsia="pt-BR"/>
              </w:rPr>
            </w:pPr>
            <w:r w:rsidRPr="00E41FE6">
              <w:rPr>
                <w:rFonts w:ascii="Arial" w:eastAsia="Times New Roman" w:hAnsi="Arial" w:cs="Arial"/>
                <w:color w:val="000000"/>
                <w:lang w:eastAsia="pt-BR"/>
              </w:rPr>
              <w:t>BALDE</w:t>
            </w:r>
          </w:p>
        </w:tc>
        <w:tc>
          <w:tcPr>
            <w:tcW w:w="2420" w:type="dxa"/>
            <w:shd w:val="clear" w:color="auto" w:fill="auto"/>
            <w:hideMark/>
          </w:tcPr>
          <w:p w14:paraId="2D70D36D" w14:textId="135C6907" w:rsidR="00340733" w:rsidRPr="00E41FE6" w:rsidRDefault="00340733" w:rsidP="00340733">
            <w:pPr>
              <w:rPr>
                <w:rFonts w:ascii="Arial" w:eastAsia="Times New Roman" w:hAnsi="Arial" w:cs="Arial"/>
                <w:color w:val="000000"/>
                <w:lang w:eastAsia="pt-BR"/>
              </w:rPr>
            </w:pPr>
            <w:r w:rsidRPr="00E41FE6">
              <w:rPr>
                <w:rFonts w:ascii="Arial" w:eastAsia="Times New Roman" w:hAnsi="Arial" w:cs="Arial"/>
                <w:color w:val="000000"/>
                <w:lang w:eastAsia="pt-BR"/>
              </w:rPr>
              <w:t>TEXTURA MÉDIA 18 L- HIDROREPELENTE</w:t>
            </w:r>
          </w:p>
        </w:tc>
        <w:tc>
          <w:tcPr>
            <w:tcW w:w="1321" w:type="dxa"/>
            <w:shd w:val="clear" w:color="auto" w:fill="auto"/>
            <w:noWrap/>
            <w:vAlign w:val="center"/>
            <w:hideMark/>
          </w:tcPr>
          <w:p w14:paraId="5C6BC640" w14:textId="685F5209"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DA1744C" w14:textId="1FFC01C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88346E7" w14:textId="77777777" w:rsidTr="00340733">
        <w:trPr>
          <w:trHeight w:val="300"/>
        </w:trPr>
        <w:tc>
          <w:tcPr>
            <w:tcW w:w="7284" w:type="dxa"/>
            <w:gridSpan w:val="6"/>
            <w:shd w:val="clear" w:color="auto" w:fill="auto"/>
            <w:noWrap/>
            <w:vAlign w:val="center"/>
            <w:hideMark/>
          </w:tcPr>
          <w:p w14:paraId="19BC3FFE" w14:textId="77777777" w:rsidR="00340733" w:rsidRPr="00E41FE6" w:rsidRDefault="00340733" w:rsidP="00340733">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3</w:t>
            </w:r>
          </w:p>
        </w:tc>
        <w:tc>
          <w:tcPr>
            <w:tcW w:w="1807" w:type="dxa"/>
            <w:shd w:val="clear" w:color="auto" w:fill="auto"/>
            <w:noWrap/>
            <w:vAlign w:val="center"/>
            <w:hideMark/>
          </w:tcPr>
          <w:p w14:paraId="65EFB86E" w14:textId="24D6F0B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8BB6D35" w14:textId="77777777" w:rsidTr="00340733">
        <w:trPr>
          <w:trHeight w:val="300"/>
        </w:trPr>
        <w:tc>
          <w:tcPr>
            <w:tcW w:w="9091" w:type="dxa"/>
            <w:gridSpan w:val="7"/>
            <w:shd w:val="clear" w:color="auto" w:fill="D9D9D9" w:themeFill="background1" w:themeFillShade="D9"/>
            <w:noWrap/>
            <w:vAlign w:val="center"/>
            <w:hideMark/>
          </w:tcPr>
          <w:p w14:paraId="1F43D7D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4</w:t>
            </w:r>
          </w:p>
        </w:tc>
      </w:tr>
      <w:tr w:rsidR="00340733" w:rsidRPr="00E41FE6" w14:paraId="5BAE4FA8" w14:textId="77777777" w:rsidTr="00340733">
        <w:trPr>
          <w:trHeight w:val="600"/>
        </w:trPr>
        <w:tc>
          <w:tcPr>
            <w:tcW w:w="700" w:type="dxa"/>
            <w:shd w:val="clear" w:color="auto" w:fill="auto"/>
            <w:noWrap/>
            <w:vAlign w:val="center"/>
            <w:hideMark/>
          </w:tcPr>
          <w:p w14:paraId="3207BC5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40" w:type="dxa"/>
            <w:shd w:val="clear" w:color="000000" w:fill="FFFFFF"/>
            <w:noWrap/>
            <w:vAlign w:val="center"/>
            <w:hideMark/>
          </w:tcPr>
          <w:p w14:paraId="6DD1E0F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3306</w:t>
            </w:r>
          </w:p>
        </w:tc>
        <w:tc>
          <w:tcPr>
            <w:tcW w:w="940" w:type="dxa"/>
            <w:shd w:val="clear" w:color="auto" w:fill="auto"/>
            <w:noWrap/>
            <w:vAlign w:val="center"/>
            <w:hideMark/>
          </w:tcPr>
          <w:p w14:paraId="27AFA7B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580</w:t>
            </w:r>
          </w:p>
        </w:tc>
        <w:tc>
          <w:tcPr>
            <w:tcW w:w="963" w:type="dxa"/>
            <w:shd w:val="clear" w:color="auto" w:fill="auto"/>
            <w:noWrap/>
            <w:vAlign w:val="center"/>
            <w:hideMark/>
          </w:tcPr>
          <w:p w14:paraId="18C1DE7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07F490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BANDEJA DE PINTURA P/ ROLO DE 23 CM</w:t>
            </w:r>
          </w:p>
        </w:tc>
        <w:tc>
          <w:tcPr>
            <w:tcW w:w="1321" w:type="dxa"/>
            <w:shd w:val="clear" w:color="auto" w:fill="auto"/>
            <w:noWrap/>
            <w:vAlign w:val="center"/>
            <w:hideMark/>
          </w:tcPr>
          <w:p w14:paraId="0E2253D0" w14:textId="4AAB5DF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5F60F1B" w14:textId="56637F7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E33B105" w14:textId="77777777" w:rsidTr="00340733">
        <w:trPr>
          <w:trHeight w:val="600"/>
        </w:trPr>
        <w:tc>
          <w:tcPr>
            <w:tcW w:w="700" w:type="dxa"/>
            <w:shd w:val="clear" w:color="auto" w:fill="auto"/>
            <w:noWrap/>
            <w:vAlign w:val="center"/>
            <w:hideMark/>
          </w:tcPr>
          <w:p w14:paraId="4932B97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56</w:t>
            </w:r>
          </w:p>
        </w:tc>
        <w:tc>
          <w:tcPr>
            <w:tcW w:w="940" w:type="dxa"/>
            <w:shd w:val="clear" w:color="000000" w:fill="FFFFFF"/>
            <w:noWrap/>
            <w:vAlign w:val="center"/>
            <w:hideMark/>
          </w:tcPr>
          <w:p w14:paraId="3A03125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3306</w:t>
            </w:r>
          </w:p>
        </w:tc>
        <w:tc>
          <w:tcPr>
            <w:tcW w:w="940" w:type="dxa"/>
            <w:shd w:val="clear" w:color="auto" w:fill="auto"/>
            <w:noWrap/>
            <w:vAlign w:val="center"/>
            <w:hideMark/>
          </w:tcPr>
          <w:p w14:paraId="22E30E8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165</w:t>
            </w:r>
          </w:p>
        </w:tc>
        <w:tc>
          <w:tcPr>
            <w:tcW w:w="963" w:type="dxa"/>
            <w:shd w:val="clear" w:color="auto" w:fill="auto"/>
            <w:noWrap/>
            <w:vAlign w:val="center"/>
            <w:hideMark/>
          </w:tcPr>
          <w:p w14:paraId="7BB083F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DC291E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BANDEJA PARA PINTURA DE 15 CM</w:t>
            </w:r>
          </w:p>
        </w:tc>
        <w:tc>
          <w:tcPr>
            <w:tcW w:w="1321" w:type="dxa"/>
            <w:shd w:val="clear" w:color="auto" w:fill="auto"/>
            <w:noWrap/>
            <w:vAlign w:val="center"/>
            <w:hideMark/>
          </w:tcPr>
          <w:p w14:paraId="6C647E12" w14:textId="7B31BDA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6455DFD" w14:textId="282BD60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0476C1F" w14:textId="77777777" w:rsidTr="00340733">
        <w:trPr>
          <w:trHeight w:val="300"/>
        </w:trPr>
        <w:tc>
          <w:tcPr>
            <w:tcW w:w="700" w:type="dxa"/>
            <w:shd w:val="clear" w:color="auto" w:fill="auto"/>
            <w:noWrap/>
            <w:vAlign w:val="center"/>
            <w:hideMark/>
          </w:tcPr>
          <w:p w14:paraId="701AB4D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57</w:t>
            </w:r>
          </w:p>
        </w:tc>
        <w:tc>
          <w:tcPr>
            <w:tcW w:w="940" w:type="dxa"/>
            <w:shd w:val="clear" w:color="000000" w:fill="FFFFFF"/>
            <w:noWrap/>
            <w:vAlign w:val="center"/>
            <w:hideMark/>
          </w:tcPr>
          <w:p w14:paraId="4B9802B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1567</w:t>
            </w:r>
          </w:p>
        </w:tc>
        <w:tc>
          <w:tcPr>
            <w:tcW w:w="940" w:type="dxa"/>
            <w:shd w:val="clear" w:color="auto" w:fill="auto"/>
            <w:noWrap/>
            <w:vAlign w:val="center"/>
            <w:hideMark/>
          </w:tcPr>
          <w:p w14:paraId="21AC9D9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63" w:type="dxa"/>
            <w:shd w:val="clear" w:color="auto" w:fill="auto"/>
            <w:noWrap/>
            <w:vAlign w:val="center"/>
            <w:hideMark/>
          </w:tcPr>
          <w:p w14:paraId="762585E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88F2B5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BROXA DE NYLON</w:t>
            </w:r>
          </w:p>
        </w:tc>
        <w:tc>
          <w:tcPr>
            <w:tcW w:w="1321" w:type="dxa"/>
            <w:shd w:val="clear" w:color="auto" w:fill="auto"/>
            <w:noWrap/>
            <w:vAlign w:val="center"/>
            <w:hideMark/>
          </w:tcPr>
          <w:p w14:paraId="477F6208" w14:textId="4070FE4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CE09F2D" w14:textId="0352AF6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09E28D7" w14:textId="77777777" w:rsidTr="00340733">
        <w:trPr>
          <w:trHeight w:val="900"/>
        </w:trPr>
        <w:tc>
          <w:tcPr>
            <w:tcW w:w="700" w:type="dxa"/>
            <w:shd w:val="clear" w:color="auto" w:fill="auto"/>
            <w:noWrap/>
            <w:vAlign w:val="center"/>
            <w:hideMark/>
          </w:tcPr>
          <w:p w14:paraId="5F0BB4F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w:t>
            </w:r>
          </w:p>
        </w:tc>
        <w:tc>
          <w:tcPr>
            <w:tcW w:w="940" w:type="dxa"/>
            <w:shd w:val="clear" w:color="000000" w:fill="FFFFFF"/>
            <w:noWrap/>
            <w:vAlign w:val="center"/>
            <w:hideMark/>
          </w:tcPr>
          <w:p w14:paraId="5F29F0B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1567</w:t>
            </w:r>
          </w:p>
        </w:tc>
        <w:tc>
          <w:tcPr>
            <w:tcW w:w="940" w:type="dxa"/>
            <w:shd w:val="clear" w:color="auto" w:fill="auto"/>
            <w:noWrap/>
            <w:vAlign w:val="center"/>
            <w:hideMark/>
          </w:tcPr>
          <w:p w14:paraId="6704BB4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3B90827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1EA88A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BROXA PARA PINTURA 190 X 76 X 65 MM FORMATO QUADRADA</w:t>
            </w:r>
          </w:p>
        </w:tc>
        <w:tc>
          <w:tcPr>
            <w:tcW w:w="1321" w:type="dxa"/>
            <w:shd w:val="clear" w:color="auto" w:fill="auto"/>
            <w:noWrap/>
            <w:vAlign w:val="center"/>
            <w:hideMark/>
          </w:tcPr>
          <w:p w14:paraId="0D89D5C0" w14:textId="146DEAF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BD9E11E" w14:textId="07C38FD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A3ECC0C" w14:textId="77777777" w:rsidTr="00340733">
        <w:trPr>
          <w:trHeight w:val="300"/>
        </w:trPr>
        <w:tc>
          <w:tcPr>
            <w:tcW w:w="700" w:type="dxa"/>
            <w:shd w:val="clear" w:color="auto" w:fill="auto"/>
            <w:noWrap/>
            <w:vAlign w:val="center"/>
            <w:hideMark/>
          </w:tcPr>
          <w:p w14:paraId="7E91C48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59</w:t>
            </w:r>
          </w:p>
        </w:tc>
        <w:tc>
          <w:tcPr>
            <w:tcW w:w="940" w:type="dxa"/>
            <w:shd w:val="clear" w:color="000000" w:fill="FFFFFF"/>
            <w:noWrap/>
            <w:vAlign w:val="center"/>
            <w:hideMark/>
          </w:tcPr>
          <w:p w14:paraId="392C613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1567</w:t>
            </w:r>
          </w:p>
        </w:tc>
        <w:tc>
          <w:tcPr>
            <w:tcW w:w="940" w:type="dxa"/>
            <w:shd w:val="clear" w:color="auto" w:fill="auto"/>
            <w:noWrap/>
            <w:vAlign w:val="center"/>
            <w:hideMark/>
          </w:tcPr>
          <w:p w14:paraId="7699E7B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095B8A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7D3EF1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BROXA REDONDA</w:t>
            </w:r>
          </w:p>
        </w:tc>
        <w:tc>
          <w:tcPr>
            <w:tcW w:w="1321" w:type="dxa"/>
            <w:shd w:val="clear" w:color="auto" w:fill="auto"/>
            <w:noWrap/>
            <w:vAlign w:val="center"/>
            <w:hideMark/>
          </w:tcPr>
          <w:p w14:paraId="38888C37" w14:textId="339C5CC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977F6AA" w14:textId="36790B8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29B6C48" w14:textId="77777777" w:rsidTr="00340733">
        <w:trPr>
          <w:trHeight w:val="600"/>
        </w:trPr>
        <w:tc>
          <w:tcPr>
            <w:tcW w:w="700" w:type="dxa"/>
            <w:shd w:val="clear" w:color="auto" w:fill="auto"/>
            <w:noWrap/>
            <w:vAlign w:val="center"/>
            <w:hideMark/>
          </w:tcPr>
          <w:p w14:paraId="1626BE9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40" w:type="dxa"/>
            <w:shd w:val="clear" w:color="000000" w:fill="FFFFFF"/>
            <w:noWrap/>
            <w:vAlign w:val="center"/>
            <w:hideMark/>
          </w:tcPr>
          <w:p w14:paraId="676AF66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4034</w:t>
            </w:r>
          </w:p>
        </w:tc>
        <w:tc>
          <w:tcPr>
            <w:tcW w:w="940" w:type="dxa"/>
            <w:shd w:val="clear" w:color="auto" w:fill="auto"/>
            <w:noWrap/>
            <w:vAlign w:val="center"/>
            <w:hideMark/>
          </w:tcPr>
          <w:p w14:paraId="0D7BD32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63" w:type="dxa"/>
            <w:shd w:val="clear" w:color="auto" w:fill="auto"/>
            <w:noWrap/>
            <w:vAlign w:val="center"/>
            <w:hideMark/>
          </w:tcPr>
          <w:p w14:paraId="6260D4D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7D2FDA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CABO PARA ROLO (23 CM) DE PINTURA</w:t>
            </w:r>
          </w:p>
        </w:tc>
        <w:tc>
          <w:tcPr>
            <w:tcW w:w="1321" w:type="dxa"/>
            <w:shd w:val="clear" w:color="auto" w:fill="auto"/>
            <w:noWrap/>
            <w:vAlign w:val="center"/>
            <w:hideMark/>
          </w:tcPr>
          <w:p w14:paraId="3458A6B6" w14:textId="7D31970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80067D0" w14:textId="58D7C93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982BE10" w14:textId="77777777" w:rsidTr="00340733">
        <w:trPr>
          <w:trHeight w:val="1200"/>
        </w:trPr>
        <w:tc>
          <w:tcPr>
            <w:tcW w:w="700" w:type="dxa"/>
            <w:shd w:val="clear" w:color="auto" w:fill="auto"/>
            <w:noWrap/>
            <w:vAlign w:val="center"/>
            <w:hideMark/>
          </w:tcPr>
          <w:p w14:paraId="2F95D83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61</w:t>
            </w:r>
          </w:p>
        </w:tc>
        <w:tc>
          <w:tcPr>
            <w:tcW w:w="940" w:type="dxa"/>
            <w:shd w:val="clear" w:color="000000" w:fill="FFFFFF"/>
            <w:noWrap/>
            <w:vAlign w:val="center"/>
            <w:hideMark/>
          </w:tcPr>
          <w:p w14:paraId="229418C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18334</w:t>
            </w:r>
          </w:p>
        </w:tc>
        <w:tc>
          <w:tcPr>
            <w:tcW w:w="940" w:type="dxa"/>
            <w:shd w:val="clear" w:color="auto" w:fill="auto"/>
            <w:noWrap/>
            <w:vAlign w:val="center"/>
            <w:hideMark/>
          </w:tcPr>
          <w:p w14:paraId="2686AA7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17463E7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CD8488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CAMISA DE LÃ DE CARNEIRO 23 CM ANTIRESPINGO PARA PINTURA</w:t>
            </w:r>
          </w:p>
        </w:tc>
        <w:tc>
          <w:tcPr>
            <w:tcW w:w="1321" w:type="dxa"/>
            <w:shd w:val="clear" w:color="auto" w:fill="auto"/>
            <w:noWrap/>
            <w:vAlign w:val="center"/>
            <w:hideMark/>
          </w:tcPr>
          <w:p w14:paraId="106269D0" w14:textId="20D384D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A82083C" w14:textId="2B033E5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802F82E" w14:textId="77777777" w:rsidTr="00340733">
        <w:trPr>
          <w:trHeight w:val="900"/>
        </w:trPr>
        <w:tc>
          <w:tcPr>
            <w:tcW w:w="700" w:type="dxa"/>
            <w:shd w:val="clear" w:color="auto" w:fill="auto"/>
            <w:noWrap/>
            <w:vAlign w:val="center"/>
            <w:hideMark/>
          </w:tcPr>
          <w:p w14:paraId="07C2449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62</w:t>
            </w:r>
          </w:p>
        </w:tc>
        <w:tc>
          <w:tcPr>
            <w:tcW w:w="940" w:type="dxa"/>
            <w:shd w:val="clear" w:color="000000" w:fill="FFFFFF"/>
            <w:noWrap/>
            <w:vAlign w:val="center"/>
            <w:hideMark/>
          </w:tcPr>
          <w:p w14:paraId="42CEAB2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0D88BD8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3" w:type="dxa"/>
            <w:shd w:val="clear" w:color="auto" w:fill="auto"/>
            <w:noWrap/>
            <w:vAlign w:val="center"/>
            <w:hideMark/>
          </w:tcPr>
          <w:p w14:paraId="51DBAD0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38995D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04 CM. EM AÇO COM CABO DE MADEIRA.</w:t>
            </w:r>
          </w:p>
        </w:tc>
        <w:tc>
          <w:tcPr>
            <w:tcW w:w="1321" w:type="dxa"/>
            <w:shd w:val="clear" w:color="auto" w:fill="auto"/>
            <w:noWrap/>
            <w:vAlign w:val="center"/>
            <w:hideMark/>
          </w:tcPr>
          <w:p w14:paraId="00476BED" w14:textId="16C7D92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F040364" w14:textId="179FBBA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20AD9FC" w14:textId="77777777" w:rsidTr="00340733">
        <w:trPr>
          <w:trHeight w:val="900"/>
        </w:trPr>
        <w:tc>
          <w:tcPr>
            <w:tcW w:w="700" w:type="dxa"/>
            <w:shd w:val="clear" w:color="auto" w:fill="auto"/>
            <w:noWrap/>
            <w:vAlign w:val="center"/>
            <w:hideMark/>
          </w:tcPr>
          <w:p w14:paraId="54F7F7A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63</w:t>
            </w:r>
          </w:p>
        </w:tc>
        <w:tc>
          <w:tcPr>
            <w:tcW w:w="940" w:type="dxa"/>
            <w:shd w:val="clear" w:color="000000" w:fill="FFFFFF"/>
            <w:noWrap/>
            <w:vAlign w:val="center"/>
            <w:hideMark/>
          </w:tcPr>
          <w:p w14:paraId="47E537B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3F97EE4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3" w:type="dxa"/>
            <w:shd w:val="clear" w:color="auto" w:fill="auto"/>
            <w:noWrap/>
            <w:vAlign w:val="center"/>
            <w:hideMark/>
          </w:tcPr>
          <w:p w14:paraId="429C0DF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7D10BE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08 CM. EM AÇO COM CABO DE MADEIRA.</w:t>
            </w:r>
          </w:p>
        </w:tc>
        <w:tc>
          <w:tcPr>
            <w:tcW w:w="1321" w:type="dxa"/>
            <w:shd w:val="clear" w:color="auto" w:fill="auto"/>
            <w:noWrap/>
            <w:vAlign w:val="center"/>
            <w:hideMark/>
          </w:tcPr>
          <w:p w14:paraId="29C2A630" w14:textId="745ABE2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B6E5049" w14:textId="74BAFA9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3473B4C" w14:textId="77777777" w:rsidTr="00340733">
        <w:trPr>
          <w:trHeight w:val="900"/>
        </w:trPr>
        <w:tc>
          <w:tcPr>
            <w:tcW w:w="700" w:type="dxa"/>
            <w:shd w:val="clear" w:color="auto" w:fill="auto"/>
            <w:noWrap/>
            <w:vAlign w:val="center"/>
            <w:hideMark/>
          </w:tcPr>
          <w:p w14:paraId="35596DB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64</w:t>
            </w:r>
          </w:p>
        </w:tc>
        <w:tc>
          <w:tcPr>
            <w:tcW w:w="940" w:type="dxa"/>
            <w:shd w:val="clear" w:color="000000" w:fill="FFFFFF"/>
            <w:noWrap/>
            <w:vAlign w:val="center"/>
            <w:hideMark/>
          </w:tcPr>
          <w:p w14:paraId="42D3D9A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5451CE6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616762F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64C5DA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10 CM. EM AÇO COM CABO DE MADEIRA</w:t>
            </w:r>
          </w:p>
        </w:tc>
        <w:tc>
          <w:tcPr>
            <w:tcW w:w="1321" w:type="dxa"/>
            <w:shd w:val="clear" w:color="auto" w:fill="auto"/>
            <w:noWrap/>
            <w:vAlign w:val="center"/>
            <w:hideMark/>
          </w:tcPr>
          <w:p w14:paraId="4AB15A75" w14:textId="57CAFCC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0E81A57" w14:textId="4D45878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9FC69AE" w14:textId="77777777" w:rsidTr="00340733">
        <w:trPr>
          <w:trHeight w:val="900"/>
        </w:trPr>
        <w:tc>
          <w:tcPr>
            <w:tcW w:w="700" w:type="dxa"/>
            <w:shd w:val="clear" w:color="auto" w:fill="auto"/>
            <w:noWrap/>
            <w:vAlign w:val="center"/>
            <w:hideMark/>
          </w:tcPr>
          <w:p w14:paraId="4EBA953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40" w:type="dxa"/>
            <w:shd w:val="clear" w:color="000000" w:fill="FFFFFF"/>
            <w:noWrap/>
            <w:vAlign w:val="center"/>
            <w:hideMark/>
          </w:tcPr>
          <w:p w14:paraId="66FB718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1569</w:t>
            </w:r>
          </w:p>
        </w:tc>
        <w:tc>
          <w:tcPr>
            <w:tcW w:w="940" w:type="dxa"/>
            <w:shd w:val="clear" w:color="auto" w:fill="auto"/>
            <w:noWrap/>
            <w:vAlign w:val="center"/>
            <w:hideMark/>
          </w:tcPr>
          <w:p w14:paraId="573FA00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56</w:t>
            </w:r>
          </w:p>
        </w:tc>
        <w:tc>
          <w:tcPr>
            <w:tcW w:w="963" w:type="dxa"/>
            <w:shd w:val="clear" w:color="auto" w:fill="auto"/>
            <w:noWrap/>
            <w:vAlign w:val="center"/>
            <w:hideMark/>
          </w:tcPr>
          <w:p w14:paraId="3EEC52F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B38913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ESPÁTULA RÍGIDA DE 12 CM. EM AÇO COM CABO DE MADEIRA.</w:t>
            </w:r>
          </w:p>
        </w:tc>
        <w:tc>
          <w:tcPr>
            <w:tcW w:w="1321" w:type="dxa"/>
            <w:shd w:val="clear" w:color="auto" w:fill="auto"/>
            <w:noWrap/>
            <w:vAlign w:val="center"/>
            <w:hideMark/>
          </w:tcPr>
          <w:p w14:paraId="14270A7A" w14:textId="360387F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8C99F98" w14:textId="04DAB43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E394D1B" w14:textId="77777777" w:rsidTr="00340733">
        <w:trPr>
          <w:trHeight w:val="600"/>
        </w:trPr>
        <w:tc>
          <w:tcPr>
            <w:tcW w:w="700" w:type="dxa"/>
            <w:shd w:val="clear" w:color="auto" w:fill="auto"/>
            <w:noWrap/>
            <w:vAlign w:val="center"/>
            <w:hideMark/>
          </w:tcPr>
          <w:p w14:paraId="536EFB6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66</w:t>
            </w:r>
          </w:p>
        </w:tc>
        <w:tc>
          <w:tcPr>
            <w:tcW w:w="940" w:type="dxa"/>
            <w:shd w:val="clear" w:color="000000" w:fill="FFFFFF"/>
            <w:noWrap/>
            <w:vAlign w:val="center"/>
            <w:hideMark/>
          </w:tcPr>
          <w:p w14:paraId="63B0357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7049</w:t>
            </w:r>
          </w:p>
        </w:tc>
        <w:tc>
          <w:tcPr>
            <w:tcW w:w="940" w:type="dxa"/>
            <w:shd w:val="clear" w:color="auto" w:fill="auto"/>
            <w:noWrap/>
            <w:vAlign w:val="center"/>
            <w:hideMark/>
          </w:tcPr>
          <w:p w14:paraId="79FF671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5623209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CA7350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ESPUMA EXPANSÍVEL BRICO 478 GR</w:t>
            </w:r>
          </w:p>
        </w:tc>
        <w:tc>
          <w:tcPr>
            <w:tcW w:w="1321" w:type="dxa"/>
            <w:shd w:val="clear" w:color="auto" w:fill="auto"/>
            <w:noWrap/>
            <w:vAlign w:val="center"/>
            <w:hideMark/>
          </w:tcPr>
          <w:p w14:paraId="55AA0909" w14:textId="1DC62E8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72980A6" w14:textId="7EEA397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EC3A88B" w14:textId="77777777" w:rsidTr="00340733">
        <w:trPr>
          <w:trHeight w:val="600"/>
        </w:trPr>
        <w:tc>
          <w:tcPr>
            <w:tcW w:w="700" w:type="dxa"/>
            <w:shd w:val="clear" w:color="auto" w:fill="auto"/>
            <w:noWrap/>
            <w:vAlign w:val="center"/>
            <w:hideMark/>
          </w:tcPr>
          <w:p w14:paraId="474FAE6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67</w:t>
            </w:r>
          </w:p>
        </w:tc>
        <w:tc>
          <w:tcPr>
            <w:tcW w:w="940" w:type="dxa"/>
            <w:shd w:val="clear" w:color="000000" w:fill="FFFFFF"/>
            <w:noWrap/>
            <w:vAlign w:val="center"/>
            <w:hideMark/>
          </w:tcPr>
          <w:p w14:paraId="56E22B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7049</w:t>
            </w:r>
          </w:p>
        </w:tc>
        <w:tc>
          <w:tcPr>
            <w:tcW w:w="940" w:type="dxa"/>
            <w:shd w:val="clear" w:color="auto" w:fill="auto"/>
            <w:noWrap/>
            <w:vAlign w:val="center"/>
            <w:hideMark/>
          </w:tcPr>
          <w:p w14:paraId="3DA289A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1F8682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640149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ESPUMA EXPANSÍVEL CHEM CALK 500 ML</w:t>
            </w:r>
          </w:p>
        </w:tc>
        <w:tc>
          <w:tcPr>
            <w:tcW w:w="1321" w:type="dxa"/>
            <w:shd w:val="clear" w:color="auto" w:fill="auto"/>
            <w:noWrap/>
            <w:vAlign w:val="center"/>
            <w:hideMark/>
          </w:tcPr>
          <w:p w14:paraId="6362ACEF" w14:textId="362CE76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B9142FC" w14:textId="1973379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6D449D8" w14:textId="77777777" w:rsidTr="00340733">
        <w:trPr>
          <w:trHeight w:val="900"/>
        </w:trPr>
        <w:tc>
          <w:tcPr>
            <w:tcW w:w="700" w:type="dxa"/>
            <w:shd w:val="clear" w:color="auto" w:fill="auto"/>
            <w:noWrap/>
            <w:vAlign w:val="center"/>
            <w:hideMark/>
          </w:tcPr>
          <w:p w14:paraId="6325C50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68</w:t>
            </w:r>
          </w:p>
        </w:tc>
        <w:tc>
          <w:tcPr>
            <w:tcW w:w="940" w:type="dxa"/>
            <w:shd w:val="clear" w:color="000000" w:fill="FFFFFF"/>
            <w:noWrap/>
            <w:vAlign w:val="center"/>
            <w:hideMark/>
          </w:tcPr>
          <w:p w14:paraId="3B0439A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7176</w:t>
            </w:r>
          </w:p>
        </w:tc>
        <w:tc>
          <w:tcPr>
            <w:tcW w:w="940" w:type="dxa"/>
            <w:shd w:val="clear" w:color="auto" w:fill="auto"/>
            <w:noWrap/>
            <w:vAlign w:val="center"/>
            <w:hideMark/>
          </w:tcPr>
          <w:p w14:paraId="2C2426D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330</w:t>
            </w:r>
          </w:p>
        </w:tc>
        <w:tc>
          <w:tcPr>
            <w:tcW w:w="963" w:type="dxa"/>
            <w:shd w:val="clear" w:color="auto" w:fill="auto"/>
            <w:noWrap/>
            <w:vAlign w:val="center"/>
            <w:hideMark/>
          </w:tcPr>
          <w:p w14:paraId="01F2CCE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vAlign w:val="center"/>
            <w:hideMark/>
          </w:tcPr>
          <w:p w14:paraId="5AABF96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ESTOPA EM ALGODÃO PARA LIMPEZA PESADA, PCT 400GR</w:t>
            </w:r>
          </w:p>
        </w:tc>
        <w:tc>
          <w:tcPr>
            <w:tcW w:w="1321" w:type="dxa"/>
            <w:shd w:val="clear" w:color="auto" w:fill="auto"/>
            <w:noWrap/>
            <w:vAlign w:val="center"/>
            <w:hideMark/>
          </w:tcPr>
          <w:p w14:paraId="128CFBA9" w14:textId="078A7CA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59F2ED4" w14:textId="363C6B8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8F7F5DF" w14:textId="77777777" w:rsidTr="00340733">
        <w:trPr>
          <w:trHeight w:val="1500"/>
        </w:trPr>
        <w:tc>
          <w:tcPr>
            <w:tcW w:w="700" w:type="dxa"/>
            <w:shd w:val="clear" w:color="auto" w:fill="auto"/>
            <w:noWrap/>
            <w:vAlign w:val="center"/>
            <w:hideMark/>
          </w:tcPr>
          <w:p w14:paraId="19219A3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69</w:t>
            </w:r>
          </w:p>
        </w:tc>
        <w:tc>
          <w:tcPr>
            <w:tcW w:w="940" w:type="dxa"/>
            <w:shd w:val="clear" w:color="000000" w:fill="FFFFFF"/>
            <w:noWrap/>
            <w:vAlign w:val="center"/>
            <w:hideMark/>
          </w:tcPr>
          <w:p w14:paraId="39270DE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4034</w:t>
            </w:r>
          </w:p>
        </w:tc>
        <w:tc>
          <w:tcPr>
            <w:tcW w:w="940" w:type="dxa"/>
            <w:shd w:val="clear" w:color="auto" w:fill="auto"/>
            <w:noWrap/>
            <w:vAlign w:val="center"/>
            <w:hideMark/>
          </w:tcPr>
          <w:p w14:paraId="2A4CEE1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63" w:type="dxa"/>
            <w:shd w:val="clear" w:color="auto" w:fill="auto"/>
            <w:noWrap/>
            <w:vAlign w:val="center"/>
            <w:hideMark/>
          </w:tcPr>
          <w:p w14:paraId="6456073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360EC8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EXTENSOR P/ ROLO DE PINTURA, EM ALUMÍNIO, COM ROSCA EM PLÁSTICO, AJUSTÁVEL ATÉ 3M</w:t>
            </w:r>
          </w:p>
        </w:tc>
        <w:tc>
          <w:tcPr>
            <w:tcW w:w="1321" w:type="dxa"/>
            <w:shd w:val="clear" w:color="auto" w:fill="auto"/>
            <w:noWrap/>
            <w:vAlign w:val="center"/>
            <w:hideMark/>
          </w:tcPr>
          <w:p w14:paraId="485DEAED" w14:textId="1F6A930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60A6CAC" w14:textId="125B87C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D6B75AF" w14:textId="77777777" w:rsidTr="00340733">
        <w:trPr>
          <w:trHeight w:val="1200"/>
        </w:trPr>
        <w:tc>
          <w:tcPr>
            <w:tcW w:w="700" w:type="dxa"/>
            <w:shd w:val="clear" w:color="auto" w:fill="auto"/>
            <w:noWrap/>
            <w:vAlign w:val="center"/>
            <w:hideMark/>
          </w:tcPr>
          <w:p w14:paraId="0BA061B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40" w:type="dxa"/>
            <w:shd w:val="clear" w:color="000000" w:fill="FFFFFF"/>
            <w:noWrap/>
            <w:vAlign w:val="center"/>
            <w:hideMark/>
          </w:tcPr>
          <w:p w14:paraId="22D1DDC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6835365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5C73744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44100F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1/2" CABO DE PLÁSTICO AMARELO COM CERDAS PRETAS E VIROLA ESTAMPADA</w:t>
            </w:r>
          </w:p>
        </w:tc>
        <w:tc>
          <w:tcPr>
            <w:tcW w:w="1321" w:type="dxa"/>
            <w:shd w:val="clear" w:color="auto" w:fill="auto"/>
            <w:noWrap/>
            <w:vAlign w:val="center"/>
            <w:hideMark/>
          </w:tcPr>
          <w:p w14:paraId="5CCDF105" w14:textId="052D1E0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3A433FE" w14:textId="7A8A394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88B8B39" w14:textId="77777777" w:rsidTr="00340733">
        <w:trPr>
          <w:trHeight w:val="2400"/>
        </w:trPr>
        <w:tc>
          <w:tcPr>
            <w:tcW w:w="700" w:type="dxa"/>
            <w:shd w:val="clear" w:color="auto" w:fill="auto"/>
            <w:noWrap/>
            <w:vAlign w:val="center"/>
            <w:hideMark/>
          </w:tcPr>
          <w:p w14:paraId="0E8E8F5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71</w:t>
            </w:r>
          </w:p>
        </w:tc>
        <w:tc>
          <w:tcPr>
            <w:tcW w:w="940" w:type="dxa"/>
            <w:shd w:val="clear" w:color="000000" w:fill="FFFFFF"/>
            <w:noWrap/>
            <w:vAlign w:val="center"/>
            <w:hideMark/>
          </w:tcPr>
          <w:p w14:paraId="0E1D00F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09BB358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6E01A3E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FF8EA2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FORMATO CHATO DE CERDA PELO ORELHA DE BOI, 191, TAMANHO 10, COM PUNHO DE MADEIRA ENVERNIZADA E CINTA DE ALUMÍNIO NIQUELADO</w:t>
            </w:r>
          </w:p>
        </w:tc>
        <w:tc>
          <w:tcPr>
            <w:tcW w:w="1321" w:type="dxa"/>
            <w:shd w:val="clear" w:color="auto" w:fill="auto"/>
            <w:noWrap/>
            <w:vAlign w:val="center"/>
            <w:hideMark/>
          </w:tcPr>
          <w:p w14:paraId="1B3B6D94" w14:textId="3BB738A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1E77BF7" w14:textId="478FB92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5EF8417" w14:textId="77777777" w:rsidTr="00340733">
        <w:trPr>
          <w:trHeight w:val="300"/>
        </w:trPr>
        <w:tc>
          <w:tcPr>
            <w:tcW w:w="700" w:type="dxa"/>
            <w:shd w:val="clear" w:color="auto" w:fill="auto"/>
            <w:noWrap/>
            <w:vAlign w:val="center"/>
            <w:hideMark/>
          </w:tcPr>
          <w:p w14:paraId="5C68D10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72</w:t>
            </w:r>
          </w:p>
        </w:tc>
        <w:tc>
          <w:tcPr>
            <w:tcW w:w="940" w:type="dxa"/>
            <w:shd w:val="clear" w:color="000000" w:fill="FFFFFF"/>
            <w:noWrap/>
            <w:vAlign w:val="center"/>
            <w:hideMark/>
          </w:tcPr>
          <w:p w14:paraId="3C28437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6FB166C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03C1AB4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7D39BE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GROSSO 10</w:t>
            </w:r>
          </w:p>
        </w:tc>
        <w:tc>
          <w:tcPr>
            <w:tcW w:w="1321" w:type="dxa"/>
            <w:shd w:val="clear" w:color="auto" w:fill="auto"/>
            <w:noWrap/>
            <w:vAlign w:val="center"/>
            <w:hideMark/>
          </w:tcPr>
          <w:p w14:paraId="4C11BF98" w14:textId="6B48FC7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FF004A8" w14:textId="6472565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67C9BCE" w14:textId="77777777" w:rsidTr="00340733">
        <w:trPr>
          <w:trHeight w:val="300"/>
        </w:trPr>
        <w:tc>
          <w:tcPr>
            <w:tcW w:w="700" w:type="dxa"/>
            <w:shd w:val="clear" w:color="auto" w:fill="auto"/>
            <w:noWrap/>
            <w:vAlign w:val="center"/>
            <w:hideMark/>
          </w:tcPr>
          <w:p w14:paraId="20AB1EC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73</w:t>
            </w:r>
          </w:p>
        </w:tc>
        <w:tc>
          <w:tcPr>
            <w:tcW w:w="940" w:type="dxa"/>
            <w:shd w:val="clear" w:color="000000" w:fill="FFFFFF"/>
            <w:noWrap/>
            <w:vAlign w:val="center"/>
            <w:hideMark/>
          </w:tcPr>
          <w:p w14:paraId="5FC8898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2B5062E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45EED22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6009EF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GROSSO 12</w:t>
            </w:r>
          </w:p>
        </w:tc>
        <w:tc>
          <w:tcPr>
            <w:tcW w:w="1321" w:type="dxa"/>
            <w:shd w:val="clear" w:color="auto" w:fill="auto"/>
            <w:noWrap/>
            <w:vAlign w:val="center"/>
            <w:hideMark/>
          </w:tcPr>
          <w:p w14:paraId="10DE8B06" w14:textId="07770DA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488283E" w14:textId="6C3EFDE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94AAB7B" w14:textId="77777777" w:rsidTr="00340733">
        <w:trPr>
          <w:trHeight w:val="300"/>
        </w:trPr>
        <w:tc>
          <w:tcPr>
            <w:tcW w:w="700" w:type="dxa"/>
            <w:shd w:val="clear" w:color="auto" w:fill="auto"/>
            <w:noWrap/>
            <w:vAlign w:val="center"/>
            <w:hideMark/>
          </w:tcPr>
          <w:p w14:paraId="6571FA0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74</w:t>
            </w:r>
          </w:p>
        </w:tc>
        <w:tc>
          <w:tcPr>
            <w:tcW w:w="940" w:type="dxa"/>
            <w:shd w:val="clear" w:color="000000" w:fill="FFFFFF"/>
            <w:noWrap/>
            <w:vAlign w:val="center"/>
            <w:hideMark/>
          </w:tcPr>
          <w:p w14:paraId="6092210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610B049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7EBC851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14A10C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GROSSO 6</w:t>
            </w:r>
          </w:p>
        </w:tc>
        <w:tc>
          <w:tcPr>
            <w:tcW w:w="1321" w:type="dxa"/>
            <w:shd w:val="clear" w:color="auto" w:fill="auto"/>
            <w:noWrap/>
            <w:vAlign w:val="center"/>
            <w:hideMark/>
          </w:tcPr>
          <w:p w14:paraId="31728B45" w14:textId="5C53DDD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2559BE7" w14:textId="7664B17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74A41D5" w14:textId="77777777" w:rsidTr="00340733">
        <w:trPr>
          <w:trHeight w:val="1800"/>
        </w:trPr>
        <w:tc>
          <w:tcPr>
            <w:tcW w:w="700" w:type="dxa"/>
            <w:shd w:val="clear" w:color="auto" w:fill="auto"/>
            <w:noWrap/>
            <w:vAlign w:val="center"/>
            <w:hideMark/>
          </w:tcPr>
          <w:p w14:paraId="40A1813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75</w:t>
            </w:r>
          </w:p>
        </w:tc>
        <w:tc>
          <w:tcPr>
            <w:tcW w:w="940" w:type="dxa"/>
            <w:shd w:val="clear" w:color="000000" w:fill="FFFFFF"/>
            <w:noWrap/>
            <w:vAlign w:val="center"/>
            <w:hideMark/>
          </w:tcPr>
          <w:p w14:paraId="0EE7452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5954635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15733A8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099ED1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PARA PINTURA A ÓLEO E MADEIRA, CABO LONGO, PELO DE MARTA TROPICAL, CHATO. ESPESSURA DO PELO: 19,1MM, Nº 18</w:t>
            </w:r>
          </w:p>
        </w:tc>
        <w:tc>
          <w:tcPr>
            <w:tcW w:w="1321" w:type="dxa"/>
            <w:shd w:val="clear" w:color="auto" w:fill="auto"/>
            <w:noWrap/>
            <w:vAlign w:val="center"/>
            <w:hideMark/>
          </w:tcPr>
          <w:p w14:paraId="2C2887B5" w14:textId="6D55AC7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9EAFF20" w14:textId="6573D99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19DEE14" w14:textId="77777777" w:rsidTr="00340733">
        <w:trPr>
          <w:trHeight w:val="1800"/>
        </w:trPr>
        <w:tc>
          <w:tcPr>
            <w:tcW w:w="700" w:type="dxa"/>
            <w:shd w:val="clear" w:color="auto" w:fill="auto"/>
            <w:noWrap/>
            <w:vAlign w:val="center"/>
            <w:hideMark/>
          </w:tcPr>
          <w:p w14:paraId="36CC6A5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76</w:t>
            </w:r>
          </w:p>
        </w:tc>
        <w:tc>
          <w:tcPr>
            <w:tcW w:w="940" w:type="dxa"/>
            <w:shd w:val="clear" w:color="000000" w:fill="FFFFFF"/>
            <w:noWrap/>
            <w:vAlign w:val="center"/>
            <w:hideMark/>
          </w:tcPr>
          <w:p w14:paraId="5B18B1F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5D6F740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17C3AFC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93A25D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PARA PINTURA A ÓLEO E MADEIRA, CABO LONGO, PELO DE MARTA TROPICAL, CHATO. ESPESSURA DO PELO: 25,2MM, Nº 22</w:t>
            </w:r>
          </w:p>
        </w:tc>
        <w:tc>
          <w:tcPr>
            <w:tcW w:w="1321" w:type="dxa"/>
            <w:shd w:val="clear" w:color="auto" w:fill="auto"/>
            <w:noWrap/>
            <w:vAlign w:val="center"/>
            <w:hideMark/>
          </w:tcPr>
          <w:p w14:paraId="56CAF283" w14:textId="6867B43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2C66F05" w14:textId="476143C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4367289" w14:textId="77777777" w:rsidTr="00340733">
        <w:trPr>
          <w:trHeight w:val="1800"/>
        </w:trPr>
        <w:tc>
          <w:tcPr>
            <w:tcW w:w="700" w:type="dxa"/>
            <w:shd w:val="clear" w:color="auto" w:fill="auto"/>
            <w:noWrap/>
            <w:vAlign w:val="center"/>
            <w:hideMark/>
          </w:tcPr>
          <w:p w14:paraId="32C3583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77</w:t>
            </w:r>
          </w:p>
        </w:tc>
        <w:tc>
          <w:tcPr>
            <w:tcW w:w="940" w:type="dxa"/>
            <w:shd w:val="clear" w:color="000000" w:fill="FFFFFF"/>
            <w:noWrap/>
            <w:vAlign w:val="center"/>
            <w:hideMark/>
          </w:tcPr>
          <w:p w14:paraId="0B1D40B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7C480EB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736A17D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82263E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PARA PINTURA A ÓLEO E MADEIRA, CABO LONGO, PELO DE MARTA TROPICAL, CHATO. ESPESSURA DO PELO: 29,6MM, Nº 24</w:t>
            </w:r>
          </w:p>
        </w:tc>
        <w:tc>
          <w:tcPr>
            <w:tcW w:w="1321" w:type="dxa"/>
            <w:shd w:val="clear" w:color="auto" w:fill="auto"/>
            <w:noWrap/>
            <w:vAlign w:val="center"/>
            <w:hideMark/>
          </w:tcPr>
          <w:p w14:paraId="6A5FA767" w14:textId="13326DE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2A5F860" w14:textId="378196A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3CC63FA" w14:textId="77777777" w:rsidTr="00340733">
        <w:trPr>
          <w:trHeight w:val="1800"/>
        </w:trPr>
        <w:tc>
          <w:tcPr>
            <w:tcW w:w="700" w:type="dxa"/>
            <w:shd w:val="clear" w:color="auto" w:fill="auto"/>
            <w:noWrap/>
            <w:vAlign w:val="center"/>
            <w:hideMark/>
          </w:tcPr>
          <w:p w14:paraId="17D4CEC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78</w:t>
            </w:r>
          </w:p>
        </w:tc>
        <w:tc>
          <w:tcPr>
            <w:tcW w:w="940" w:type="dxa"/>
            <w:shd w:val="clear" w:color="000000" w:fill="FFFFFF"/>
            <w:noWrap/>
            <w:vAlign w:val="center"/>
            <w:hideMark/>
          </w:tcPr>
          <w:p w14:paraId="5A0CABE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332BF5C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38803E2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ADDA28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PINTURA PREDIAL, MATERIAL CERDAS SINTÉTICO, TIPO CABO MÉDIO, TAMANHO 3", MATERIAL CABO PVC,</w:t>
            </w:r>
          </w:p>
        </w:tc>
        <w:tc>
          <w:tcPr>
            <w:tcW w:w="1321" w:type="dxa"/>
            <w:shd w:val="clear" w:color="auto" w:fill="auto"/>
            <w:noWrap/>
            <w:vAlign w:val="center"/>
            <w:hideMark/>
          </w:tcPr>
          <w:p w14:paraId="13B1FE80" w14:textId="3343287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E7D30F8" w14:textId="1E6908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3D5C346" w14:textId="77777777" w:rsidTr="00340733">
        <w:trPr>
          <w:trHeight w:val="2400"/>
        </w:trPr>
        <w:tc>
          <w:tcPr>
            <w:tcW w:w="700" w:type="dxa"/>
            <w:shd w:val="clear" w:color="auto" w:fill="auto"/>
            <w:noWrap/>
            <w:vAlign w:val="center"/>
            <w:hideMark/>
          </w:tcPr>
          <w:p w14:paraId="2324250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79</w:t>
            </w:r>
          </w:p>
        </w:tc>
        <w:tc>
          <w:tcPr>
            <w:tcW w:w="940" w:type="dxa"/>
            <w:shd w:val="clear" w:color="000000" w:fill="FFFFFF"/>
            <w:noWrap/>
            <w:vAlign w:val="center"/>
            <w:hideMark/>
          </w:tcPr>
          <w:p w14:paraId="3CADEBD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773C7C1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6670EC3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523225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PINTURA PREDIAL, MATERIAL CERDAS SINTÉTICO, TIPO CABO MÉDIO, TAMANHO 3", MATERIAL CABO PVC, CARACTERÍSTICAS ADICIONAIS Nº 4.</w:t>
            </w:r>
          </w:p>
        </w:tc>
        <w:tc>
          <w:tcPr>
            <w:tcW w:w="1321" w:type="dxa"/>
            <w:shd w:val="clear" w:color="auto" w:fill="auto"/>
            <w:noWrap/>
            <w:vAlign w:val="center"/>
            <w:hideMark/>
          </w:tcPr>
          <w:p w14:paraId="7FE9696C" w14:textId="40887A6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87E642C" w14:textId="65C533C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D6AB100" w14:textId="77777777" w:rsidTr="00340733">
        <w:trPr>
          <w:trHeight w:val="1800"/>
        </w:trPr>
        <w:tc>
          <w:tcPr>
            <w:tcW w:w="700" w:type="dxa"/>
            <w:shd w:val="clear" w:color="auto" w:fill="auto"/>
            <w:noWrap/>
            <w:vAlign w:val="center"/>
            <w:hideMark/>
          </w:tcPr>
          <w:p w14:paraId="1AB145B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40" w:type="dxa"/>
            <w:shd w:val="clear" w:color="000000" w:fill="FFFFFF"/>
            <w:noWrap/>
            <w:vAlign w:val="center"/>
            <w:hideMark/>
          </w:tcPr>
          <w:p w14:paraId="1DCC96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4CAD49D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2EF61A6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2602A8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REDONDO DE SEDA, 815, TAMANHO 10, COM PUNHO DE MADEIRA ENVERNIZADA E CINTA DE ALUMÍNIO NIQUELADO</w:t>
            </w:r>
          </w:p>
        </w:tc>
        <w:tc>
          <w:tcPr>
            <w:tcW w:w="1321" w:type="dxa"/>
            <w:shd w:val="clear" w:color="auto" w:fill="auto"/>
            <w:noWrap/>
            <w:vAlign w:val="center"/>
            <w:hideMark/>
          </w:tcPr>
          <w:p w14:paraId="2E4C449A" w14:textId="7503338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EF08D54" w14:textId="48B35F0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010E0F0" w14:textId="77777777" w:rsidTr="00340733">
        <w:trPr>
          <w:trHeight w:val="1800"/>
        </w:trPr>
        <w:tc>
          <w:tcPr>
            <w:tcW w:w="700" w:type="dxa"/>
            <w:shd w:val="clear" w:color="auto" w:fill="auto"/>
            <w:noWrap/>
            <w:vAlign w:val="center"/>
            <w:hideMark/>
          </w:tcPr>
          <w:p w14:paraId="71150C8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81</w:t>
            </w:r>
          </w:p>
        </w:tc>
        <w:tc>
          <w:tcPr>
            <w:tcW w:w="940" w:type="dxa"/>
            <w:shd w:val="clear" w:color="000000" w:fill="FFFFFF"/>
            <w:noWrap/>
            <w:vAlign w:val="center"/>
            <w:hideMark/>
          </w:tcPr>
          <w:p w14:paraId="4F8EE52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37FA972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2384DE8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B58A49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REDONDO DE SEDA, 815, TAMANHO 20, COM PUNHO DE MADEIRA ENVERNIZADA E CINTA DE ALUMÍNIO NIQUELADO</w:t>
            </w:r>
          </w:p>
        </w:tc>
        <w:tc>
          <w:tcPr>
            <w:tcW w:w="1321" w:type="dxa"/>
            <w:shd w:val="clear" w:color="auto" w:fill="auto"/>
            <w:noWrap/>
            <w:vAlign w:val="center"/>
            <w:hideMark/>
          </w:tcPr>
          <w:p w14:paraId="52AF6217" w14:textId="5B99F05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D52E466" w14:textId="7427B84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D7FD63D" w14:textId="77777777" w:rsidTr="00340733">
        <w:trPr>
          <w:trHeight w:val="2400"/>
        </w:trPr>
        <w:tc>
          <w:tcPr>
            <w:tcW w:w="700" w:type="dxa"/>
            <w:shd w:val="clear" w:color="auto" w:fill="auto"/>
            <w:noWrap/>
            <w:vAlign w:val="center"/>
            <w:hideMark/>
          </w:tcPr>
          <w:p w14:paraId="029246C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82</w:t>
            </w:r>
          </w:p>
        </w:tc>
        <w:tc>
          <w:tcPr>
            <w:tcW w:w="940" w:type="dxa"/>
            <w:shd w:val="clear" w:color="000000" w:fill="FFFFFF"/>
            <w:noWrap/>
            <w:vAlign w:val="center"/>
            <w:hideMark/>
          </w:tcPr>
          <w:p w14:paraId="40B145B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10733</w:t>
            </w:r>
          </w:p>
        </w:tc>
        <w:tc>
          <w:tcPr>
            <w:tcW w:w="940" w:type="dxa"/>
            <w:shd w:val="clear" w:color="auto" w:fill="auto"/>
            <w:noWrap/>
            <w:vAlign w:val="center"/>
            <w:hideMark/>
          </w:tcPr>
          <w:p w14:paraId="6BCC2AA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128D9A8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D6E97C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PINCEL, FORMATO CHATO, DE CERDA PELO SINTÉTICO DOURADO, 483, TAMANHO 04, COM PUNHO DE MADEIRA ENVERNIZADA E CINTA DE ALUMÍNIO NIQUELADO.</w:t>
            </w:r>
          </w:p>
        </w:tc>
        <w:tc>
          <w:tcPr>
            <w:tcW w:w="1321" w:type="dxa"/>
            <w:shd w:val="clear" w:color="auto" w:fill="auto"/>
            <w:noWrap/>
            <w:vAlign w:val="center"/>
            <w:hideMark/>
          </w:tcPr>
          <w:p w14:paraId="76C223A7" w14:textId="76EFBEB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0DEC6DD" w14:textId="1FBDEDA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9D73169" w14:textId="77777777" w:rsidTr="00340733">
        <w:trPr>
          <w:trHeight w:val="300"/>
        </w:trPr>
        <w:tc>
          <w:tcPr>
            <w:tcW w:w="700" w:type="dxa"/>
            <w:shd w:val="clear" w:color="auto" w:fill="auto"/>
            <w:noWrap/>
            <w:vAlign w:val="center"/>
            <w:hideMark/>
          </w:tcPr>
          <w:p w14:paraId="3C4AC6B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83</w:t>
            </w:r>
          </w:p>
        </w:tc>
        <w:tc>
          <w:tcPr>
            <w:tcW w:w="940" w:type="dxa"/>
            <w:shd w:val="clear" w:color="000000" w:fill="FFFFFF"/>
            <w:noWrap/>
            <w:vAlign w:val="center"/>
            <w:hideMark/>
          </w:tcPr>
          <w:p w14:paraId="1BB62B2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36A34F3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63" w:type="dxa"/>
            <w:shd w:val="clear" w:color="auto" w:fill="auto"/>
            <w:noWrap/>
            <w:vAlign w:val="center"/>
            <w:hideMark/>
          </w:tcPr>
          <w:p w14:paraId="3223B49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ED4187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15 CM</w:t>
            </w:r>
          </w:p>
        </w:tc>
        <w:tc>
          <w:tcPr>
            <w:tcW w:w="1321" w:type="dxa"/>
            <w:shd w:val="clear" w:color="auto" w:fill="auto"/>
            <w:noWrap/>
            <w:vAlign w:val="center"/>
            <w:hideMark/>
          </w:tcPr>
          <w:p w14:paraId="49BB60A0" w14:textId="3C0BDB5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476BA55" w14:textId="1F231B6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2C9A08F" w14:textId="77777777" w:rsidTr="00340733">
        <w:trPr>
          <w:trHeight w:val="300"/>
        </w:trPr>
        <w:tc>
          <w:tcPr>
            <w:tcW w:w="700" w:type="dxa"/>
            <w:shd w:val="clear" w:color="auto" w:fill="auto"/>
            <w:noWrap/>
            <w:vAlign w:val="center"/>
            <w:hideMark/>
          </w:tcPr>
          <w:p w14:paraId="5F8F5D8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84</w:t>
            </w:r>
          </w:p>
        </w:tc>
        <w:tc>
          <w:tcPr>
            <w:tcW w:w="940" w:type="dxa"/>
            <w:shd w:val="clear" w:color="000000" w:fill="FFFFFF"/>
            <w:noWrap/>
            <w:vAlign w:val="center"/>
            <w:hideMark/>
          </w:tcPr>
          <w:p w14:paraId="1A0358A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0D6D1EB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170</w:t>
            </w:r>
          </w:p>
        </w:tc>
        <w:tc>
          <w:tcPr>
            <w:tcW w:w="963" w:type="dxa"/>
            <w:shd w:val="clear" w:color="auto" w:fill="auto"/>
            <w:noWrap/>
            <w:vAlign w:val="center"/>
            <w:hideMark/>
          </w:tcPr>
          <w:p w14:paraId="2E402BB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EDA187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9 CM</w:t>
            </w:r>
          </w:p>
        </w:tc>
        <w:tc>
          <w:tcPr>
            <w:tcW w:w="1321" w:type="dxa"/>
            <w:shd w:val="clear" w:color="auto" w:fill="auto"/>
            <w:noWrap/>
            <w:vAlign w:val="center"/>
            <w:hideMark/>
          </w:tcPr>
          <w:p w14:paraId="3FEA9422" w14:textId="71A3164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541A7A8" w14:textId="0E01EC9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0165455" w14:textId="77777777" w:rsidTr="00340733">
        <w:trPr>
          <w:trHeight w:val="600"/>
        </w:trPr>
        <w:tc>
          <w:tcPr>
            <w:tcW w:w="700" w:type="dxa"/>
            <w:shd w:val="clear" w:color="auto" w:fill="auto"/>
            <w:noWrap/>
            <w:vAlign w:val="center"/>
            <w:hideMark/>
          </w:tcPr>
          <w:p w14:paraId="6C21878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40" w:type="dxa"/>
            <w:shd w:val="clear" w:color="000000" w:fill="FFFFFF"/>
            <w:noWrap/>
            <w:vAlign w:val="center"/>
            <w:hideMark/>
          </w:tcPr>
          <w:p w14:paraId="5D5A4B3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6C048E4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05D2A8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D8DD8F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05 CM C/ CABO</w:t>
            </w:r>
          </w:p>
        </w:tc>
        <w:tc>
          <w:tcPr>
            <w:tcW w:w="1321" w:type="dxa"/>
            <w:shd w:val="clear" w:color="auto" w:fill="auto"/>
            <w:noWrap/>
            <w:vAlign w:val="center"/>
            <w:hideMark/>
          </w:tcPr>
          <w:p w14:paraId="45CA937D" w14:textId="1B38236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7890F23" w14:textId="16C5B0D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4E4C7BB" w14:textId="77777777" w:rsidTr="00340733">
        <w:trPr>
          <w:trHeight w:val="600"/>
        </w:trPr>
        <w:tc>
          <w:tcPr>
            <w:tcW w:w="700" w:type="dxa"/>
            <w:shd w:val="clear" w:color="auto" w:fill="auto"/>
            <w:noWrap/>
            <w:vAlign w:val="center"/>
            <w:hideMark/>
          </w:tcPr>
          <w:p w14:paraId="63AE179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86</w:t>
            </w:r>
          </w:p>
        </w:tc>
        <w:tc>
          <w:tcPr>
            <w:tcW w:w="940" w:type="dxa"/>
            <w:shd w:val="clear" w:color="000000" w:fill="FFFFFF"/>
            <w:noWrap/>
            <w:vAlign w:val="center"/>
            <w:hideMark/>
          </w:tcPr>
          <w:p w14:paraId="28CB1BF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12FBFFF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689658A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AD4D16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09 CM C/ CABO</w:t>
            </w:r>
          </w:p>
        </w:tc>
        <w:tc>
          <w:tcPr>
            <w:tcW w:w="1321" w:type="dxa"/>
            <w:shd w:val="clear" w:color="auto" w:fill="auto"/>
            <w:noWrap/>
            <w:vAlign w:val="center"/>
            <w:hideMark/>
          </w:tcPr>
          <w:p w14:paraId="0172D748" w14:textId="29E6664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DB99DBB" w14:textId="7787229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EE79313" w14:textId="77777777" w:rsidTr="00340733">
        <w:trPr>
          <w:trHeight w:val="600"/>
        </w:trPr>
        <w:tc>
          <w:tcPr>
            <w:tcW w:w="700" w:type="dxa"/>
            <w:shd w:val="clear" w:color="auto" w:fill="auto"/>
            <w:noWrap/>
            <w:vAlign w:val="center"/>
            <w:hideMark/>
          </w:tcPr>
          <w:p w14:paraId="17CF2A2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87</w:t>
            </w:r>
          </w:p>
        </w:tc>
        <w:tc>
          <w:tcPr>
            <w:tcW w:w="940" w:type="dxa"/>
            <w:shd w:val="clear" w:color="000000" w:fill="FFFFFF"/>
            <w:noWrap/>
            <w:vAlign w:val="center"/>
            <w:hideMark/>
          </w:tcPr>
          <w:p w14:paraId="019050B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18763C3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0AF04CB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FBAF15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15 CM C/ CABO.</w:t>
            </w:r>
          </w:p>
        </w:tc>
        <w:tc>
          <w:tcPr>
            <w:tcW w:w="1321" w:type="dxa"/>
            <w:shd w:val="clear" w:color="auto" w:fill="auto"/>
            <w:noWrap/>
            <w:vAlign w:val="center"/>
            <w:hideMark/>
          </w:tcPr>
          <w:p w14:paraId="01C86571" w14:textId="780DB43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FE853E6" w14:textId="11526CE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64BA35E" w14:textId="77777777" w:rsidTr="00340733">
        <w:trPr>
          <w:trHeight w:val="600"/>
        </w:trPr>
        <w:tc>
          <w:tcPr>
            <w:tcW w:w="700" w:type="dxa"/>
            <w:shd w:val="clear" w:color="auto" w:fill="auto"/>
            <w:noWrap/>
            <w:vAlign w:val="center"/>
            <w:hideMark/>
          </w:tcPr>
          <w:p w14:paraId="6501F55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88</w:t>
            </w:r>
          </w:p>
        </w:tc>
        <w:tc>
          <w:tcPr>
            <w:tcW w:w="940" w:type="dxa"/>
            <w:shd w:val="clear" w:color="000000" w:fill="FFFFFF"/>
            <w:noWrap/>
            <w:vAlign w:val="center"/>
            <w:hideMark/>
          </w:tcPr>
          <w:p w14:paraId="172D5E8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4291023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350</w:t>
            </w:r>
          </w:p>
        </w:tc>
        <w:tc>
          <w:tcPr>
            <w:tcW w:w="963" w:type="dxa"/>
            <w:shd w:val="clear" w:color="auto" w:fill="auto"/>
            <w:noWrap/>
            <w:vAlign w:val="center"/>
            <w:hideMark/>
          </w:tcPr>
          <w:p w14:paraId="500DE9C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0CDE77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DE 23 CM C/ CABO</w:t>
            </w:r>
          </w:p>
        </w:tc>
        <w:tc>
          <w:tcPr>
            <w:tcW w:w="1321" w:type="dxa"/>
            <w:shd w:val="clear" w:color="auto" w:fill="auto"/>
            <w:noWrap/>
            <w:vAlign w:val="center"/>
            <w:hideMark/>
          </w:tcPr>
          <w:p w14:paraId="36364D60" w14:textId="38856E1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C4320BC" w14:textId="3395A03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6689C37" w14:textId="77777777" w:rsidTr="00340733">
        <w:trPr>
          <w:trHeight w:val="900"/>
        </w:trPr>
        <w:tc>
          <w:tcPr>
            <w:tcW w:w="700" w:type="dxa"/>
            <w:shd w:val="clear" w:color="auto" w:fill="auto"/>
            <w:noWrap/>
            <w:vAlign w:val="center"/>
            <w:hideMark/>
          </w:tcPr>
          <w:p w14:paraId="6EC7032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89</w:t>
            </w:r>
          </w:p>
        </w:tc>
        <w:tc>
          <w:tcPr>
            <w:tcW w:w="940" w:type="dxa"/>
            <w:shd w:val="clear" w:color="000000" w:fill="FFFFFF"/>
            <w:noWrap/>
            <w:vAlign w:val="center"/>
            <w:hideMark/>
          </w:tcPr>
          <w:p w14:paraId="63D1876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17733</w:t>
            </w:r>
          </w:p>
        </w:tc>
        <w:tc>
          <w:tcPr>
            <w:tcW w:w="940" w:type="dxa"/>
            <w:shd w:val="clear" w:color="auto" w:fill="auto"/>
            <w:noWrap/>
            <w:vAlign w:val="center"/>
            <w:hideMark/>
          </w:tcPr>
          <w:p w14:paraId="78443AC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6C8FE59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768CC0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ESPUMA POLIÉSTER SEM CABO (23CM)</w:t>
            </w:r>
          </w:p>
        </w:tc>
        <w:tc>
          <w:tcPr>
            <w:tcW w:w="1321" w:type="dxa"/>
            <w:shd w:val="clear" w:color="auto" w:fill="auto"/>
            <w:noWrap/>
            <w:vAlign w:val="center"/>
            <w:hideMark/>
          </w:tcPr>
          <w:p w14:paraId="3A67ABC4" w14:textId="3E97B54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63550C6" w14:textId="15547BB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FE15FEE" w14:textId="77777777" w:rsidTr="00340733">
        <w:trPr>
          <w:trHeight w:val="900"/>
        </w:trPr>
        <w:tc>
          <w:tcPr>
            <w:tcW w:w="700" w:type="dxa"/>
            <w:shd w:val="clear" w:color="auto" w:fill="auto"/>
            <w:noWrap/>
            <w:vAlign w:val="center"/>
            <w:hideMark/>
          </w:tcPr>
          <w:p w14:paraId="663DAD1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90</w:t>
            </w:r>
          </w:p>
        </w:tc>
        <w:tc>
          <w:tcPr>
            <w:tcW w:w="940" w:type="dxa"/>
            <w:shd w:val="clear" w:color="000000" w:fill="FFFFFF"/>
            <w:noWrap/>
            <w:vAlign w:val="center"/>
            <w:hideMark/>
          </w:tcPr>
          <w:p w14:paraId="6727282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643C01E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63" w:type="dxa"/>
            <w:shd w:val="clear" w:color="auto" w:fill="auto"/>
            <w:noWrap/>
            <w:vAlign w:val="center"/>
            <w:hideMark/>
          </w:tcPr>
          <w:p w14:paraId="6D2131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D6BC25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DE CARNEIRO, MEDIDA 23CM, SEM CABO</w:t>
            </w:r>
          </w:p>
        </w:tc>
        <w:tc>
          <w:tcPr>
            <w:tcW w:w="1321" w:type="dxa"/>
            <w:shd w:val="clear" w:color="auto" w:fill="auto"/>
            <w:noWrap/>
            <w:vAlign w:val="center"/>
            <w:hideMark/>
          </w:tcPr>
          <w:p w14:paraId="1A0B45C5" w14:textId="0E86A78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D8058F4" w14:textId="5F8591C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B4DF6A7" w14:textId="77777777" w:rsidTr="00340733">
        <w:trPr>
          <w:trHeight w:val="2100"/>
        </w:trPr>
        <w:tc>
          <w:tcPr>
            <w:tcW w:w="700" w:type="dxa"/>
            <w:shd w:val="clear" w:color="auto" w:fill="auto"/>
            <w:noWrap/>
            <w:vAlign w:val="center"/>
            <w:hideMark/>
          </w:tcPr>
          <w:p w14:paraId="042A1EC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w:t>
            </w:r>
          </w:p>
        </w:tc>
        <w:tc>
          <w:tcPr>
            <w:tcW w:w="940" w:type="dxa"/>
            <w:shd w:val="clear" w:color="000000" w:fill="FFFFFF"/>
            <w:noWrap/>
            <w:vAlign w:val="center"/>
            <w:hideMark/>
          </w:tcPr>
          <w:p w14:paraId="5EEA9E2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69C2991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6978979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25B920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PARA PINTURA PREDIAL, ROLO COM CABO PARA PINTURA EM PAREDE, 22 CM, BRANCO, ACABAMENTO EM EPÓXI E RESINA.</w:t>
            </w:r>
          </w:p>
        </w:tc>
        <w:tc>
          <w:tcPr>
            <w:tcW w:w="1321" w:type="dxa"/>
            <w:shd w:val="clear" w:color="auto" w:fill="auto"/>
            <w:noWrap/>
            <w:vAlign w:val="center"/>
            <w:hideMark/>
          </w:tcPr>
          <w:p w14:paraId="1DFF1102" w14:textId="1ABE29A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D3C3F1C" w14:textId="0AE08D7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30BBB5F" w14:textId="77777777" w:rsidTr="00340733">
        <w:trPr>
          <w:trHeight w:val="600"/>
        </w:trPr>
        <w:tc>
          <w:tcPr>
            <w:tcW w:w="700" w:type="dxa"/>
            <w:shd w:val="clear" w:color="auto" w:fill="auto"/>
            <w:noWrap/>
            <w:vAlign w:val="center"/>
            <w:hideMark/>
          </w:tcPr>
          <w:p w14:paraId="28FC4A9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92</w:t>
            </w:r>
          </w:p>
        </w:tc>
        <w:tc>
          <w:tcPr>
            <w:tcW w:w="940" w:type="dxa"/>
            <w:shd w:val="clear" w:color="000000" w:fill="FFFFFF"/>
            <w:noWrap/>
            <w:vAlign w:val="center"/>
            <w:hideMark/>
          </w:tcPr>
          <w:p w14:paraId="71C59E1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454E335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641474E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FD6D6F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 05 CM C/ CABO.</w:t>
            </w:r>
          </w:p>
        </w:tc>
        <w:tc>
          <w:tcPr>
            <w:tcW w:w="1321" w:type="dxa"/>
            <w:shd w:val="clear" w:color="auto" w:fill="auto"/>
            <w:noWrap/>
            <w:vAlign w:val="center"/>
            <w:hideMark/>
          </w:tcPr>
          <w:p w14:paraId="70023312" w14:textId="2498C46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F6E3C4B" w14:textId="24C2E7B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CFF6359" w14:textId="77777777" w:rsidTr="00340733">
        <w:trPr>
          <w:trHeight w:val="600"/>
        </w:trPr>
        <w:tc>
          <w:tcPr>
            <w:tcW w:w="700" w:type="dxa"/>
            <w:shd w:val="clear" w:color="auto" w:fill="auto"/>
            <w:noWrap/>
            <w:vAlign w:val="center"/>
            <w:hideMark/>
          </w:tcPr>
          <w:p w14:paraId="5420193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93</w:t>
            </w:r>
          </w:p>
        </w:tc>
        <w:tc>
          <w:tcPr>
            <w:tcW w:w="940" w:type="dxa"/>
            <w:shd w:val="clear" w:color="000000" w:fill="FFFFFF"/>
            <w:noWrap/>
            <w:vAlign w:val="center"/>
            <w:hideMark/>
          </w:tcPr>
          <w:p w14:paraId="6E73DD1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6DF5CF9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340</w:t>
            </w:r>
          </w:p>
        </w:tc>
        <w:tc>
          <w:tcPr>
            <w:tcW w:w="963" w:type="dxa"/>
            <w:shd w:val="clear" w:color="auto" w:fill="auto"/>
            <w:noWrap/>
            <w:vAlign w:val="center"/>
            <w:hideMark/>
          </w:tcPr>
          <w:p w14:paraId="0A28AC3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56493C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 23 CM C/ CABO.</w:t>
            </w:r>
          </w:p>
        </w:tc>
        <w:tc>
          <w:tcPr>
            <w:tcW w:w="1321" w:type="dxa"/>
            <w:shd w:val="clear" w:color="auto" w:fill="auto"/>
            <w:noWrap/>
            <w:vAlign w:val="center"/>
            <w:hideMark/>
          </w:tcPr>
          <w:p w14:paraId="0E85F730" w14:textId="3B9B9C3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468A143" w14:textId="275EE0B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C3D6992" w14:textId="77777777" w:rsidTr="00340733">
        <w:trPr>
          <w:trHeight w:val="600"/>
        </w:trPr>
        <w:tc>
          <w:tcPr>
            <w:tcW w:w="700" w:type="dxa"/>
            <w:shd w:val="clear" w:color="auto" w:fill="auto"/>
            <w:noWrap/>
            <w:vAlign w:val="center"/>
            <w:hideMark/>
          </w:tcPr>
          <w:p w14:paraId="6C934FA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94</w:t>
            </w:r>
          </w:p>
        </w:tc>
        <w:tc>
          <w:tcPr>
            <w:tcW w:w="940" w:type="dxa"/>
            <w:shd w:val="clear" w:color="000000" w:fill="FFFFFF"/>
            <w:noWrap/>
            <w:vAlign w:val="center"/>
            <w:hideMark/>
          </w:tcPr>
          <w:p w14:paraId="6A62CEE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6BA8075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90</w:t>
            </w:r>
          </w:p>
        </w:tc>
        <w:tc>
          <w:tcPr>
            <w:tcW w:w="963" w:type="dxa"/>
            <w:shd w:val="clear" w:color="auto" w:fill="auto"/>
            <w:noWrap/>
            <w:vAlign w:val="center"/>
            <w:hideMark/>
          </w:tcPr>
          <w:p w14:paraId="282DD6B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193032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TAM.09 CM C/ CABO.</w:t>
            </w:r>
          </w:p>
        </w:tc>
        <w:tc>
          <w:tcPr>
            <w:tcW w:w="1321" w:type="dxa"/>
            <w:shd w:val="clear" w:color="auto" w:fill="auto"/>
            <w:noWrap/>
            <w:vAlign w:val="center"/>
            <w:hideMark/>
          </w:tcPr>
          <w:p w14:paraId="7FEB9187" w14:textId="056DDEF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B3ADD03" w14:textId="674CC1E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085AF71A" w14:textId="77777777" w:rsidTr="00340733">
        <w:trPr>
          <w:trHeight w:val="600"/>
        </w:trPr>
        <w:tc>
          <w:tcPr>
            <w:tcW w:w="700" w:type="dxa"/>
            <w:shd w:val="clear" w:color="auto" w:fill="auto"/>
            <w:noWrap/>
            <w:vAlign w:val="center"/>
            <w:hideMark/>
          </w:tcPr>
          <w:p w14:paraId="0B07E9B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95</w:t>
            </w:r>
          </w:p>
        </w:tc>
        <w:tc>
          <w:tcPr>
            <w:tcW w:w="940" w:type="dxa"/>
            <w:shd w:val="clear" w:color="000000" w:fill="FFFFFF"/>
            <w:noWrap/>
            <w:vAlign w:val="center"/>
            <w:hideMark/>
          </w:tcPr>
          <w:p w14:paraId="499D1B9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2B3960F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5349415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C5C722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DE LÃ TAM.15 CM C/ CABO.</w:t>
            </w:r>
          </w:p>
        </w:tc>
        <w:tc>
          <w:tcPr>
            <w:tcW w:w="1321" w:type="dxa"/>
            <w:shd w:val="clear" w:color="auto" w:fill="auto"/>
            <w:noWrap/>
            <w:vAlign w:val="center"/>
            <w:hideMark/>
          </w:tcPr>
          <w:p w14:paraId="41935FCA" w14:textId="0981A7B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DCE8F44" w14:textId="72506CD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39B9E6F" w14:textId="77777777" w:rsidTr="00340733">
        <w:trPr>
          <w:trHeight w:val="1800"/>
        </w:trPr>
        <w:tc>
          <w:tcPr>
            <w:tcW w:w="700" w:type="dxa"/>
            <w:shd w:val="clear" w:color="auto" w:fill="auto"/>
            <w:noWrap/>
            <w:vAlign w:val="center"/>
            <w:hideMark/>
          </w:tcPr>
          <w:p w14:paraId="24C65A4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96</w:t>
            </w:r>
          </w:p>
        </w:tc>
        <w:tc>
          <w:tcPr>
            <w:tcW w:w="940" w:type="dxa"/>
            <w:shd w:val="clear" w:color="000000" w:fill="FFFFFF"/>
            <w:noWrap/>
            <w:vAlign w:val="center"/>
            <w:hideMark/>
          </w:tcPr>
          <w:p w14:paraId="6882AB6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1572</w:t>
            </w:r>
          </w:p>
        </w:tc>
        <w:tc>
          <w:tcPr>
            <w:tcW w:w="940" w:type="dxa"/>
            <w:shd w:val="clear" w:color="auto" w:fill="auto"/>
            <w:noWrap/>
            <w:vAlign w:val="center"/>
            <w:hideMark/>
          </w:tcPr>
          <w:p w14:paraId="77F6D5E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5377E07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8EA48C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 PARA PINTURA PREDIAL, ROLO COM CABO PARA PINTURA EM PAREDE, 22 CM, BRANCO, ACABAMENTO EM EPÓXI E RESINA.</w:t>
            </w:r>
          </w:p>
        </w:tc>
        <w:tc>
          <w:tcPr>
            <w:tcW w:w="1321" w:type="dxa"/>
            <w:shd w:val="clear" w:color="auto" w:fill="auto"/>
            <w:noWrap/>
            <w:vAlign w:val="center"/>
            <w:hideMark/>
          </w:tcPr>
          <w:p w14:paraId="0EF80D69" w14:textId="510F6CC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D27314F" w14:textId="41C2AA8C"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7093976" w14:textId="77777777" w:rsidTr="00340733">
        <w:trPr>
          <w:trHeight w:val="600"/>
        </w:trPr>
        <w:tc>
          <w:tcPr>
            <w:tcW w:w="700" w:type="dxa"/>
            <w:shd w:val="clear" w:color="auto" w:fill="auto"/>
            <w:noWrap/>
            <w:vAlign w:val="center"/>
            <w:hideMark/>
          </w:tcPr>
          <w:p w14:paraId="4419D00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97</w:t>
            </w:r>
          </w:p>
        </w:tc>
        <w:tc>
          <w:tcPr>
            <w:tcW w:w="940" w:type="dxa"/>
            <w:shd w:val="clear" w:color="000000" w:fill="FFFFFF"/>
            <w:noWrap/>
            <w:vAlign w:val="center"/>
            <w:hideMark/>
          </w:tcPr>
          <w:p w14:paraId="2D4E963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18356</w:t>
            </w:r>
          </w:p>
        </w:tc>
        <w:tc>
          <w:tcPr>
            <w:tcW w:w="940" w:type="dxa"/>
            <w:shd w:val="clear" w:color="auto" w:fill="auto"/>
            <w:noWrap/>
            <w:vAlign w:val="center"/>
            <w:hideMark/>
          </w:tcPr>
          <w:p w14:paraId="3AE6084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25D9A55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9A941B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SUPORTE P/ ROLO DE 23 CM</w:t>
            </w:r>
          </w:p>
        </w:tc>
        <w:tc>
          <w:tcPr>
            <w:tcW w:w="1321" w:type="dxa"/>
            <w:shd w:val="clear" w:color="auto" w:fill="auto"/>
            <w:noWrap/>
            <w:vAlign w:val="center"/>
            <w:hideMark/>
          </w:tcPr>
          <w:p w14:paraId="5D49EE87" w14:textId="01A0ACC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85098F7" w14:textId="2C0979C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EA7D841" w14:textId="77777777" w:rsidTr="00340733">
        <w:trPr>
          <w:trHeight w:val="300"/>
        </w:trPr>
        <w:tc>
          <w:tcPr>
            <w:tcW w:w="700" w:type="dxa"/>
            <w:shd w:val="clear" w:color="auto" w:fill="auto"/>
            <w:noWrap/>
            <w:vAlign w:val="center"/>
            <w:hideMark/>
          </w:tcPr>
          <w:p w14:paraId="47EE35E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98</w:t>
            </w:r>
          </w:p>
        </w:tc>
        <w:tc>
          <w:tcPr>
            <w:tcW w:w="940" w:type="dxa"/>
            <w:shd w:val="clear" w:color="000000" w:fill="FFFFFF"/>
            <w:noWrap/>
            <w:vAlign w:val="center"/>
            <w:hideMark/>
          </w:tcPr>
          <w:p w14:paraId="189727E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79E19C5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63" w:type="dxa"/>
            <w:shd w:val="clear" w:color="auto" w:fill="auto"/>
            <w:noWrap/>
            <w:vAlign w:val="center"/>
            <w:hideMark/>
          </w:tcPr>
          <w:p w14:paraId="5F38430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C71041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1'</w:t>
            </w:r>
          </w:p>
        </w:tc>
        <w:tc>
          <w:tcPr>
            <w:tcW w:w="1321" w:type="dxa"/>
            <w:shd w:val="clear" w:color="auto" w:fill="auto"/>
            <w:noWrap/>
            <w:vAlign w:val="center"/>
            <w:hideMark/>
          </w:tcPr>
          <w:p w14:paraId="66B6D34D" w14:textId="14B72DDB"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ED50EDC" w14:textId="256FA31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47E1547" w14:textId="77777777" w:rsidTr="00340733">
        <w:trPr>
          <w:trHeight w:val="300"/>
        </w:trPr>
        <w:tc>
          <w:tcPr>
            <w:tcW w:w="700" w:type="dxa"/>
            <w:shd w:val="clear" w:color="auto" w:fill="auto"/>
            <w:noWrap/>
            <w:vAlign w:val="center"/>
            <w:hideMark/>
          </w:tcPr>
          <w:p w14:paraId="281FF04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99</w:t>
            </w:r>
          </w:p>
        </w:tc>
        <w:tc>
          <w:tcPr>
            <w:tcW w:w="940" w:type="dxa"/>
            <w:shd w:val="clear" w:color="000000" w:fill="FFFFFF"/>
            <w:noWrap/>
            <w:vAlign w:val="center"/>
            <w:hideMark/>
          </w:tcPr>
          <w:p w14:paraId="6C51DC9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1B89407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7B79D49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BDD7EC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TRINCHA </w:t>
            </w:r>
            <w:proofErr w:type="gramStart"/>
            <w:r w:rsidRPr="00E41FE6">
              <w:rPr>
                <w:rFonts w:ascii="Calibri" w:eastAsia="Times New Roman" w:hAnsi="Calibri" w:cs="Calibri"/>
                <w:color w:val="000000"/>
                <w:sz w:val="22"/>
                <w:szCs w:val="22"/>
                <w:lang w:eastAsia="pt-BR"/>
              </w:rPr>
              <w:t>1  1</w:t>
            </w:r>
            <w:proofErr w:type="gramEnd"/>
            <w:r w:rsidRPr="00E41FE6">
              <w:rPr>
                <w:rFonts w:ascii="Calibri" w:eastAsia="Times New Roman" w:hAnsi="Calibri" w:cs="Calibri"/>
                <w:color w:val="000000"/>
                <w:sz w:val="22"/>
                <w:szCs w:val="22"/>
                <w:lang w:eastAsia="pt-BR"/>
              </w:rPr>
              <w:t>/2</w:t>
            </w:r>
          </w:p>
        </w:tc>
        <w:tc>
          <w:tcPr>
            <w:tcW w:w="1321" w:type="dxa"/>
            <w:shd w:val="clear" w:color="auto" w:fill="auto"/>
            <w:noWrap/>
            <w:vAlign w:val="center"/>
            <w:hideMark/>
          </w:tcPr>
          <w:p w14:paraId="4B552435" w14:textId="5244FFA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C5ADA86" w14:textId="443E0C4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2E81A99" w14:textId="77777777" w:rsidTr="00340733">
        <w:trPr>
          <w:trHeight w:val="300"/>
        </w:trPr>
        <w:tc>
          <w:tcPr>
            <w:tcW w:w="700" w:type="dxa"/>
            <w:shd w:val="clear" w:color="auto" w:fill="auto"/>
            <w:noWrap/>
            <w:vAlign w:val="center"/>
            <w:hideMark/>
          </w:tcPr>
          <w:p w14:paraId="5403336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40" w:type="dxa"/>
            <w:shd w:val="clear" w:color="000000" w:fill="FFFFFF"/>
            <w:noWrap/>
            <w:vAlign w:val="center"/>
            <w:hideMark/>
          </w:tcPr>
          <w:p w14:paraId="19D73AB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70F3C7C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3" w:type="dxa"/>
            <w:shd w:val="clear" w:color="auto" w:fill="auto"/>
            <w:noWrap/>
            <w:vAlign w:val="center"/>
            <w:hideMark/>
          </w:tcPr>
          <w:p w14:paraId="53442CE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97C883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2'</w:t>
            </w:r>
          </w:p>
        </w:tc>
        <w:tc>
          <w:tcPr>
            <w:tcW w:w="1321" w:type="dxa"/>
            <w:shd w:val="clear" w:color="auto" w:fill="auto"/>
            <w:noWrap/>
            <w:vAlign w:val="center"/>
            <w:hideMark/>
          </w:tcPr>
          <w:p w14:paraId="39838DF0" w14:textId="4E52D60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6E8FABF" w14:textId="37615F3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1E3487A" w14:textId="77777777" w:rsidTr="00340733">
        <w:trPr>
          <w:trHeight w:val="300"/>
        </w:trPr>
        <w:tc>
          <w:tcPr>
            <w:tcW w:w="700" w:type="dxa"/>
            <w:shd w:val="clear" w:color="auto" w:fill="auto"/>
            <w:noWrap/>
            <w:vAlign w:val="center"/>
            <w:hideMark/>
          </w:tcPr>
          <w:p w14:paraId="0D5135A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101</w:t>
            </w:r>
          </w:p>
        </w:tc>
        <w:tc>
          <w:tcPr>
            <w:tcW w:w="940" w:type="dxa"/>
            <w:shd w:val="clear" w:color="000000" w:fill="FFFFFF"/>
            <w:noWrap/>
            <w:vAlign w:val="center"/>
            <w:hideMark/>
          </w:tcPr>
          <w:p w14:paraId="7F84FC5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2BD2B02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63" w:type="dxa"/>
            <w:shd w:val="clear" w:color="auto" w:fill="auto"/>
            <w:noWrap/>
            <w:vAlign w:val="center"/>
            <w:hideMark/>
          </w:tcPr>
          <w:p w14:paraId="4CBC10A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5D7734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TRINCHA </w:t>
            </w:r>
            <w:proofErr w:type="gramStart"/>
            <w:r w:rsidRPr="00E41FE6">
              <w:rPr>
                <w:rFonts w:ascii="Calibri" w:eastAsia="Times New Roman" w:hAnsi="Calibri" w:cs="Calibri"/>
                <w:color w:val="000000"/>
                <w:sz w:val="22"/>
                <w:szCs w:val="22"/>
                <w:lang w:eastAsia="pt-BR"/>
              </w:rPr>
              <w:t>2  1</w:t>
            </w:r>
            <w:proofErr w:type="gramEnd"/>
            <w:r w:rsidRPr="00E41FE6">
              <w:rPr>
                <w:rFonts w:ascii="Calibri" w:eastAsia="Times New Roman" w:hAnsi="Calibri" w:cs="Calibri"/>
                <w:color w:val="000000"/>
                <w:sz w:val="22"/>
                <w:szCs w:val="22"/>
                <w:lang w:eastAsia="pt-BR"/>
              </w:rPr>
              <w:t>/2</w:t>
            </w:r>
          </w:p>
        </w:tc>
        <w:tc>
          <w:tcPr>
            <w:tcW w:w="1321" w:type="dxa"/>
            <w:shd w:val="clear" w:color="auto" w:fill="auto"/>
            <w:noWrap/>
            <w:vAlign w:val="center"/>
            <w:hideMark/>
          </w:tcPr>
          <w:p w14:paraId="156EC690" w14:textId="75FA43A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5C42C45" w14:textId="5634952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60017EE" w14:textId="77777777" w:rsidTr="00340733">
        <w:trPr>
          <w:trHeight w:val="300"/>
        </w:trPr>
        <w:tc>
          <w:tcPr>
            <w:tcW w:w="700" w:type="dxa"/>
            <w:shd w:val="clear" w:color="auto" w:fill="auto"/>
            <w:noWrap/>
            <w:vAlign w:val="center"/>
            <w:hideMark/>
          </w:tcPr>
          <w:p w14:paraId="6760625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102</w:t>
            </w:r>
          </w:p>
        </w:tc>
        <w:tc>
          <w:tcPr>
            <w:tcW w:w="940" w:type="dxa"/>
            <w:shd w:val="clear" w:color="000000" w:fill="FFFFFF"/>
            <w:noWrap/>
            <w:vAlign w:val="center"/>
            <w:hideMark/>
          </w:tcPr>
          <w:p w14:paraId="77AA4EC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5B9DA6C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270</w:t>
            </w:r>
          </w:p>
        </w:tc>
        <w:tc>
          <w:tcPr>
            <w:tcW w:w="963" w:type="dxa"/>
            <w:shd w:val="clear" w:color="auto" w:fill="auto"/>
            <w:noWrap/>
            <w:vAlign w:val="center"/>
            <w:hideMark/>
          </w:tcPr>
          <w:p w14:paraId="4A12E7E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257155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3'</w:t>
            </w:r>
          </w:p>
        </w:tc>
        <w:tc>
          <w:tcPr>
            <w:tcW w:w="1321" w:type="dxa"/>
            <w:shd w:val="clear" w:color="auto" w:fill="auto"/>
            <w:noWrap/>
            <w:vAlign w:val="center"/>
            <w:hideMark/>
          </w:tcPr>
          <w:p w14:paraId="71DB23BD" w14:textId="6C76798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EF70823" w14:textId="736E4E8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8AFB9B1" w14:textId="77777777" w:rsidTr="00340733">
        <w:trPr>
          <w:trHeight w:val="300"/>
        </w:trPr>
        <w:tc>
          <w:tcPr>
            <w:tcW w:w="700" w:type="dxa"/>
            <w:shd w:val="clear" w:color="auto" w:fill="auto"/>
            <w:noWrap/>
            <w:vAlign w:val="center"/>
            <w:hideMark/>
          </w:tcPr>
          <w:p w14:paraId="2CA2F0F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103</w:t>
            </w:r>
          </w:p>
        </w:tc>
        <w:tc>
          <w:tcPr>
            <w:tcW w:w="940" w:type="dxa"/>
            <w:shd w:val="clear" w:color="000000" w:fill="FFFFFF"/>
            <w:noWrap/>
            <w:vAlign w:val="center"/>
            <w:hideMark/>
          </w:tcPr>
          <w:p w14:paraId="0203C02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64EE578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26A0AFF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D8B39A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3/4</w:t>
            </w:r>
          </w:p>
        </w:tc>
        <w:tc>
          <w:tcPr>
            <w:tcW w:w="1321" w:type="dxa"/>
            <w:shd w:val="clear" w:color="auto" w:fill="auto"/>
            <w:noWrap/>
            <w:vAlign w:val="center"/>
            <w:hideMark/>
          </w:tcPr>
          <w:p w14:paraId="612F6181" w14:textId="58EC40F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1BC87B9" w14:textId="28A5E96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5EA855E" w14:textId="77777777" w:rsidTr="00340733">
        <w:trPr>
          <w:trHeight w:val="300"/>
        </w:trPr>
        <w:tc>
          <w:tcPr>
            <w:tcW w:w="700" w:type="dxa"/>
            <w:shd w:val="clear" w:color="auto" w:fill="auto"/>
            <w:noWrap/>
            <w:vAlign w:val="center"/>
            <w:hideMark/>
          </w:tcPr>
          <w:p w14:paraId="3873B45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104</w:t>
            </w:r>
          </w:p>
        </w:tc>
        <w:tc>
          <w:tcPr>
            <w:tcW w:w="940" w:type="dxa"/>
            <w:shd w:val="clear" w:color="000000" w:fill="FFFFFF"/>
            <w:noWrap/>
            <w:vAlign w:val="center"/>
            <w:hideMark/>
          </w:tcPr>
          <w:p w14:paraId="49D921F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29F84CA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35A199A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390869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4'</w:t>
            </w:r>
          </w:p>
        </w:tc>
        <w:tc>
          <w:tcPr>
            <w:tcW w:w="1321" w:type="dxa"/>
            <w:shd w:val="clear" w:color="auto" w:fill="auto"/>
            <w:noWrap/>
            <w:vAlign w:val="center"/>
            <w:hideMark/>
          </w:tcPr>
          <w:p w14:paraId="2A88306A" w14:textId="55F34D2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5B61904" w14:textId="080EBD75"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2CF1051" w14:textId="77777777" w:rsidTr="00340733">
        <w:trPr>
          <w:trHeight w:val="600"/>
        </w:trPr>
        <w:tc>
          <w:tcPr>
            <w:tcW w:w="700" w:type="dxa"/>
            <w:shd w:val="clear" w:color="auto" w:fill="auto"/>
            <w:noWrap/>
            <w:vAlign w:val="center"/>
            <w:hideMark/>
          </w:tcPr>
          <w:p w14:paraId="410B5BF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105</w:t>
            </w:r>
          </w:p>
        </w:tc>
        <w:tc>
          <w:tcPr>
            <w:tcW w:w="940" w:type="dxa"/>
            <w:shd w:val="clear" w:color="000000" w:fill="FFFFFF"/>
            <w:noWrap/>
            <w:vAlign w:val="center"/>
            <w:hideMark/>
          </w:tcPr>
          <w:p w14:paraId="6BD3CD1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770250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64495B9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D4B150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½”</w:t>
            </w:r>
          </w:p>
        </w:tc>
        <w:tc>
          <w:tcPr>
            <w:tcW w:w="1321" w:type="dxa"/>
            <w:shd w:val="clear" w:color="auto" w:fill="auto"/>
            <w:noWrap/>
            <w:vAlign w:val="center"/>
            <w:hideMark/>
          </w:tcPr>
          <w:p w14:paraId="7472ACB2" w14:textId="24CAFD80"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E580BF1" w14:textId="2B69F31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618BC70" w14:textId="77777777" w:rsidTr="00340733">
        <w:trPr>
          <w:trHeight w:val="600"/>
        </w:trPr>
        <w:tc>
          <w:tcPr>
            <w:tcW w:w="700" w:type="dxa"/>
            <w:shd w:val="clear" w:color="auto" w:fill="auto"/>
            <w:noWrap/>
            <w:vAlign w:val="center"/>
            <w:hideMark/>
          </w:tcPr>
          <w:p w14:paraId="1CB1BF5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106</w:t>
            </w:r>
          </w:p>
        </w:tc>
        <w:tc>
          <w:tcPr>
            <w:tcW w:w="940" w:type="dxa"/>
            <w:shd w:val="clear" w:color="000000" w:fill="FFFFFF"/>
            <w:noWrap/>
            <w:vAlign w:val="center"/>
            <w:hideMark/>
          </w:tcPr>
          <w:p w14:paraId="6A05D36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7C8CFB9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479D183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0B6C4B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¾”</w:t>
            </w:r>
          </w:p>
        </w:tc>
        <w:tc>
          <w:tcPr>
            <w:tcW w:w="1321" w:type="dxa"/>
            <w:shd w:val="clear" w:color="auto" w:fill="auto"/>
            <w:noWrap/>
            <w:vAlign w:val="center"/>
            <w:hideMark/>
          </w:tcPr>
          <w:p w14:paraId="2EA6101A" w14:textId="3484A86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3C48B17" w14:textId="64F3053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892891B" w14:textId="77777777" w:rsidTr="00340733">
        <w:trPr>
          <w:trHeight w:val="600"/>
        </w:trPr>
        <w:tc>
          <w:tcPr>
            <w:tcW w:w="700" w:type="dxa"/>
            <w:shd w:val="clear" w:color="auto" w:fill="auto"/>
            <w:noWrap/>
            <w:vAlign w:val="center"/>
            <w:hideMark/>
          </w:tcPr>
          <w:p w14:paraId="4E01C85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107</w:t>
            </w:r>
          </w:p>
        </w:tc>
        <w:tc>
          <w:tcPr>
            <w:tcW w:w="940" w:type="dxa"/>
            <w:shd w:val="clear" w:color="000000" w:fill="FFFFFF"/>
            <w:noWrap/>
            <w:vAlign w:val="center"/>
            <w:hideMark/>
          </w:tcPr>
          <w:p w14:paraId="356E84A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6BE48BA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39CD94D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ED34DE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1.1/2”</w:t>
            </w:r>
          </w:p>
        </w:tc>
        <w:tc>
          <w:tcPr>
            <w:tcW w:w="1321" w:type="dxa"/>
            <w:shd w:val="clear" w:color="auto" w:fill="auto"/>
            <w:noWrap/>
            <w:vAlign w:val="center"/>
            <w:hideMark/>
          </w:tcPr>
          <w:p w14:paraId="2B5F6171" w14:textId="49AE85B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52A0871" w14:textId="20BC27F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A1FBD2B" w14:textId="77777777" w:rsidTr="00340733">
        <w:trPr>
          <w:trHeight w:val="600"/>
        </w:trPr>
        <w:tc>
          <w:tcPr>
            <w:tcW w:w="700" w:type="dxa"/>
            <w:shd w:val="clear" w:color="auto" w:fill="auto"/>
            <w:noWrap/>
            <w:vAlign w:val="center"/>
            <w:hideMark/>
          </w:tcPr>
          <w:p w14:paraId="68A2912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108</w:t>
            </w:r>
          </w:p>
        </w:tc>
        <w:tc>
          <w:tcPr>
            <w:tcW w:w="940" w:type="dxa"/>
            <w:shd w:val="clear" w:color="000000" w:fill="FFFFFF"/>
            <w:noWrap/>
            <w:vAlign w:val="center"/>
            <w:hideMark/>
          </w:tcPr>
          <w:p w14:paraId="3FA81FF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2FDE746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0423BBE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9EC60C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1”</w:t>
            </w:r>
          </w:p>
        </w:tc>
        <w:tc>
          <w:tcPr>
            <w:tcW w:w="1321" w:type="dxa"/>
            <w:shd w:val="clear" w:color="auto" w:fill="auto"/>
            <w:noWrap/>
            <w:vAlign w:val="center"/>
            <w:hideMark/>
          </w:tcPr>
          <w:p w14:paraId="2C48FC7F" w14:textId="7286A4F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70B5DF2" w14:textId="13A2D39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E918C0B" w14:textId="77777777" w:rsidTr="00340733">
        <w:trPr>
          <w:trHeight w:val="600"/>
        </w:trPr>
        <w:tc>
          <w:tcPr>
            <w:tcW w:w="700" w:type="dxa"/>
            <w:shd w:val="clear" w:color="auto" w:fill="auto"/>
            <w:noWrap/>
            <w:vAlign w:val="center"/>
            <w:hideMark/>
          </w:tcPr>
          <w:p w14:paraId="0EA8F39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109</w:t>
            </w:r>
          </w:p>
        </w:tc>
        <w:tc>
          <w:tcPr>
            <w:tcW w:w="940" w:type="dxa"/>
            <w:shd w:val="clear" w:color="000000" w:fill="FFFFFF"/>
            <w:noWrap/>
            <w:vAlign w:val="center"/>
            <w:hideMark/>
          </w:tcPr>
          <w:p w14:paraId="0294A61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1BB4A4D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7C246F7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CD55B9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CERDA MACIA DE 2”</w:t>
            </w:r>
          </w:p>
        </w:tc>
        <w:tc>
          <w:tcPr>
            <w:tcW w:w="1321" w:type="dxa"/>
            <w:shd w:val="clear" w:color="auto" w:fill="auto"/>
            <w:noWrap/>
            <w:vAlign w:val="center"/>
            <w:hideMark/>
          </w:tcPr>
          <w:p w14:paraId="402843D1" w14:textId="0065C8C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3BE8217" w14:textId="6CBF5CF9"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1FBEECB6" w14:textId="77777777" w:rsidTr="00340733">
        <w:trPr>
          <w:trHeight w:val="300"/>
        </w:trPr>
        <w:tc>
          <w:tcPr>
            <w:tcW w:w="700" w:type="dxa"/>
            <w:shd w:val="clear" w:color="auto" w:fill="auto"/>
            <w:noWrap/>
            <w:vAlign w:val="center"/>
            <w:hideMark/>
          </w:tcPr>
          <w:p w14:paraId="50B633B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110</w:t>
            </w:r>
          </w:p>
        </w:tc>
        <w:tc>
          <w:tcPr>
            <w:tcW w:w="940" w:type="dxa"/>
            <w:shd w:val="clear" w:color="000000" w:fill="FFFFFF"/>
            <w:noWrap/>
            <w:vAlign w:val="center"/>
            <w:hideMark/>
          </w:tcPr>
          <w:p w14:paraId="78EC179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14525A6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36629A7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FCC0BB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COMUM DE 3"</w:t>
            </w:r>
          </w:p>
        </w:tc>
        <w:tc>
          <w:tcPr>
            <w:tcW w:w="1321" w:type="dxa"/>
            <w:shd w:val="clear" w:color="auto" w:fill="auto"/>
            <w:noWrap/>
            <w:vAlign w:val="center"/>
            <w:hideMark/>
          </w:tcPr>
          <w:p w14:paraId="51EB22F5" w14:textId="5F86123E"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4A8EDFD" w14:textId="405EBDD1"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42D5200" w14:textId="77777777" w:rsidTr="00340733">
        <w:trPr>
          <w:trHeight w:val="900"/>
        </w:trPr>
        <w:tc>
          <w:tcPr>
            <w:tcW w:w="700" w:type="dxa"/>
            <w:shd w:val="clear" w:color="auto" w:fill="auto"/>
            <w:noWrap/>
            <w:vAlign w:val="center"/>
            <w:hideMark/>
          </w:tcPr>
          <w:p w14:paraId="7A8BC7D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111</w:t>
            </w:r>
          </w:p>
        </w:tc>
        <w:tc>
          <w:tcPr>
            <w:tcW w:w="940" w:type="dxa"/>
            <w:shd w:val="clear" w:color="000000" w:fill="FFFFFF"/>
            <w:noWrap/>
            <w:vAlign w:val="center"/>
            <w:hideMark/>
          </w:tcPr>
          <w:p w14:paraId="5F7FBA5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421C46B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51D0B8C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F4DD19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3", CERDAS CLARAS E CABO EM POLIPROPILENO</w:t>
            </w:r>
          </w:p>
        </w:tc>
        <w:tc>
          <w:tcPr>
            <w:tcW w:w="1321" w:type="dxa"/>
            <w:shd w:val="clear" w:color="auto" w:fill="auto"/>
            <w:noWrap/>
            <w:vAlign w:val="center"/>
            <w:hideMark/>
          </w:tcPr>
          <w:p w14:paraId="776F184C" w14:textId="28E5EB1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C041883" w14:textId="05C5A8E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3E925205" w14:textId="77777777" w:rsidTr="00340733">
        <w:trPr>
          <w:trHeight w:val="600"/>
        </w:trPr>
        <w:tc>
          <w:tcPr>
            <w:tcW w:w="700" w:type="dxa"/>
            <w:shd w:val="clear" w:color="auto" w:fill="auto"/>
            <w:noWrap/>
            <w:vAlign w:val="center"/>
            <w:hideMark/>
          </w:tcPr>
          <w:p w14:paraId="19AF9FF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112</w:t>
            </w:r>
          </w:p>
        </w:tc>
        <w:tc>
          <w:tcPr>
            <w:tcW w:w="940" w:type="dxa"/>
            <w:shd w:val="clear" w:color="000000" w:fill="FFFFFF"/>
            <w:noWrap/>
            <w:vAlign w:val="center"/>
            <w:hideMark/>
          </w:tcPr>
          <w:p w14:paraId="0197C782"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6CD695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01501C4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958DE8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4 C/ CABO DE MADEIRA</w:t>
            </w:r>
          </w:p>
        </w:tc>
        <w:tc>
          <w:tcPr>
            <w:tcW w:w="1321" w:type="dxa"/>
            <w:shd w:val="clear" w:color="auto" w:fill="auto"/>
            <w:noWrap/>
            <w:vAlign w:val="center"/>
            <w:hideMark/>
          </w:tcPr>
          <w:p w14:paraId="615CBC20" w14:textId="179DC0F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DAA0518" w14:textId="6EF5F3FF"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5CC8286A" w14:textId="77777777" w:rsidTr="00340733">
        <w:trPr>
          <w:trHeight w:val="300"/>
        </w:trPr>
        <w:tc>
          <w:tcPr>
            <w:tcW w:w="700" w:type="dxa"/>
            <w:shd w:val="clear" w:color="auto" w:fill="auto"/>
            <w:noWrap/>
            <w:vAlign w:val="center"/>
            <w:hideMark/>
          </w:tcPr>
          <w:p w14:paraId="0E615DAA"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113</w:t>
            </w:r>
          </w:p>
        </w:tc>
        <w:tc>
          <w:tcPr>
            <w:tcW w:w="940" w:type="dxa"/>
            <w:shd w:val="clear" w:color="000000" w:fill="FFFFFF"/>
            <w:noWrap/>
            <w:vAlign w:val="center"/>
            <w:hideMark/>
          </w:tcPr>
          <w:p w14:paraId="4853000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335BC8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2F8E5DA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3ABF557"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1'</w:t>
            </w:r>
          </w:p>
        </w:tc>
        <w:tc>
          <w:tcPr>
            <w:tcW w:w="1321" w:type="dxa"/>
            <w:shd w:val="clear" w:color="auto" w:fill="auto"/>
            <w:noWrap/>
            <w:vAlign w:val="center"/>
            <w:hideMark/>
          </w:tcPr>
          <w:p w14:paraId="76EFAF05" w14:textId="25815203"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41A374B" w14:textId="16825BF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6EA3429" w14:textId="77777777" w:rsidTr="00340733">
        <w:trPr>
          <w:trHeight w:val="300"/>
        </w:trPr>
        <w:tc>
          <w:tcPr>
            <w:tcW w:w="700" w:type="dxa"/>
            <w:shd w:val="clear" w:color="auto" w:fill="auto"/>
            <w:noWrap/>
            <w:vAlign w:val="center"/>
            <w:hideMark/>
          </w:tcPr>
          <w:p w14:paraId="05C3412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114</w:t>
            </w:r>
          </w:p>
        </w:tc>
        <w:tc>
          <w:tcPr>
            <w:tcW w:w="940" w:type="dxa"/>
            <w:shd w:val="clear" w:color="000000" w:fill="FFFFFF"/>
            <w:noWrap/>
            <w:vAlign w:val="center"/>
            <w:hideMark/>
          </w:tcPr>
          <w:p w14:paraId="2EA6419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B2E227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73ECA09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7DABD7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1 1/2</w:t>
            </w:r>
          </w:p>
        </w:tc>
        <w:tc>
          <w:tcPr>
            <w:tcW w:w="1321" w:type="dxa"/>
            <w:shd w:val="clear" w:color="auto" w:fill="auto"/>
            <w:noWrap/>
            <w:vAlign w:val="center"/>
            <w:hideMark/>
          </w:tcPr>
          <w:p w14:paraId="7DA45A6B" w14:textId="01FBDEAA"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52DBE4C" w14:textId="29A34A4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63C18FE" w14:textId="77777777" w:rsidTr="00340733">
        <w:trPr>
          <w:trHeight w:val="300"/>
        </w:trPr>
        <w:tc>
          <w:tcPr>
            <w:tcW w:w="700" w:type="dxa"/>
            <w:shd w:val="clear" w:color="auto" w:fill="auto"/>
            <w:noWrap/>
            <w:vAlign w:val="center"/>
            <w:hideMark/>
          </w:tcPr>
          <w:p w14:paraId="41DFFED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115</w:t>
            </w:r>
          </w:p>
        </w:tc>
        <w:tc>
          <w:tcPr>
            <w:tcW w:w="940" w:type="dxa"/>
            <w:shd w:val="clear" w:color="000000" w:fill="FFFFFF"/>
            <w:noWrap/>
            <w:vAlign w:val="center"/>
            <w:hideMark/>
          </w:tcPr>
          <w:p w14:paraId="4940077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386B7B7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0E6D055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771898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2'</w:t>
            </w:r>
          </w:p>
        </w:tc>
        <w:tc>
          <w:tcPr>
            <w:tcW w:w="1321" w:type="dxa"/>
            <w:shd w:val="clear" w:color="auto" w:fill="auto"/>
            <w:noWrap/>
            <w:vAlign w:val="center"/>
            <w:hideMark/>
          </w:tcPr>
          <w:p w14:paraId="29B6EEF8" w14:textId="44D9870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9FA6686" w14:textId="5E921AE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45F6E73E" w14:textId="77777777" w:rsidTr="00340733">
        <w:trPr>
          <w:trHeight w:val="300"/>
        </w:trPr>
        <w:tc>
          <w:tcPr>
            <w:tcW w:w="700" w:type="dxa"/>
            <w:shd w:val="clear" w:color="auto" w:fill="auto"/>
            <w:noWrap/>
            <w:vAlign w:val="center"/>
            <w:hideMark/>
          </w:tcPr>
          <w:p w14:paraId="0A979AD9"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116</w:t>
            </w:r>
          </w:p>
        </w:tc>
        <w:tc>
          <w:tcPr>
            <w:tcW w:w="940" w:type="dxa"/>
            <w:shd w:val="clear" w:color="000000" w:fill="FFFFFF"/>
            <w:noWrap/>
            <w:vAlign w:val="center"/>
            <w:hideMark/>
          </w:tcPr>
          <w:p w14:paraId="751C30C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55871F3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3BC6AA80"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4F87B89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2 1/2</w:t>
            </w:r>
          </w:p>
        </w:tc>
        <w:tc>
          <w:tcPr>
            <w:tcW w:w="1321" w:type="dxa"/>
            <w:shd w:val="clear" w:color="auto" w:fill="auto"/>
            <w:noWrap/>
            <w:vAlign w:val="center"/>
            <w:hideMark/>
          </w:tcPr>
          <w:p w14:paraId="24C0FBEE" w14:textId="5BF39A1D"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A8D9E19" w14:textId="7D532668"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6D88EBB" w14:textId="77777777" w:rsidTr="00340733">
        <w:trPr>
          <w:trHeight w:val="300"/>
        </w:trPr>
        <w:tc>
          <w:tcPr>
            <w:tcW w:w="700" w:type="dxa"/>
            <w:shd w:val="clear" w:color="auto" w:fill="auto"/>
            <w:noWrap/>
            <w:vAlign w:val="center"/>
            <w:hideMark/>
          </w:tcPr>
          <w:p w14:paraId="2C121E46"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117</w:t>
            </w:r>
          </w:p>
        </w:tc>
        <w:tc>
          <w:tcPr>
            <w:tcW w:w="940" w:type="dxa"/>
            <w:shd w:val="clear" w:color="000000" w:fill="FFFFFF"/>
            <w:noWrap/>
            <w:vAlign w:val="center"/>
            <w:hideMark/>
          </w:tcPr>
          <w:p w14:paraId="4E203AB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45799623"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648188C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5868AF0D"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3'</w:t>
            </w:r>
          </w:p>
        </w:tc>
        <w:tc>
          <w:tcPr>
            <w:tcW w:w="1321" w:type="dxa"/>
            <w:shd w:val="clear" w:color="auto" w:fill="auto"/>
            <w:noWrap/>
            <w:vAlign w:val="center"/>
            <w:hideMark/>
          </w:tcPr>
          <w:p w14:paraId="43107C7C" w14:textId="710F4DC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A847710" w14:textId="53D065E6"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708C247C" w14:textId="77777777" w:rsidTr="00340733">
        <w:trPr>
          <w:trHeight w:val="300"/>
        </w:trPr>
        <w:tc>
          <w:tcPr>
            <w:tcW w:w="700" w:type="dxa"/>
            <w:shd w:val="clear" w:color="auto" w:fill="auto"/>
            <w:noWrap/>
            <w:vAlign w:val="center"/>
            <w:hideMark/>
          </w:tcPr>
          <w:p w14:paraId="6CE887AE"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118</w:t>
            </w:r>
          </w:p>
        </w:tc>
        <w:tc>
          <w:tcPr>
            <w:tcW w:w="940" w:type="dxa"/>
            <w:shd w:val="clear" w:color="000000" w:fill="FFFFFF"/>
            <w:noWrap/>
            <w:vAlign w:val="center"/>
            <w:hideMark/>
          </w:tcPr>
          <w:p w14:paraId="2FA9FFD8"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1573</w:t>
            </w:r>
          </w:p>
        </w:tc>
        <w:tc>
          <w:tcPr>
            <w:tcW w:w="940" w:type="dxa"/>
            <w:shd w:val="clear" w:color="auto" w:fill="auto"/>
            <w:noWrap/>
            <w:vAlign w:val="center"/>
            <w:hideMark/>
          </w:tcPr>
          <w:p w14:paraId="27C8CF0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5DBACC94"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2473AD5"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TRINCHA DE SEDA 3/4</w:t>
            </w:r>
          </w:p>
        </w:tc>
        <w:tc>
          <w:tcPr>
            <w:tcW w:w="1321" w:type="dxa"/>
            <w:shd w:val="clear" w:color="auto" w:fill="auto"/>
            <w:noWrap/>
            <w:vAlign w:val="center"/>
            <w:hideMark/>
          </w:tcPr>
          <w:p w14:paraId="61A8DAE3" w14:textId="5189CB72"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5E22AAE" w14:textId="080C5124"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205E0223" w14:textId="77777777" w:rsidTr="00340733">
        <w:trPr>
          <w:trHeight w:val="300"/>
        </w:trPr>
        <w:tc>
          <w:tcPr>
            <w:tcW w:w="7284" w:type="dxa"/>
            <w:gridSpan w:val="6"/>
            <w:shd w:val="clear" w:color="auto" w:fill="auto"/>
            <w:noWrap/>
            <w:vAlign w:val="center"/>
            <w:hideMark/>
          </w:tcPr>
          <w:p w14:paraId="4B6089A1" w14:textId="77777777" w:rsidR="00340733" w:rsidRPr="00E41FE6" w:rsidRDefault="00340733" w:rsidP="00340733">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4</w:t>
            </w:r>
          </w:p>
        </w:tc>
        <w:tc>
          <w:tcPr>
            <w:tcW w:w="1807" w:type="dxa"/>
            <w:shd w:val="clear" w:color="auto" w:fill="auto"/>
            <w:noWrap/>
            <w:vAlign w:val="center"/>
            <w:hideMark/>
          </w:tcPr>
          <w:p w14:paraId="518CC492" w14:textId="68D49D33"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340733" w:rsidRPr="00E41FE6" w14:paraId="6C80866F" w14:textId="77777777" w:rsidTr="00340733">
        <w:trPr>
          <w:trHeight w:val="300"/>
        </w:trPr>
        <w:tc>
          <w:tcPr>
            <w:tcW w:w="9091" w:type="dxa"/>
            <w:gridSpan w:val="7"/>
            <w:shd w:val="clear" w:color="auto" w:fill="D9D9D9" w:themeFill="background1" w:themeFillShade="D9"/>
            <w:noWrap/>
            <w:vAlign w:val="center"/>
            <w:hideMark/>
          </w:tcPr>
          <w:p w14:paraId="5184BE2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5</w:t>
            </w:r>
          </w:p>
        </w:tc>
      </w:tr>
      <w:tr w:rsidR="00340733" w:rsidRPr="00E41FE6" w14:paraId="526F430E" w14:textId="77777777" w:rsidTr="00340733">
        <w:trPr>
          <w:trHeight w:val="300"/>
        </w:trPr>
        <w:tc>
          <w:tcPr>
            <w:tcW w:w="700" w:type="dxa"/>
            <w:shd w:val="clear" w:color="auto" w:fill="auto"/>
            <w:noWrap/>
            <w:vAlign w:val="center"/>
            <w:hideMark/>
          </w:tcPr>
          <w:p w14:paraId="19B2321C"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119</w:t>
            </w:r>
          </w:p>
        </w:tc>
        <w:tc>
          <w:tcPr>
            <w:tcW w:w="940" w:type="dxa"/>
            <w:shd w:val="clear" w:color="auto" w:fill="auto"/>
            <w:noWrap/>
            <w:vAlign w:val="center"/>
            <w:hideMark/>
          </w:tcPr>
          <w:p w14:paraId="6439114B"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2116</w:t>
            </w:r>
          </w:p>
        </w:tc>
        <w:tc>
          <w:tcPr>
            <w:tcW w:w="940" w:type="dxa"/>
            <w:shd w:val="clear" w:color="auto" w:fill="auto"/>
            <w:noWrap/>
            <w:vAlign w:val="center"/>
            <w:hideMark/>
          </w:tcPr>
          <w:p w14:paraId="7C596221"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0C167DCF" w14:textId="77777777" w:rsidR="00340733" w:rsidRPr="00E41FE6" w:rsidRDefault="00340733" w:rsidP="00340733">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5E51E61" w14:textId="7777777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 BIANCO 18 KG</w:t>
            </w:r>
          </w:p>
        </w:tc>
        <w:tc>
          <w:tcPr>
            <w:tcW w:w="1321" w:type="dxa"/>
            <w:shd w:val="clear" w:color="auto" w:fill="auto"/>
            <w:noWrap/>
            <w:vAlign w:val="center"/>
            <w:hideMark/>
          </w:tcPr>
          <w:p w14:paraId="51CB4136" w14:textId="4914ADB7"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D918383" w14:textId="2D1E86ED" w:rsidR="00340733" w:rsidRPr="00E41FE6" w:rsidRDefault="00340733" w:rsidP="00340733">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7B32BE64" w14:textId="77777777" w:rsidTr="00340733">
        <w:trPr>
          <w:trHeight w:val="3300"/>
        </w:trPr>
        <w:tc>
          <w:tcPr>
            <w:tcW w:w="700" w:type="dxa"/>
            <w:shd w:val="clear" w:color="000000" w:fill="FFFFFF"/>
            <w:noWrap/>
            <w:vAlign w:val="center"/>
            <w:hideMark/>
          </w:tcPr>
          <w:p w14:paraId="116C63B4"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120</w:t>
            </w:r>
          </w:p>
        </w:tc>
        <w:tc>
          <w:tcPr>
            <w:tcW w:w="940" w:type="dxa"/>
            <w:shd w:val="clear" w:color="000000" w:fill="FFFFFF"/>
            <w:noWrap/>
            <w:vAlign w:val="center"/>
            <w:hideMark/>
          </w:tcPr>
          <w:p w14:paraId="0639AE49"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722</w:t>
            </w:r>
          </w:p>
        </w:tc>
        <w:tc>
          <w:tcPr>
            <w:tcW w:w="940" w:type="dxa"/>
            <w:shd w:val="clear" w:color="auto" w:fill="auto"/>
            <w:noWrap/>
            <w:vAlign w:val="center"/>
            <w:hideMark/>
          </w:tcPr>
          <w:p w14:paraId="6DDFDB5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3FEE9AFB"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3FBC6B1F"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CORANTE LÍQUIDO PARA TINTA PVA/ACRÍLICA, COMPOSIÇÃO: PIGMENTOS ORGÂNICOS E/OU INORGÂNICOS ISENTOS DE METAIS PESADOS, TENSO-ATIVOS ETOXILADOS E ALCOÓIS, BISNAGA COM 50 ML CORES DIVERSAS</w:t>
            </w:r>
          </w:p>
        </w:tc>
        <w:tc>
          <w:tcPr>
            <w:tcW w:w="1321" w:type="dxa"/>
            <w:shd w:val="clear" w:color="auto" w:fill="auto"/>
            <w:noWrap/>
            <w:vAlign w:val="center"/>
            <w:hideMark/>
          </w:tcPr>
          <w:p w14:paraId="3A66593B" w14:textId="3121F92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37A0587" w14:textId="1EF5C100"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786DB841" w14:textId="77777777" w:rsidTr="00340733">
        <w:trPr>
          <w:trHeight w:val="900"/>
        </w:trPr>
        <w:tc>
          <w:tcPr>
            <w:tcW w:w="700" w:type="dxa"/>
            <w:shd w:val="clear" w:color="auto" w:fill="auto"/>
            <w:noWrap/>
            <w:vAlign w:val="center"/>
            <w:hideMark/>
          </w:tcPr>
          <w:p w14:paraId="64BF04ED"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121</w:t>
            </w:r>
          </w:p>
        </w:tc>
        <w:tc>
          <w:tcPr>
            <w:tcW w:w="940" w:type="dxa"/>
            <w:shd w:val="clear" w:color="000000" w:fill="FFFFFF"/>
            <w:noWrap/>
            <w:vAlign w:val="center"/>
            <w:hideMark/>
          </w:tcPr>
          <w:p w14:paraId="0F2CE905"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722</w:t>
            </w:r>
          </w:p>
        </w:tc>
        <w:tc>
          <w:tcPr>
            <w:tcW w:w="940" w:type="dxa"/>
            <w:shd w:val="clear" w:color="auto" w:fill="auto"/>
            <w:noWrap/>
            <w:vAlign w:val="center"/>
            <w:hideMark/>
          </w:tcPr>
          <w:p w14:paraId="48F40E0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55CAF8A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6B153BD"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PIGMENTO EM PÓ, CORES DIVERSAS, 250 G. REF. XADREZ</w:t>
            </w:r>
          </w:p>
        </w:tc>
        <w:tc>
          <w:tcPr>
            <w:tcW w:w="1321" w:type="dxa"/>
            <w:shd w:val="clear" w:color="auto" w:fill="auto"/>
            <w:noWrap/>
            <w:vAlign w:val="center"/>
            <w:hideMark/>
          </w:tcPr>
          <w:p w14:paraId="3BE66149" w14:textId="241C080D"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02F0F61" w14:textId="10C7F296"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51FF3FA7" w14:textId="77777777" w:rsidTr="00340733">
        <w:trPr>
          <w:trHeight w:val="1500"/>
        </w:trPr>
        <w:tc>
          <w:tcPr>
            <w:tcW w:w="700" w:type="dxa"/>
            <w:shd w:val="clear" w:color="000000" w:fill="FFFFFF"/>
            <w:noWrap/>
            <w:vAlign w:val="center"/>
            <w:hideMark/>
          </w:tcPr>
          <w:p w14:paraId="24428269"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122</w:t>
            </w:r>
          </w:p>
        </w:tc>
        <w:tc>
          <w:tcPr>
            <w:tcW w:w="940" w:type="dxa"/>
            <w:shd w:val="clear" w:color="000000" w:fill="FFFFFF"/>
            <w:noWrap/>
            <w:vAlign w:val="center"/>
            <w:hideMark/>
          </w:tcPr>
          <w:p w14:paraId="2691C618"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4169594A"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01934C2B"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ADDD0C3"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 BASE DE RESINA ACRÍLICA, EXTERIOR/INTERIOR PARA PEDRAS NATURAIS (ARDOSIA) - 18 L</w:t>
            </w:r>
          </w:p>
        </w:tc>
        <w:tc>
          <w:tcPr>
            <w:tcW w:w="1321" w:type="dxa"/>
            <w:shd w:val="clear" w:color="auto" w:fill="auto"/>
            <w:noWrap/>
            <w:vAlign w:val="center"/>
            <w:hideMark/>
          </w:tcPr>
          <w:p w14:paraId="7A9E72B9" w14:textId="228A2E75"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BA41D28" w14:textId="0B7052B0"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6B58BAD0" w14:textId="77777777" w:rsidTr="00340733">
        <w:trPr>
          <w:trHeight w:val="600"/>
        </w:trPr>
        <w:tc>
          <w:tcPr>
            <w:tcW w:w="700" w:type="dxa"/>
            <w:shd w:val="clear" w:color="auto" w:fill="auto"/>
            <w:noWrap/>
            <w:vAlign w:val="center"/>
            <w:hideMark/>
          </w:tcPr>
          <w:p w14:paraId="4839C561"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123</w:t>
            </w:r>
          </w:p>
        </w:tc>
        <w:tc>
          <w:tcPr>
            <w:tcW w:w="940" w:type="dxa"/>
            <w:shd w:val="clear" w:color="000000" w:fill="FFFFFF"/>
            <w:noWrap/>
            <w:vAlign w:val="center"/>
            <w:hideMark/>
          </w:tcPr>
          <w:p w14:paraId="6B5600AA"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D645F3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6EA5725B"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C2101CC"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(LATEX) GALÃO DE 3,6 LITROS.</w:t>
            </w:r>
          </w:p>
        </w:tc>
        <w:tc>
          <w:tcPr>
            <w:tcW w:w="1321" w:type="dxa"/>
            <w:shd w:val="clear" w:color="auto" w:fill="auto"/>
            <w:noWrap/>
            <w:vAlign w:val="center"/>
            <w:hideMark/>
          </w:tcPr>
          <w:p w14:paraId="794EC8F2" w14:textId="6801E93B"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E7FE3F3" w14:textId="5AF4DC04"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12DDAB90" w14:textId="77777777" w:rsidTr="00340733">
        <w:trPr>
          <w:trHeight w:val="900"/>
        </w:trPr>
        <w:tc>
          <w:tcPr>
            <w:tcW w:w="700" w:type="dxa"/>
            <w:shd w:val="clear" w:color="000000" w:fill="FFFFFF"/>
            <w:noWrap/>
            <w:vAlign w:val="center"/>
            <w:hideMark/>
          </w:tcPr>
          <w:p w14:paraId="4603C01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124</w:t>
            </w:r>
          </w:p>
        </w:tc>
        <w:tc>
          <w:tcPr>
            <w:tcW w:w="940" w:type="dxa"/>
            <w:shd w:val="clear" w:color="000000" w:fill="FFFFFF"/>
            <w:noWrap/>
            <w:vAlign w:val="center"/>
            <w:hideMark/>
          </w:tcPr>
          <w:p w14:paraId="18ECF605"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5A6D21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3" w:type="dxa"/>
            <w:shd w:val="clear" w:color="auto" w:fill="auto"/>
            <w:noWrap/>
            <w:vAlign w:val="center"/>
            <w:hideMark/>
          </w:tcPr>
          <w:p w14:paraId="7BD79A7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194ECC8F"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ANTIMOFO, BRANCA SEM BRILHO</w:t>
            </w:r>
          </w:p>
        </w:tc>
        <w:tc>
          <w:tcPr>
            <w:tcW w:w="1321" w:type="dxa"/>
            <w:shd w:val="clear" w:color="auto" w:fill="auto"/>
            <w:noWrap/>
            <w:vAlign w:val="center"/>
            <w:hideMark/>
          </w:tcPr>
          <w:p w14:paraId="7F0A5C4B" w14:textId="16C02AB4"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B839AFD" w14:textId="42DC105E"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5E8C0D9D" w14:textId="77777777" w:rsidTr="00340733">
        <w:trPr>
          <w:trHeight w:val="4800"/>
        </w:trPr>
        <w:tc>
          <w:tcPr>
            <w:tcW w:w="700" w:type="dxa"/>
            <w:shd w:val="clear" w:color="auto" w:fill="auto"/>
            <w:noWrap/>
            <w:vAlign w:val="center"/>
            <w:hideMark/>
          </w:tcPr>
          <w:p w14:paraId="5D0B6A0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40" w:type="dxa"/>
            <w:shd w:val="clear" w:color="000000" w:fill="FFFFFF"/>
            <w:noWrap/>
            <w:vAlign w:val="center"/>
            <w:hideMark/>
          </w:tcPr>
          <w:p w14:paraId="19EEBF7F"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77352CC5"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4E038644"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7842AC8D"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BASE D'ÁGUA COR AZUL ACABAMENTO FOSCO TIPO ECONÔMICA LATA DE 18 LITROS, COM POLÍMERO ACRÍLICO MODIFICADO, BACTERICIDA E FUNGICIDA NÃO METÁLICOS, CARGAS, DIÓXIDO DE TITÂNIO, PIGMENTOS ORGÂNICOS E INORGÂNICOS. RENDIMENTO MÍNIMO DE 200M2 A 300</w:t>
            </w:r>
          </w:p>
        </w:tc>
        <w:tc>
          <w:tcPr>
            <w:tcW w:w="1321" w:type="dxa"/>
            <w:shd w:val="clear" w:color="auto" w:fill="auto"/>
            <w:noWrap/>
            <w:vAlign w:val="center"/>
            <w:hideMark/>
          </w:tcPr>
          <w:p w14:paraId="30E292DD" w14:textId="7063F0E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F28E2A7" w14:textId="5859323D"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2F4B407A" w14:textId="77777777" w:rsidTr="00340733">
        <w:trPr>
          <w:trHeight w:val="2400"/>
        </w:trPr>
        <w:tc>
          <w:tcPr>
            <w:tcW w:w="700" w:type="dxa"/>
            <w:shd w:val="clear" w:color="000000" w:fill="FFFFFF"/>
            <w:noWrap/>
            <w:vAlign w:val="center"/>
            <w:hideMark/>
          </w:tcPr>
          <w:p w14:paraId="3DF31E1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126</w:t>
            </w:r>
          </w:p>
        </w:tc>
        <w:tc>
          <w:tcPr>
            <w:tcW w:w="940" w:type="dxa"/>
            <w:shd w:val="clear" w:color="000000" w:fill="FFFFFF"/>
            <w:noWrap/>
            <w:vAlign w:val="center"/>
            <w:hideMark/>
          </w:tcPr>
          <w:p w14:paraId="32D570C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415567A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0475485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264AB3D"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COM PROPRIEDADES ELASTÔMERAS PARA PISO EXTERNO NA COR VERDE GALÃO DE 18 LITROS. CERTIFICADO ABRAFATI - REF. CORAL, HIDRACOR, SUV102INIL.</w:t>
            </w:r>
          </w:p>
        </w:tc>
        <w:tc>
          <w:tcPr>
            <w:tcW w:w="1321" w:type="dxa"/>
            <w:shd w:val="clear" w:color="auto" w:fill="auto"/>
            <w:noWrap/>
            <w:vAlign w:val="center"/>
            <w:hideMark/>
          </w:tcPr>
          <w:p w14:paraId="0B0A0C25" w14:textId="1F4C53DA"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B8097C6" w14:textId="0C2D108F"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467FA984" w14:textId="77777777" w:rsidTr="00340733">
        <w:trPr>
          <w:trHeight w:val="1200"/>
        </w:trPr>
        <w:tc>
          <w:tcPr>
            <w:tcW w:w="700" w:type="dxa"/>
            <w:shd w:val="clear" w:color="auto" w:fill="auto"/>
            <w:noWrap/>
            <w:vAlign w:val="center"/>
            <w:hideMark/>
          </w:tcPr>
          <w:p w14:paraId="74F54EFA"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w:t>
            </w:r>
          </w:p>
        </w:tc>
        <w:tc>
          <w:tcPr>
            <w:tcW w:w="940" w:type="dxa"/>
            <w:shd w:val="clear" w:color="000000" w:fill="FFFFFF"/>
            <w:noWrap/>
            <w:vAlign w:val="center"/>
            <w:hideMark/>
          </w:tcPr>
          <w:p w14:paraId="01E3B1A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17240035"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73</w:t>
            </w:r>
          </w:p>
        </w:tc>
        <w:tc>
          <w:tcPr>
            <w:tcW w:w="963" w:type="dxa"/>
            <w:shd w:val="clear" w:color="auto" w:fill="auto"/>
            <w:noWrap/>
            <w:vAlign w:val="center"/>
            <w:hideMark/>
          </w:tcPr>
          <w:p w14:paraId="5B28BA3C"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447D7D7E"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SEMI BRILHO VERDE COLONIAL - BALDE DE 18 LITROS</w:t>
            </w:r>
          </w:p>
        </w:tc>
        <w:tc>
          <w:tcPr>
            <w:tcW w:w="1321" w:type="dxa"/>
            <w:shd w:val="clear" w:color="auto" w:fill="auto"/>
            <w:noWrap/>
            <w:vAlign w:val="center"/>
            <w:hideMark/>
          </w:tcPr>
          <w:p w14:paraId="1D44219E" w14:textId="1053E2F4"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9CA71E1" w14:textId="4BC5D254"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63BE08E0" w14:textId="77777777" w:rsidTr="00340733">
        <w:trPr>
          <w:trHeight w:val="900"/>
        </w:trPr>
        <w:tc>
          <w:tcPr>
            <w:tcW w:w="700" w:type="dxa"/>
            <w:shd w:val="clear" w:color="000000" w:fill="FFFFFF"/>
            <w:noWrap/>
            <w:vAlign w:val="center"/>
            <w:hideMark/>
          </w:tcPr>
          <w:p w14:paraId="2A97128F"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128</w:t>
            </w:r>
          </w:p>
        </w:tc>
        <w:tc>
          <w:tcPr>
            <w:tcW w:w="940" w:type="dxa"/>
            <w:shd w:val="clear" w:color="000000" w:fill="FFFFFF"/>
            <w:noWrap/>
            <w:vAlign w:val="center"/>
            <w:hideMark/>
          </w:tcPr>
          <w:p w14:paraId="00AFB71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7010B218"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63" w:type="dxa"/>
            <w:shd w:val="clear" w:color="auto" w:fill="auto"/>
            <w:noWrap/>
            <w:vAlign w:val="center"/>
            <w:hideMark/>
          </w:tcPr>
          <w:p w14:paraId="4B8D256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00E0A7FB"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AMARELA - GALÃO DE 3,6 LITROS</w:t>
            </w:r>
          </w:p>
        </w:tc>
        <w:tc>
          <w:tcPr>
            <w:tcW w:w="1321" w:type="dxa"/>
            <w:shd w:val="clear" w:color="auto" w:fill="auto"/>
            <w:noWrap/>
            <w:vAlign w:val="center"/>
            <w:hideMark/>
          </w:tcPr>
          <w:p w14:paraId="4598E734" w14:textId="28CE41B2"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5EA9760" w14:textId="747ECDC5"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29A10949" w14:textId="77777777" w:rsidTr="00340733">
        <w:trPr>
          <w:trHeight w:val="900"/>
        </w:trPr>
        <w:tc>
          <w:tcPr>
            <w:tcW w:w="700" w:type="dxa"/>
            <w:shd w:val="clear" w:color="auto" w:fill="auto"/>
            <w:noWrap/>
            <w:vAlign w:val="center"/>
            <w:hideMark/>
          </w:tcPr>
          <w:p w14:paraId="0C6772C3"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129</w:t>
            </w:r>
          </w:p>
        </w:tc>
        <w:tc>
          <w:tcPr>
            <w:tcW w:w="940" w:type="dxa"/>
            <w:shd w:val="clear" w:color="000000" w:fill="FFFFFF"/>
            <w:noWrap/>
            <w:vAlign w:val="center"/>
            <w:hideMark/>
          </w:tcPr>
          <w:p w14:paraId="77AA6034"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E39A20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123</w:t>
            </w:r>
          </w:p>
        </w:tc>
        <w:tc>
          <w:tcPr>
            <w:tcW w:w="963" w:type="dxa"/>
            <w:shd w:val="clear" w:color="auto" w:fill="auto"/>
            <w:noWrap/>
            <w:vAlign w:val="center"/>
            <w:hideMark/>
          </w:tcPr>
          <w:p w14:paraId="6409B93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4124DB0"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BRANCA - GALÃO DE 3,6 LITROS</w:t>
            </w:r>
          </w:p>
        </w:tc>
        <w:tc>
          <w:tcPr>
            <w:tcW w:w="1321" w:type="dxa"/>
            <w:shd w:val="clear" w:color="auto" w:fill="auto"/>
            <w:noWrap/>
            <w:vAlign w:val="center"/>
            <w:hideMark/>
          </w:tcPr>
          <w:p w14:paraId="2D3B3E51" w14:textId="20DB90C0"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4D27A0C" w14:textId="4CFE4E75"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17298E68" w14:textId="77777777" w:rsidTr="00340733">
        <w:trPr>
          <w:trHeight w:val="900"/>
        </w:trPr>
        <w:tc>
          <w:tcPr>
            <w:tcW w:w="700" w:type="dxa"/>
            <w:shd w:val="clear" w:color="000000" w:fill="FFFFFF"/>
            <w:noWrap/>
            <w:vAlign w:val="center"/>
            <w:hideMark/>
          </w:tcPr>
          <w:p w14:paraId="21EDF0B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130</w:t>
            </w:r>
          </w:p>
        </w:tc>
        <w:tc>
          <w:tcPr>
            <w:tcW w:w="940" w:type="dxa"/>
            <w:shd w:val="clear" w:color="000000" w:fill="FFFFFF"/>
            <w:noWrap/>
            <w:vAlign w:val="center"/>
            <w:hideMark/>
          </w:tcPr>
          <w:p w14:paraId="403862FD"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4E3A5AD4"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3" w:type="dxa"/>
            <w:shd w:val="clear" w:color="auto" w:fill="auto"/>
            <w:noWrap/>
            <w:vAlign w:val="center"/>
            <w:hideMark/>
          </w:tcPr>
          <w:p w14:paraId="2FBB4578"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E64C6E3"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MARROM - GALÃO DE 3,6 LITROS</w:t>
            </w:r>
          </w:p>
        </w:tc>
        <w:tc>
          <w:tcPr>
            <w:tcW w:w="1321" w:type="dxa"/>
            <w:shd w:val="clear" w:color="auto" w:fill="auto"/>
            <w:noWrap/>
            <w:vAlign w:val="center"/>
            <w:hideMark/>
          </w:tcPr>
          <w:p w14:paraId="3B2ED871" w14:textId="79D8A4D2"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F32490F" w14:textId="5CE27A49"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0CCB61FB" w14:textId="77777777" w:rsidTr="00340733">
        <w:trPr>
          <w:trHeight w:val="900"/>
        </w:trPr>
        <w:tc>
          <w:tcPr>
            <w:tcW w:w="700" w:type="dxa"/>
            <w:shd w:val="clear" w:color="auto" w:fill="auto"/>
            <w:noWrap/>
            <w:vAlign w:val="center"/>
            <w:hideMark/>
          </w:tcPr>
          <w:p w14:paraId="3048E9F9"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131</w:t>
            </w:r>
          </w:p>
        </w:tc>
        <w:tc>
          <w:tcPr>
            <w:tcW w:w="940" w:type="dxa"/>
            <w:shd w:val="clear" w:color="000000" w:fill="FFFFFF"/>
            <w:noWrap/>
            <w:vAlign w:val="center"/>
            <w:hideMark/>
          </w:tcPr>
          <w:p w14:paraId="7844C62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0172B81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43</w:t>
            </w:r>
          </w:p>
        </w:tc>
        <w:tc>
          <w:tcPr>
            <w:tcW w:w="963" w:type="dxa"/>
            <w:shd w:val="clear" w:color="auto" w:fill="auto"/>
            <w:noWrap/>
            <w:vAlign w:val="center"/>
            <w:hideMark/>
          </w:tcPr>
          <w:p w14:paraId="290BF4E3"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ABE6F59"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PÊSSEGO - GALÃO DE 3,6 LITROS</w:t>
            </w:r>
          </w:p>
        </w:tc>
        <w:tc>
          <w:tcPr>
            <w:tcW w:w="1321" w:type="dxa"/>
            <w:shd w:val="clear" w:color="auto" w:fill="auto"/>
            <w:noWrap/>
            <w:vAlign w:val="center"/>
            <w:hideMark/>
          </w:tcPr>
          <w:p w14:paraId="06C2883C" w14:textId="5F846436"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FF107F6" w14:textId="700E8F2A"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1EE1ECC6" w14:textId="77777777" w:rsidTr="00340733">
        <w:trPr>
          <w:trHeight w:val="900"/>
        </w:trPr>
        <w:tc>
          <w:tcPr>
            <w:tcW w:w="700" w:type="dxa"/>
            <w:shd w:val="clear" w:color="000000" w:fill="FFFFFF"/>
            <w:noWrap/>
            <w:vAlign w:val="center"/>
            <w:hideMark/>
          </w:tcPr>
          <w:p w14:paraId="717A862A"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132</w:t>
            </w:r>
          </w:p>
        </w:tc>
        <w:tc>
          <w:tcPr>
            <w:tcW w:w="940" w:type="dxa"/>
            <w:shd w:val="clear" w:color="000000" w:fill="FFFFFF"/>
            <w:noWrap/>
            <w:vAlign w:val="center"/>
            <w:hideMark/>
          </w:tcPr>
          <w:p w14:paraId="0479EB01"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4392EA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30BF735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BB9A78E"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PRETO - GALÃO DE 3,6 LITROS</w:t>
            </w:r>
          </w:p>
        </w:tc>
        <w:tc>
          <w:tcPr>
            <w:tcW w:w="1321" w:type="dxa"/>
            <w:shd w:val="clear" w:color="auto" w:fill="auto"/>
            <w:noWrap/>
            <w:vAlign w:val="center"/>
            <w:hideMark/>
          </w:tcPr>
          <w:p w14:paraId="5C5DB439" w14:textId="6793DC2C"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1D7CD0B" w14:textId="399A6E2C"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1E164D90" w14:textId="77777777" w:rsidTr="00340733">
        <w:trPr>
          <w:trHeight w:val="1200"/>
        </w:trPr>
        <w:tc>
          <w:tcPr>
            <w:tcW w:w="700" w:type="dxa"/>
            <w:shd w:val="clear" w:color="auto" w:fill="auto"/>
            <w:noWrap/>
            <w:vAlign w:val="center"/>
            <w:hideMark/>
          </w:tcPr>
          <w:p w14:paraId="5C45303C"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w:t>
            </w:r>
          </w:p>
        </w:tc>
        <w:tc>
          <w:tcPr>
            <w:tcW w:w="940" w:type="dxa"/>
            <w:shd w:val="clear" w:color="000000" w:fill="FFFFFF"/>
            <w:noWrap/>
            <w:vAlign w:val="center"/>
            <w:hideMark/>
          </w:tcPr>
          <w:p w14:paraId="6558528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0861D723"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430</w:t>
            </w:r>
          </w:p>
        </w:tc>
        <w:tc>
          <w:tcPr>
            <w:tcW w:w="963" w:type="dxa"/>
            <w:shd w:val="clear" w:color="auto" w:fill="auto"/>
            <w:noWrap/>
            <w:vAlign w:val="center"/>
            <w:hideMark/>
          </w:tcPr>
          <w:p w14:paraId="2C871D01"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670672F"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SEMI BRILHO AZUL BALDE DE 18 LITROS</w:t>
            </w:r>
          </w:p>
        </w:tc>
        <w:tc>
          <w:tcPr>
            <w:tcW w:w="1321" w:type="dxa"/>
            <w:shd w:val="clear" w:color="auto" w:fill="auto"/>
            <w:noWrap/>
            <w:vAlign w:val="center"/>
            <w:hideMark/>
          </w:tcPr>
          <w:p w14:paraId="31335C47" w14:textId="77941625"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A67E058" w14:textId="1F9C07D1"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31719846" w14:textId="77777777" w:rsidTr="00340733">
        <w:trPr>
          <w:trHeight w:val="1200"/>
        </w:trPr>
        <w:tc>
          <w:tcPr>
            <w:tcW w:w="700" w:type="dxa"/>
            <w:shd w:val="clear" w:color="000000" w:fill="FFFFFF"/>
            <w:noWrap/>
            <w:vAlign w:val="center"/>
            <w:hideMark/>
          </w:tcPr>
          <w:p w14:paraId="58AA4CA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134</w:t>
            </w:r>
          </w:p>
        </w:tc>
        <w:tc>
          <w:tcPr>
            <w:tcW w:w="940" w:type="dxa"/>
            <w:shd w:val="clear" w:color="000000" w:fill="FFFFFF"/>
            <w:noWrap/>
            <w:vAlign w:val="center"/>
            <w:hideMark/>
          </w:tcPr>
          <w:p w14:paraId="184A82A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7D81E83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85</w:t>
            </w:r>
          </w:p>
        </w:tc>
        <w:tc>
          <w:tcPr>
            <w:tcW w:w="963" w:type="dxa"/>
            <w:shd w:val="clear" w:color="auto" w:fill="auto"/>
            <w:noWrap/>
            <w:vAlign w:val="center"/>
            <w:hideMark/>
          </w:tcPr>
          <w:p w14:paraId="7BB5CF94"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8E96611"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SEMI BRILHO S-050 BALDE DE 18 LITROS</w:t>
            </w:r>
          </w:p>
        </w:tc>
        <w:tc>
          <w:tcPr>
            <w:tcW w:w="1321" w:type="dxa"/>
            <w:shd w:val="clear" w:color="auto" w:fill="auto"/>
            <w:noWrap/>
            <w:vAlign w:val="center"/>
            <w:hideMark/>
          </w:tcPr>
          <w:p w14:paraId="7CFD530B" w14:textId="51B41FF3"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D67C808" w14:textId="3E3414B6"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139A7785" w14:textId="77777777" w:rsidTr="00340733">
        <w:trPr>
          <w:trHeight w:val="900"/>
        </w:trPr>
        <w:tc>
          <w:tcPr>
            <w:tcW w:w="700" w:type="dxa"/>
            <w:shd w:val="clear" w:color="auto" w:fill="auto"/>
            <w:noWrap/>
            <w:vAlign w:val="center"/>
            <w:hideMark/>
          </w:tcPr>
          <w:p w14:paraId="6DEB8633"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135</w:t>
            </w:r>
          </w:p>
        </w:tc>
        <w:tc>
          <w:tcPr>
            <w:tcW w:w="940" w:type="dxa"/>
            <w:shd w:val="clear" w:color="000000" w:fill="FFFFFF"/>
            <w:noWrap/>
            <w:vAlign w:val="center"/>
            <w:hideMark/>
          </w:tcPr>
          <w:p w14:paraId="7F884B6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2AC0EE5B"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123</w:t>
            </w:r>
          </w:p>
        </w:tc>
        <w:tc>
          <w:tcPr>
            <w:tcW w:w="963" w:type="dxa"/>
            <w:shd w:val="clear" w:color="auto" w:fill="auto"/>
            <w:noWrap/>
            <w:vAlign w:val="center"/>
            <w:hideMark/>
          </w:tcPr>
          <w:p w14:paraId="4684E75C"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3AC8724"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VERDE - GALÃO DE 3,6 LITROS</w:t>
            </w:r>
          </w:p>
        </w:tc>
        <w:tc>
          <w:tcPr>
            <w:tcW w:w="1321" w:type="dxa"/>
            <w:shd w:val="clear" w:color="auto" w:fill="auto"/>
            <w:noWrap/>
            <w:vAlign w:val="center"/>
            <w:hideMark/>
          </w:tcPr>
          <w:p w14:paraId="3CC95E4C" w14:textId="0D7B45CA"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4336AF2" w14:textId="2300BFF0"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074F0B5F" w14:textId="77777777" w:rsidTr="00340733">
        <w:trPr>
          <w:trHeight w:val="1200"/>
        </w:trPr>
        <w:tc>
          <w:tcPr>
            <w:tcW w:w="700" w:type="dxa"/>
            <w:shd w:val="clear" w:color="000000" w:fill="FFFFFF"/>
            <w:noWrap/>
            <w:vAlign w:val="center"/>
            <w:hideMark/>
          </w:tcPr>
          <w:p w14:paraId="27E7E63C"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136</w:t>
            </w:r>
          </w:p>
        </w:tc>
        <w:tc>
          <w:tcPr>
            <w:tcW w:w="940" w:type="dxa"/>
            <w:shd w:val="clear" w:color="000000" w:fill="FFFFFF"/>
            <w:noWrap/>
            <w:vAlign w:val="center"/>
            <w:hideMark/>
          </w:tcPr>
          <w:p w14:paraId="06785920"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1FFE57C"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73</w:t>
            </w:r>
          </w:p>
        </w:tc>
        <w:tc>
          <w:tcPr>
            <w:tcW w:w="963" w:type="dxa"/>
            <w:shd w:val="clear" w:color="auto" w:fill="auto"/>
            <w:noWrap/>
            <w:vAlign w:val="center"/>
            <w:hideMark/>
          </w:tcPr>
          <w:p w14:paraId="61139D1D"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87F3DEC"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VERDE CLARO - GALÃO DE 3,6 LITROS</w:t>
            </w:r>
          </w:p>
        </w:tc>
        <w:tc>
          <w:tcPr>
            <w:tcW w:w="1321" w:type="dxa"/>
            <w:shd w:val="clear" w:color="auto" w:fill="auto"/>
            <w:noWrap/>
            <w:vAlign w:val="center"/>
            <w:hideMark/>
          </w:tcPr>
          <w:p w14:paraId="54775F26" w14:textId="21B14211"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28A1B89" w14:textId="5E149254"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6D7D964D" w14:textId="77777777" w:rsidTr="00340733">
        <w:trPr>
          <w:trHeight w:val="1200"/>
        </w:trPr>
        <w:tc>
          <w:tcPr>
            <w:tcW w:w="700" w:type="dxa"/>
            <w:shd w:val="clear" w:color="auto" w:fill="auto"/>
            <w:noWrap/>
            <w:vAlign w:val="center"/>
            <w:hideMark/>
          </w:tcPr>
          <w:p w14:paraId="7E74029E"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137</w:t>
            </w:r>
          </w:p>
        </w:tc>
        <w:tc>
          <w:tcPr>
            <w:tcW w:w="940" w:type="dxa"/>
            <w:shd w:val="clear" w:color="000000" w:fill="FFFFFF"/>
            <w:noWrap/>
            <w:vAlign w:val="center"/>
            <w:hideMark/>
          </w:tcPr>
          <w:p w14:paraId="439566B1"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591763B"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48719EC8"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9E54755"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VERDE ESCOLAR - GALÃO DE 3,6 LITROS</w:t>
            </w:r>
          </w:p>
        </w:tc>
        <w:tc>
          <w:tcPr>
            <w:tcW w:w="1321" w:type="dxa"/>
            <w:shd w:val="clear" w:color="auto" w:fill="auto"/>
            <w:noWrap/>
            <w:vAlign w:val="center"/>
            <w:hideMark/>
          </w:tcPr>
          <w:p w14:paraId="7BEE5833" w14:textId="4363882B"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1BA91F2" w14:textId="384D0B2F"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1CD5A88D" w14:textId="77777777" w:rsidTr="00340733">
        <w:trPr>
          <w:trHeight w:val="900"/>
        </w:trPr>
        <w:tc>
          <w:tcPr>
            <w:tcW w:w="700" w:type="dxa"/>
            <w:shd w:val="clear" w:color="000000" w:fill="FFFFFF"/>
            <w:noWrap/>
            <w:vAlign w:val="center"/>
            <w:hideMark/>
          </w:tcPr>
          <w:p w14:paraId="05FBFA5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138</w:t>
            </w:r>
          </w:p>
        </w:tc>
        <w:tc>
          <w:tcPr>
            <w:tcW w:w="940" w:type="dxa"/>
            <w:shd w:val="clear" w:color="000000" w:fill="FFFFFF"/>
            <w:noWrap/>
            <w:vAlign w:val="center"/>
            <w:hideMark/>
          </w:tcPr>
          <w:p w14:paraId="2EBEC70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67E60399"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543</w:t>
            </w:r>
          </w:p>
        </w:tc>
        <w:tc>
          <w:tcPr>
            <w:tcW w:w="963" w:type="dxa"/>
            <w:shd w:val="clear" w:color="auto" w:fill="auto"/>
            <w:noWrap/>
            <w:vAlign w:val="center"/>
            <w:hideMark/>
          </w:tcPr>
          <w:p w14:paraId="7E24FD4A"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C15F19F"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STANDARD VERMELHO - GALÃO DE 3,6 LITROS</w:t>
            </w:r>
          </w:p>
        </w:tc>
        <w:tc>
          <w:tcPr>
            <w:tcW w:w="1321" w:type="dxa"/>
            <w:shd w:val="clear" w:color="auto" w:fill="auto"/>
            <w:noWrap/>
            <w:vAlign w:val="center"/>
            <w:hideMark/>
          </w:tcPr>
          <w:p w14:paraId="20E356C7" w14:textId="290A5BF9"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C84C711" w14:textId="307C7291"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29C5A944" w14:textId="77777777" w:rsidTr="00340733">
        <w:trPr>
          <w:trHeight w:val="2700"/>
        </w:trPr>
        <w:tc>
          <w:tcPr>
            <w:tcW w:w="700" w:type="dxa"/>
            <w:shd w:val="clear" w:color="auto" w:fill="auto"/>
            <w:noWrap/>
            <w:vAlign w:val="center"/>
            <w:hideMark/>
          </w:tcPr>
          <w:p w14:paraId="4BAFE6BD"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139</w:t>
            </w:r>
          </w:p>
        </w:tc>
        <w:tc>
          <w:tcPr>
            <w:tcW w:w="940" w:type="dxa"/>
            <w:shd w:val="clear" w:color="000000" w:fill="FFFFFF"/>
            <w:noWrap/>
            <w:vAlign w:val="center"/>
            <w:hideMark/>
          </w:tcPr>
          <w:p w14:paraId="3633BF5F"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7A4169C3"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3A835E45"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CC43D6E"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PARA PISO CIMENTADO, COR MARROM, COM 3,6 LITROS. APLICAÇÃO ROLO/TRINCHA. RENDIMENTO DE 60 A 75M² POR DEMÃO. DILUIÇÃO 20% A 30%. CERTIFICADO ABRAFATI</w:t>
            </w:r>
          </w:p>
        </w:tc>
        <w:tc>
          <w:tcPr>
            <w:tcW w:w="1321" w:type="dxa"/>
            <w:shd w:val="clear" w:color="auto" w:fill="auto"/>
            <w:noWrap/>
            <w:vAlign w:val="center"/>
            <w:hideMark/>
          </w:tcPr>
          <w:p w14:paraId="6F757FEC" w14:textId="31A46CDE"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9B96E35" w14:textId="19009A32"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544800F5" w14:textId="77777777" w:rsidTr="00340733">
        <w:trPr>
          <w:trHeight w:val="2400"/>
        </w:trPr>
        <w:tc>
          <w:tcPr>
            <w:tcW w:w="700" w:type="dxa"/>
            <w:shd w:val="clear" w:color="000000" w:fill="FFFFFF"/>
            <w:noWrap/>
            <w:vAlign w:val="center"/>
            <w:hideMark/>
          </w:tcPr>
          <w:p w14:paraId="1EFB7085"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140</w:t>
            </w:r>
          </w:p>
        </w:tc>
        <w:tc>
          <w:tcPr>
            <w:tcW w:w="940" w:type="dxa"/>
            <w:shd w:val="clear" w:color="000000" w:fill="FFFFFF"/>
            <w:noWrap/>
            <w:vAlign w:val="center"/>
            <w:hideMark/>
          </w:tcPr>
          <w:p w14:paraId="2F18577D"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53E1209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7EAC13F3"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A863BFA"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ACRÍLICA, PARA PISO CIMENTADO, COR PRETO, COM 3,6 LITROS. APLICAÇÃO ROLO/TRINCHA. RENDIMENTO DE 60 A75M² POR DEMÃO. CERTIFICADO ABRAFATI</w:t>
            </w:r>
          </w:p>
        </w:tc>
        <w:tc>
          <w:tcPr>
            <w:tcW w:w="1321" w:type="dxa"/>
            <w:shd w:val="clear" w:color="auto" w:fill="auto"/>
            <w:noWrap/>
            <w:vAlign w:val="center"/>
            <w:hideMark/>
          </w:tcPr>
          <w:p w14:paraId="7AB7B278" w14:textId="45F2760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4469ED3" w14:textId="6CA97CB1"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40C2A50E" w14:textId="77777777" w:rsidTr="00340733">
        <w:trPr>
          <w:trHeight w:val="900"/>
        </w:trPr>
        <w:tc>
          <w:tcPr>
            <w:tcW w:w="700" w:type="dxa"/>
            <w:shd w:val="clear" w:color="auto" w:fill="auto"/>
            <w:noWrap/>
            <w:vAlign w:val="center"/>
            <w:hideMark/>
          </w:tcPr>
          <w:p w14:paraId="69599E0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141</w:t>
            </w:r>
          </w:p>
        </w:tc>
        <w:tc>
          <w:tcPr>
            <w:tcW w:w="940" w:type="dxa"/>
            <w:shd w:val="clear" w:color="000000" w:fill="FFFFFF"/>
            <w:noWrap/>
            <w:vAlign w:val="center"/>
            <w:hideMark/>
          </w:tcPr>
          <w:p w14:paraId="2E106961"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12742</w:t>
            </w:r>
          </w:p>
        </w:tc>
        <w:tc>
          <w:tcPr>
            <w:tcW w:w="940" w:type="dxa"/>
            <w:shd w:val="clear" w:color="auto" w:fill="auto"/>
            <w:noWrap/>
            <w:vAlign w:val="center"/>
            <w:hideMark/>
          </w:tcPr>
          <w:p w14:paraId="46A78B39"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2494F382"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014E87FD"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TINTA AUTOMOTIVA </w:t>
            </w:r>
            <w:proofErr w:type="gramStart"/>
            <w:r w:rsidRPr="00E41FE6">
              <w:rPr>
                <w:rFonts w:ascii="Calibri" w:eastAsia="Times New Roman" w:hAnsi="Calibri" w:cs="Calibri"/>
                <w:color w:val="000000"/>
                <w:sz w:val="22"/>
                <w:szCs w:val="22"/>
                <w:lang w:eastAsia="pt-BR"/>
              </w:rPr>
              <w:t>BRANCA  -</w:t>
            </w:r>
            <w:proofErr w:type="gramEnd"/>
            <w:r w:rsidRPr="00E41FE6">
              <w:rPr>
                <w:rFonts w:ascii="Calibri" w:eastAsia="Times New Roman" w:hAnsi="Calibri" w:cs="Calibri"/>
                <w:color w:val="000000"/>
                <w:sz w:val="22"/>
                <w:szCs w:val="22"/>
                <w:lang w:eastAsia="pt-BR"/>
              </w:rPr>
              <w:t xml:space="preserve"> LATA COM 1/4.</w:t>
            </w:r>
          </w:p>
        </w:tc>
        <w:tc>
          <w:tcPr>
            <w:tcW w:w="1321" w:type="dxa"/>
            <w:shd w:val="clear" w:color="auto" w:fill="auto"/>
            <w:noWrap/>
            <w:vAlign w:val="center"/>
            <w:hideMark/>
          </w:tcPr>
          <w:p w14:paraId="3CC3AC82" w14:textId="787A963B"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9BDC887" w14:textId="4AB67F5A"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091695" w:rsidRPr="00E41FE6" w14:paraId="405B1B0D" w14:textId="77777777" w:rsidTr="00340733">
        <w:trPr>
          <w:trHeight w:val="1800"/>
        </w:trPr>
        <w:tc>
          <w:tcPr>
            <w:tcW w:w="700" w:type="dxa"/>
            <w:shd w:val="clear" w:color="000000" w:fill="FFFFFF"/>
            <w:noWrap/>
            <w:vAlign w:val="center"/>
            <w:hideMark/>
          </w:tcPr>
          <w:p w14:paraId="0642E4E7"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142</w:t>
            </w:r>
          </w:p>
        </w:tc>
        <w:tc>
          <w:tcPr>
            <w:tcW w:w="940" w:type="dxa"/>
            <w:shd w:val="clear" w:color="000000" w:fill="FFFFFF"/>
            <w:noWrap/>
            <w:vAlign w:val="center"/>
            <w:hideMark/>
          </w:tcPr>
          <w:p w14:paraId="4F542B16"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12733</w:t>
            </w:r>
          </w:p>
        </w:tc>
        <w:tc>
          <w:tcPr>
            <w:tcW w:w="940" w:type="dxa"/>
            <w:shd w:val="clear" w:color="auto" w:fill="auto"/>
            <w:noWrap/>
            <w:vAlign w:val="center"/>
            <w:hideMark/>
          </w:tcPr>
          <w:p w14:paraId="6B05DB88"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5AC3E9DD" w14:textId="77777777" w:rsidR="00091695" w:rsidRPr="00E41FE6" w:rsidRDefault="00091695" w:rsidP="0009169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28EFAE0F" w14:textId="77777777"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BASE ÁGUA, PARA DEMARCAÇÃO DE GRAMADO, COR BRANCO NEVE, COM 18 LITROS. CERTIFICADO ABRAFATI</w:t>
            </w:r>
          </w:p>
        </w:tc>
        <w:tc>
          <w:tcPr>
            <w:tcW w:w="1321" w:type="dxa"/>
            <w:shd w:val="clear" w:color="auto" w:fill="auto"/>
            <w:noWrap/>
            <w:vAlign w:val="center"/>
            <w:hideMark/>
          </w:tcPr>
          <w:p w14:paraId="0DF54913" w14:textId="342CDDCB"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601064B" w14:textId="04E792E6" w:rsidR="00091695" w:rsidRPr="00E41FE6" w:rsidRDefault="00091695" w:rsidP="0009169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7B078F6" w14:textId="77777777" w:rsidTr="00340733">
        <w:trPr>
          <w:trHeight w:val="1200"/>
        </w:trPr>
        <w:tc>
          <w:tcPr>
            <w:tcW w:w="700" w:type="dxa"/>
            <w:shd w:val="clear" w:color="auto" w:fill="auto"/>
            <w:noWrap/>
            <w:vAlign w:val="center"/>
            <w:hideMark/>
          </w:tcPr>
          <w:p w14:paraId="0229973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143</w:t>
            </w:r>
          </w:p>
        </w:tc>
        <w:tc>
          <w:tcPr>
            <w:tcW w:w="940" w:type="dxa"/>
            <w:shd w:val="clear" w:color="000000" w:fill="FFFFFF"/>
            <w:noWrap/>
            <w:vAlign w:val="center"/>
            <w:hideMark/>
          </w:tcPr>
          <w:p w14:paraId="109AFC7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24D5034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1080</w:t>
            </w:r>
          </w:p>
        </w:tc>
        <w:tc>
          <w:tcPr>
            <w:tcW w:w="963" w:type="dxa"/>
            <w:shd w:val="clear" w:color="auto" w:fill="auto"/>
            <w:noWrap/>
            <w:vAlign w:val="center"/>
            <w:hideMark/>
          </w:tcPr>
          <w:p w14:paraId="1AEBB0A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EE4EC27"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BRANCO ACRILICO STANDARD SEMI BRILHO BALDE 18 LITROS</w:t>
            </w:r>
          </w:p>
        </w:tc>
        <w:tc>
          <w:tcPr>
            <w:tcW w:w="1321" w:type="dxa"/>
            <w:shd w:val="clear" w:color="auto" w:fill="auto"/>
            <w:noWrap/>
            <w:vAlign w:val="center"/>
            <w:hideMark/>
          </w:tcPr>
          <w:p w14:paraId="0F448D2E" w14:textId="648BBEE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3E8DE99" w14:textId="6433F37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6C0F237" w14:textId="77777777" w:rsidTr="00340733">
        <w:trPr>
          <w:trHeight w:val="600"/>
        </w:trPr>
        <w:tc>
          <w:tcPr>
            <w:tcW w:w="700" w:type="dxa"/>
            <w:shd w:val="clear" w:color="000000" w:fill="FFFFFF"/>
            <w:noWrap/>
            <w:vAlign w:val="center"/>
            <w:hideMark/>
          </w:tcPr>
          <w:p w14:paraId="381D45F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144</w:t>
            </w:r>
          </w:p>
        </w:tc>
        <w:tc>
          <w:tcPr>
            <w:tcW w:w="940" w:type="dxa"/>
            <w:shd w:val="clear" w:color="000000" w:fill="FFFFFF"/>
            <w:noWrap/>
            <w:vAlign w:val="center"/>
            <w:hideMark/>
          </w:tcPr>
          <w:p w14:paraId="5612E5D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E07FDF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3" w:type="dxa"/>
            <w:shd w:val="clear" w:color="auto" w:fill="auto"/>
            <w:noWrap/>
            <w:vAlign w:val="center"/>
            <w:hideMark/>
          </w:tcPr>
          <w:p w14:paraId="03A5A6B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4F8D19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BRANCO NEVE - BALDE 18 LITROS</w:t>
            </w:r>
          </w:p>
        </w:tc>
        <w:tc>
          <w:tcPr>
            <w:tcW w:w="1321" w:type="dxa"/>
            <w:shd w:val="clear" w:color="auto" w:fill="auto"/>
            <w:noWrap/>
            <w:vAlign w:val="center"/>
            <w:hideMark/>
          </w:tcPr>
          <w:p w14:paraId="588D0F94" w14:textId="6B40516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69B816D" w14:textId="07D0744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3DFE9A0" w14:textId="77777777" w:rsidTr="00340733">
        <w:trPr>
          <w:trHeight w:val="900"/>
        </w:trPr>
        <w:tc>
          <w:tcPr>
            <w:tcW w:w="700" w:type="dxa"/>
            <w:shd w:val="clear" w:color="auto" w:fill="auto"/>
            <w:noWrap/>
            <w:vAlign w:val="center"/>
            <w:hideMark/>
          </w:tcPr>
          <w:p w14:paraId="3318E3A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145</w:t>
            </w:r>
          </w:p>
        </w:tc>
        <w:tc>
          <w:tcPr>
            <w:tcW w:w="940" w:type="dxa"/>
            <w:shd w:val="clear" w:color="000000" w:fill="FFFFFF"/>
            <w:noWrap/>
            <w:vAlign w:val="center"/>
            <w:hideMark/>
          </w:tcPr>
          <w:p w14:paraId="5CE13B1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7A452D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3" w:type="dxa"/>
            <w:shd w:val="clear" w:color="auto" w:fill="auto"/>
            <w:noWrap/>
            <w:vAlign w:val="center"/>
            <w:hideMark/>
          </w:tcPr>
          <w:p w14:paraId="060A12F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4B873F70"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CERAMICA ACRILICO STANDARD BALDE 18 LITROS</w:t>
            </w:r>
          </w:p>
        </w:tc>
        <w:tc>
          <w:tcPr>
            <w:tcW w:w="1321" w:type="dxa"/>
            <w:shd w:val="clear" w:color="auto" w:fill="auto"/>
            <w:noWrap/>
            <w:vAlign w:val="center"/>
            <w:hideMark/>
          </w:tcPr>
          <w:p w14:paraId="1E998920" w14:textId="43D0FE2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32E5783" w14:textId="2390A4B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00553FE" w14:textId="77777777" w:rsidTr="00340733">
        <w:trPr>
          <w:trHeight w:val="900"/>
        </w:trPr>
        <w:tc>
          <w:tcPr>
            <w:tcW w:w="700" w:type="dxa"/>
            <w:shd w:val="clear" w:color="000000" w:fill="FFFFFF"/>
            <w:noWrap/>
            <w:vAlign w:val="center"/>
            <w:hideMark/>
          </w:tcPr>
          <w:p w14:paraId="601258F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146</w:t>
            </w:r>
          </w:p>
        </w:tc>
        <w:tc>
          <w:tcPr>
            <w:tcW w:w="940" w:type="dxa"/>
            <w:shd w:val="clear" w:color="000000" w:fill="FFFFFF"/>
            <w:noWrap/>
            <w:vAlign w:val="center"/>
            <w:hideMark/>
          </w:tcPr>
          <w:p w14:paraId="3AEC1BA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1501</w:t>
            </w:r>
          </w:p>
        </w:tc>
        <w:tc>
          <w:tcPr>
            <w:tcW w:w="940" w:type="dxa"/>
            <w:shd w:val="clear" w:color="auto" w:fill="auto"/>
            <w:noWrap/>
            <w:vAlign w:val="center"/>
            <w:hideMark/>
          </w:tcPr>
          <w:p w14:paraId="0EECBAC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2AC6C64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26B1650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CINZA MEDIO ACRILICO SEMI BRILHO - BALDE 18 LITROS</w:t>
            </w:r>
          </w:p>
        </w:tc>
        <w:tc>
          <w:tcPr>
            <w:tcW w:w="1321" w:type="dxa"/>
            <w:shd w:val="clear" w:color="auto" w:fill="auto"/>
            <w:noWrap/>
            <w:vAlign w:val="center"/>
            <w:hideMark/>
          </w:tcPr>
          <w:p w14:paraId="7E7E02E7" w14:textId="34F5024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34242B1" w14:textId="5A57760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A3939CB" w14:textId="77777777" w:rsidTr="00340733">
        <w:trPr>
          <w:trHeight w:val="1800"/>
        </w:trPr>
        <w:tc>
          <w:tcPr>
            <w:tcW w:w="700" w:type="dxa"/>
            <w:shd w:val="clear" w:color="auto" w:fill="auto"/>
            <w:noWrap/>
            <w:vAlign w:val="center"/>
            <w:hideMark/>
          </w:tcPr>
          <w:p w14:paraId="4774335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147</w:t>
            </w:r>
          </w:p>
        </w:tc>
        <w:tc>
          <w:tcPr>
            <w:tcW w:w="940" w:type="dxa"/>
            <w:shd w:val="clear" w:color="000000" w:fill="FFFFFF"/>
            <w:noWrap/>
            <w:vAlign w:val="center"/>
            <w:hideMark/>
          </w:tcPr>
          <w:p w14:paraId="4FE2FC1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51EE6DA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42F265D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8396A0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SINTÉTCO ALQUIDICO ALTO BRILHO, BRILHANTE, ACENTINADO OU FOSCO - 3,6 L</w:t>
            </w:r>
          </w:p>
        </w:tc>
        <w:tc>
          <w:tcPr>
            <w:tcW w:w="1321" w:type="dxa"/>
            <w:shd w:val="clear" w:color="auto" w:fill="auto"/>
            <w:noWrap/>
            <w:vAlign w:val="center"/>
            <w:hideMark/>
          </w:tcPr>
          <w:p w14:paraId="7DA48918" w14:textId="5CE7462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C2C4AAB" w14:textId="3156F12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B4EAA1C" w14:textId="77777777" w:rsidTr="00340733">
        <w:trPr>
          <w:trHeight w:val="900"/>
        </w:trPr>
        <w:tc>
          <w:tcPr>
            <w:tcW w:w="700" w:type="dxa"/>
            <w:shd w:val="clear" w:color="000000" w:fill="FFFFFF"/>
            <w:noWrap/>
            <w:vAlign w:val="center"/>
            <w:hideMark/>
          </w:tcPr>
          <w:p w14:paraId="406AF90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148</w:t>
            </w:r>
          </w:p>
        </w:tc>
        <w:tc>
          <w:tcPr>
            <w:tcW w:w="940" w:type="dxa"/>
            <w:shd w:val="clear" w:color="000000" w:fill="FFFFFF"/>
            <w:noWrap/>
            <w:vAlign w:val="center"/>
            <w:hideMark/>
          </w:tcPr>
          <w:p w14:paraId="62DFC0E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CF75AF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7868BC4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50B926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3,6 LITROS CORES VARIADAS.</w:t>
            </w:r>
          </w:p>
        </w:tc>
        <w:tc>
          <w:tcPr>
            <w:tcW w:w="1321" w:type="dxa"/>
            <w:shd w:val="clear" w:color="auto" w:fill="auto"/>
            <w:noWrap/>
            <w:vAlign w:val="center"/>
            <w:hideMark/>
          </w:tcPr>
          <w:p w14:paraId="07FC9CFD" w14:textId="30A7B033"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11F5D65" w14:textId="703DE66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A5800FA" w14:textId="77777777" w:rsidTr="00340733">
        <w:trPr>
          <w:trHeight w:val="900"/>
        </w:trPr>
        <w:tc>
          <w:tcPr>
            <w:tcW w:w="700" w:type="dxa"/>
            <w:shd w:val="clear" w:color="auto" w:fill="auto"/>
            <w:noWrap/>
            <w:vAlign w:val="center"/>
            <w:hideMark/>
          </w:tcPr>
          <w:p w14:paraId="03E0B36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149</w:t>
            </w:r>
          </w:p>
        </w:tc>
        <w:tc>
          <w:tcPr>
            <w:tcW w:w="940" w:type="dxa"/>
            <w:shd w:val="clear" w:color="000000" w:fill="FFFFFF"/>
            <w:noWrap/>
            <w:vAlign w:val="center"/>
            <w:hideMark/>
          </w:tcPr>
          <w:p w14:paraId="5E4FB42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2BFE93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35</w:t>
            </w:r>
          </w:p>
        </w:tc>
        <w:tc>
          <w:tcPr>
            <w:tcW w:w="963" w:type="dxa"/>
            <w:shd w:val="clear" w:color="auto" w:fill="auto"/>
            <w:noWrap/>
            <w:vAlign w:val="center"/>
            <w:hideMark/>
          </w:tcPr>
          <w:p w14:paraId="0761DFD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0D5B35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ALUMINIO - GALÃO 3,6 LITROS</w:t>
            </w:r>
          </w:p>
        </w:tc>
        <w:tc>
          <w:tcPr>
            <w:tcW w:w="1321" w:type="dxa"/>
            <w:shd w:val="clear" w:color="auto" w:fill="auto"/>
            <w:noWrap/>
            <w:vAlign w:val="center"/>
            <w:hideMark/>
          </w:tcPr>
          <w:p w14:paraId="314E0831" w14:textId="48C66CC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99D15BF" w14:textId="7BF26CB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773B109" w14:textId="77777777" w:rsidTr="00340733">
        <w:trPr>
          <w:trHeight w:val="1200"/>
        </w:trPr>
        <w:tc>
          <w:tcPr>
            <w:tcW w:w="700" w:type="dxa"/>
            <w:shd w:val="clear" w:color="000000" w:fill="FFFFFF"/>
            <w:noWrap/>
            <w:vAlign w:val="center"/>
            <w:hideMark/>
          </w:tcPr>
          <w:p w14:paraId="5D2A405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150</w:t>
            </w:r>
          </w:p>
        </w:tc>
        <w:tc>
          <w:tcPr>
            <w:tcW w:w="940" w:type="dxa"/>
            <w:shd w:val="clear" w:color="000000" w:fill="FFFFFF"/>
            <w:noWrap/>
            <w:vAlign w:val="center"/>
            <w:hideMark/>
          </w:tcPr>
          <w:p w14:paraId="38F2914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4CBB7A6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63" w:type="dxa"/>
            <w:shd w:val="clear" w:color="auto" w:fill="auto"/>
            <w:noWrap/>
            <w:vAlign w:val="center"/>
            <w:hideMark/>
          </w:tcPr>
          <w:p w14:paraId="4F538AB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2FCC13B"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SINTÈTICO BRANCO ACETINADO - GALÃO 3,6 LITROS</w:t>
            </w:r>
          </w:p>
        </w:tc>
        <w:tc>
          <w:tcPr>
            <w:tcW w:w="1321" w:type="dxa"/>
            <w:shd w:val="clear" w:color="auto" w:fill="auto"/>
            <w:noWrap/>
            <w:vAlign w:val="center"/>
            <w:hideMark/>
          </w:tcPr>
          <w:p w14:paraId="458DC3DC" w14:textId="734819D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A9F9713" w14:textId="5E156CA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94803B2" w14:textId="77777777" w:rsidTr="00340733">
        <w:trPr>
          <w:trHeight w:val="900"/>
        </w:trPr>
        <w:tc>
          <w:tcPr>
            <w:tcW w:w="700" w:type="dxa"/>
            <w:shd w:val="clear" w:color="auto" w:fill="auto"/>
            <w:noWrap/>
            <w:vAlign w:val="center"/>
            <w:hideMark/>
          </w:tcPr>
          <w:p w14:paraId="7C5B66C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151</w:t>
            </w:r>
          </w:p>
        </w:tc>
        <w:tc>
          <w:tcPr>
            <w:tcW w:w="940" w:type="dxa"/>
            <w:shd w:val="clear" w:color="000000" w:fill="FFFFFF"/>
            <w:noWrap/>
            <w:vAlign w:val="center"/>
            <w:hideMark/>
          </w:tcPr>
          <w:p w14:paraId="5982EF8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F2CFFD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83</w:t>
            </w:r>
          </w:p>
        </w:tc>
        <w:tc>
          <w:tcPr>
            <w:tcW w:w="963" w:type="dxa"/>
            <w:shd w:val="clear" w:color="auto" w:fill="auto"/>
            <w:noWrap/>
            <w:vAlign w:val="center"/>
            <w:hideMark/>
          </w:tcPr>
          <w:p w14:paraId="4C5EB79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8B6CED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MARROM - GALÃO 3,6 LITROS</w:t>
            </w:r>
          </w:p>
        </w:tc>
        <w:tc>
          <w:tcPr>
            <w:tcW w:w="1321" w:type="dxa"/>
            <w:shd w:val="clear" w:color="auto" w:fill="auto"/>
            <w:noWrap/>
            <w:vAlign w:val="center"/>
            <w:hideMark/>
          </w:tcPr>
          <w:p w14:paraId="4829C88D" w14:textId="04682AF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5FF96C7" w14:textId="5E1771B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9A37585" w14:textId="77777777" w:rsidTr="00340733">
        <w:trPr>
          <w:trHeight w:val="900"/>
        </w:trPr>
        <w:tc>
          <w:tcPr>
            <w:tcW w:w="700" w:type="dxa"/>
            <w:shd w:val="clear" w:color="000000" w:fill="FFFFFF"/>
            <w:noWrap/>
            <w:vAlign w:val="center"/>
            <w:hideMark/>
          </w:tcPr>
          <w:p w14:paraId="1AC28E5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152</w:t>
            </w:r>
          </w:p>
        </w:tc>
        <w:tc>
          <w:tcPr>
            <w:tcW w:w="940" w:type="dxa"/>
            <w:shd w:val="clear" w:color="000000" w:fill="FFFFFF"/>
            <w:noWrap/>
            <w:vAlign w:val="center"/>
            <w:hideMark/>
          </w:tcPr>
          <w:p w14:paraId="34DC89A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B99E64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2A22CE2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144BDB7B"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NA COR AZUL – DE 3,6 LITROS.</w:t>
            </w:r>
          </w:p>
        </w:tc>
        <w:tc>
          <w:tcPr>
            <w:tcW w:w="1321" w:type="dxa"/>
            <w:shd w:val="clear" w:color="auto" w:fill="auto"/>
            <w:noWrap/>
            <w:vAlign w:val="center"/>
            <w:hideMark/>
          </w:tcPr>
          <w:p w14:paraId="3D2FB654" w14:textId="6AEBC41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A729AA4" w14:textId="6DBD277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A8BDD14" w14:textId="77777777" w:rsidTr="00340733">
        <w:trPr>
          <w:trHeight w:val="1200"/>
        </w:trPr>
        <w:tc>
          <w:tcPr>
            <w:tcW w:w="700" w:type="dxa"/>
            <w:shd w:val="clear" w:color="auto" w:fill="auto"/>
            <w:noWrap/>
            <w:vAlign w:val="center"/>
            <w:hideMark/>
          </w:tcPr>
          <w:p w14:paraId="1EE0576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153</w:t>
            </w:r>
          </w:p>
        </w:tc>
        <w:tc>
          <w:tcPr>
            <w:tcW w:w="940" w:type="dxa"/>
            <w:shd w:val="clear" w:color="000000" w:fill="FFFFFF"/>
            <w:noWrap/>
            <w:vAlign w:val="center"/>
            <w:hideMark/>
          </w:tcPr>
          <w:p w14:paraId="1F857CA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5F0B1C8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3" w:type="dxa"/>
            <w:shd w:val="clear" w:color="auto" w:fill="auto"/>
            <w:noWrap/>
            <w:vAlign w:val="center"/>
            <w:hideMark/>
          </w:tcPr>
          <w:p w14:paraId="48516FE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73EF87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ALUMÍNIO - GALÃO 3.6 LITROS</w:t>
            </w:r>
          </w:p>
        </w:tc>
        <w:tc>
          <w:tcPr>
            <w:tcW w:w="1321" w:type="dxa"/>
            <w:shd w:val="clear" w:color="auto" w:fill="auto"/>
            <w:noWrap/>
            <w:vAlign w:val="center"/>
            <w:hideMark/>
          </w:tcPr>
          <w:p w14:paraId="45CEB742" w14:textId="4BE5326D"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6594A80" w14:textId="52D5524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D6A622B" w14:textId="77777777" w:rsidTr="00340733">
        <w:trPr>
          <w:trHeight w:val="1200"/>
        </w:trPr>
        <w:tc>
          <w:tcPr>
            <w:tcW w:w="700" w:type="dxa"/>
            <w:shd w:val="clear" w:color="000000" w:fill="FFFFFF"/>
            <w:noWrap/>
            <w:vAlign w:val="center"/>
            <w:hideMark/>
          </w:tcPr>
          <w:p w14:paraId="72AD142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154</w:t>
            </w:r>
          </w:p>
        </w:tc>
        <w:tc>
          <w:tcPr>
            <w:tcW w:w="940" w:type="dxa"/>
            <w:shd w:val="clear" w:color="000000" w:fill="FFFFFF"/>
            <w:noWrap/>
            <w:vAlign w:val="center"/>
            <w:hideMark/>
          </w:tcPr>
          <w:p w14:paraId="74EB8F8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BEE536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3" w:type="dxa"/>
            <w:shd w:val="clear" w:color="auto" w:fill="auto"/>
            <w:noWrap/>
            <w:vAlign w:val="center"/>
            <w:hideMark/>
          </w:tcPr>
          <w:p w14:paraId="5102B87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06C68F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AMARELO - GALÃO 3.6 LITROS</w:t>
            </w:r>
          </w:p>
        </w:tc>
        <w:tc>
          <w:tcPr>
            <w:tcW w:w="1321" w:type="dxa"/>
            <w:shd w:val="clear" w:color="auto" w:fill="auto"/>
            <w:noWrap/>
            <w:vAlign w:val="center"/>
            <w:hideMark/>
          </w:tcPr>
          <w:p w14:paraId="0A04294C" w14:textId="3AF603E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CB1006E" w14:textId="683EF8E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815A65C" w14:textId="77777777" w:rsidTr="00340733">
        <w:trPr>
          <w:trHeight w:val="1200"/>
        </w:trPr>
        <w:tc>
          <w:tcPr>
            <w:tcW w:w="700" w:type="dxa"/>
            <w:shd w:val="clear" w:color="auto" w:fill="auto"/>
            <w:noWrap/>
            <w:vAlign w:val="center"/>
            <w:hideMark/>
          </w:tcPr>
          <w:p w14:paraId="4544B5C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155</w:t>
            </w:r>
          </w:p>
        </w:tc>
        <w:tc>
          <w:tcPr>
            <w:tcW w:w="940" w:type="dxa"/>
            <w:shd w:val="clear" w:color="000000" w:fill="FFFFFF"/>
            <w:noWrap/>
            <w:vAlign w:val="center"/>
            <w:hideMark/>
          </w:tcPr>
          <w:p w14:paraId="77FF83C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206FC21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700</w:t>
            </w:r>
          </w:p>
        </w:tc>
        <w:tc>
          <w:tcPr>
            <w:tcW w:w="963" w:type="dxa"/>
            <w:shd w:val="clear" w:color="auto" w:fill="auto"/>
            <w:noWrap/>
            <w:vAlign w:val="center"/>
            <w:hideMark/>
          </w:tcPr>
          <w:p w14:paraId="7A74A60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811EF39"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AZUL BRILHO - GALÃO 3.6 LITROS</w:t>
            </w:r>
          </w:p>
        </w:tc>
        <w:tc>
          <w:tcPr>
            <w:tcW w:w="1321" w:type="dxa"/>
            <w:shd w:val="clear" w:color="auto" w:fill="auto"/>
            <w:noWrap/>
            <w:vAlign w:val="center"/>
            <w:hideMark/>
          </w:tcPr>
          <w:p w14:paraId="13133CA5" w14:textId="2ED36143"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40A3EBC" w14:textId="6786610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E68DE95" w14:textId="77777777" w:rsidTr="00340733">
        <w:trPr>
          <w:trHeight w:val="1200"/>
        </w:trPr>
        <w:tc>
          <w:tcPr>
            <w:tcW w:w="700" w:type="dxa"/>
            <w:shd w:val="clear" w:color="000000" w:fill="FFFFFF"/>
            <w:noWrap/>
            <w:vAlign w:val="center"/>
            <w:hideMark/>
          </w:tcPr>
          <w:p w14:paraId="719BFF1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156</w:t>
            </w:r>
          </w:p>
        </w:tc>
        <w:tc>
          <w:tcPr>
            <w:tcW w:w="940" w:type="dxa"/>
            <w:shd w:val="clear" w:color="000000" w:fill="FFFFFF"/>
            <w:noWrap/>
            <w:vAlign w:val="center"/>
            <w:hideMark/>
          </w:tcPr>
          <w:p w14:paraId="0897311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2B42F75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75</w:t>
            </w:r>
          </w:p>
        </w:tc>
        <w:tc>
          <w:tcPr>
            <w:tcW w:w="963" w:type="dxa"/>
            <w:shd w:val="clear" w:color="auto" w:fill="auto"/>
            <w:noWrap/>
            <w:vAlign w:val="center"/>
            <w:hideMark/>
          </w:tcPr>
          <w:p w14:paraId="43171F4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6918488D"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BRANCO BRILHO - GALÃO 3,6 LITROS</w:t>
            </w:r>
          </w:p>
        </w:tc>
        <w:tc>
          <w:tcPr>
            <w:tcW w:w="1321" w:type="dxa"/>
            <w:shd w:val="clear" w:color="auto" w:fill="auto"/>
            <w:noWrap/>
            <w:vAlign w:val="center"/>
            <w:hideMark/>
          </w:tcPr>
          <w:p w14:paraId="63A42DED" w14:textId="09385A3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C82BBBC" w14:textId="65BA2D0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C19B02E" w14:textId="77777777" w:rsidTr="00340733">
        <w:trPr>
          <w:trHeight w:val="1200"/>
        </w:trPr>
        <w:tc>
          <w:tcPr>
            <w:tcW w:w="700" w:type="dxa"/>
            <w:shd w:val="clear" w:color="auto" w:fill="auto"/>
            <w:noWrap/>
            <w:vAlign w:val="center"/>
            <w:hideMark/>
          </w:tcPr>
          <w:p w14:paraId="082FD85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157</w:t>
            </w:r>
          </w:p>
        </w:tc>
        <w:tc>
          <w:tcPr>
            <w:tcW w:w="940" w:type="dxa"/>
            <w:shd w:val="clear" w:color="000000" w:fill="FFFFFF"/>
            <w:noWrap/>
            <w:vAlign w:val="center"/>
            <w:hideMark/>
          </w:tcPr>
          <w:p w14:paraId="2E8A5B4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0CDC104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3" w:type="dxa"/>
            <w:shd w:val="clear" w:color="auto" w:fill="auto"/>
            <w:noWrap/>
            <w:vAlign w:val="center"/>
            <w:hideMark/>
          </w:tcPr>
          <w:p w14:paraId="71684B3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919EF9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CINZA PRATA - GALÃO 3,6 LITROS</w:t>
            </w:r>
          </w:p>
        </w:tc>
        <w:tc>
          <w:tcPr>
            <w:tcW w:w="1321" w:type="dxa"/>
            <w:shd w:val="clear" w:color="auto" w:fill="auto"/>
            <w:noWrap/>
            <w:vAlign w:val="center"/>
            <w:hideMark/>
          </w:tcPr>
          <w:p w14:paraId="03087A40" w14:textId="319D16A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746A44A" w14:textId="1811349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EBE1710" w14:textId="77777777" w:rsidTr="00340733">
        <w:trPr>
          <w:trHeight w:val="1200"/>
        </w:trPr>
        <w:tc>
          <w:tcPr>
            <w:tcW w:w="700" w:type="dxa"/>
            <w:shd w:val="clear" w:color="000000" w:fill="FFFFFF"/>
            <w:noWrap/>
            <w:vAlign w:val="center"/>
            <w:hideMark/>
          </w:tcPr>
          <w:p w14:paraId="3088CAE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158</w:t>
            </w:r>
          </w:p>
        </w:tc>
        <w:tc>
          <w:tcPr>
            <w:tcW w:w="940" w:type="dxa"/>
            <w:shd w:val="clear" w:color="000000" w:fill="FFFFFF"/>
            <w:noWrap/>
            <w:vAlign w:val="center"/>
            <w:hideMark/>
          </w:tcPr>
          <w:p w14:paraId="0ADBB81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2A31ED2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53</w:t>
            </w:r>
          </w:p>
        </w:tc>
        <w:tc>
          <w:tcPr>
            <w:tcW w:w="963" w:type="dxa"/>
            <w:shd w:val="clear" w:color="auto" w:fill="auto"/>
            <w:noWrap/>
            <w:vAlign w:val="center"/>
            <w:hideMark/>
          </w:tcPr>
          <w:p w14:paraId="5862A2E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B0FDC7E"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GRAFITE - GALÃO 3,6 LITROS</w:t>
            </w:r>
          </w:p>
        </w:tc>
        <w:tc>
          <w:tcPr>
            <w:tcW w:w="1321" w:type="dxa"/>
            <w:shd w:val="clear" w:color="auto" w:fill="auto"/>
            <w:noWrap/>
            <w:vAlign w:val="center"/>
            <w:hideMark/>
          </w:tcPr>
          <w:p w14:paraId="0A8ABB8C" w14:textId="42F7EAC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749A14F" w14:textId="3A1C582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9C426D4" w14:textId="77777777" w:rsidTr="00340733">
        <w:trPr>
          <w:trHeight w:val="1200"/>
        </w:trPr>
        <w:tc>
          <w:tcPr>
            <w:tcW w:w="700" w:type="dxa"/>
            <w:shd w:val="clear" w:color="auto" w:fill="auto"/>
            <w:noWrap/>
            <w:vAlign w:val="center"/>
            <w:hideMark/>
          </w:tcPr>
          <w:p w14:paraId="4D877F9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159</w:t>
            </w:r>
          </w:p>
        </w:tc>
        <w:tc>
          <w:tcPr>
            <w:tcW w:w="940" w:type="dxa"/>
            <w:shd w:val="clear" w:color="000000" w:fill="FFFFFF"/>
            <w:noWrap/>
            <w:vAlign w:val="center"/>
            <w:hideMark/>
          </w:tcPr>
          <w:p w14:paraId="6237190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76C7F27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52</w:t>
            </w:r>
          </w:p>
        </w:tc>
        <w:tc>
          <w:tcPr>
            <w:tcW w:w="963" w:type="dxa"/>
            <w:shd w:val="clear" w:color="auto" w:fill="auto"/>
            <w:noWrap/>
            <w:vAlign w:val="center"/>
            <w:hideMark/>
          </w:tcPr>
          <w:p w14:paraId="6FAD9FA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2D30DE7"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LARANJA - GALÃO 3,6 LITROS</w:t>
            </w:r>
          </w:p>
        </w:tc>
        <w:tc>
          <w:tcPr>
            <w:tcW w:w="1321" w:type="dxa"/>
            <w:shd w:val="clear" w:color="auto" w:fill="auto"/>
            <w:noWrap/>
            <w:vAlign w:val="center"/>
            <w:hideMark/>
          </w:tcPr>
          <w:p w14:paraId="25C94C55" w14:textId="5C304DE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68224A2" w14:textId="074A4BB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2929908" w14:textId="77777777" w:rsidTr="00340733">
        <w:trPr>
          <w:trHeight w:val="1200"/>
        </w:trPr>
        <w:tc>
          <w:tcPr>
            <w:tcW w:w="700" w:type="dxa"/>
            <w:shd w:val="clear" w:color="000000" w:fill="FFFFFF"/>
            <w:noWrap/>
            <w:vAlign w:val="center"/>
            <w:hideMark/>
          </w:tcPr>
          <w:p w14:paraId="351273E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160</w:t>
            </w:r>
          </w:p>
        </w:tc>
        <w:tc>
          <w:tcPr>
            <w:tcW w:w="940" w:type="dxa"/>
            <w:shd w:val="clear" w:color="000000" w:fill="FFFFFF"/>
            <w:noWrap/>
            <w:vAlign w:val="center"/>
            <w:hideMark/>
          </w:tcPr>
          <w:p w14:paraId="1FF5131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17E9958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45</w:t>
            </w:r>
          </w:p>
        </w:tc>
        <w:tc>
          <w:tcPr>
            <w:tcW w:w="963" w:type="dxa"/>
            <w:shd w:val="clear" w:color="auto" w:fill="auto"/>
            <w:noWrap/>
            <w:vAlign w:val="center"/>
            <w:hideMark/>
          </w:tcPr>
          <w:p w14:paraId="771AE6E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5E1A5F2D"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PRETO - GALÃO 3,6 LITROS</w:t>
            </w:r>
          </w:p>
        </w:tc>
        <w:tc>
          <w:tcPr>
            <w:tcW w:w="1321" w:type="dxa"/>
            <w:shd w:val="clear" w:color="auto" w:fill="auto"/>
            <w:noWrap/>
            <w:vAlign w:val="center"/>
            <w:hideMark/>
          </w:tcPr>
          <w:p w14:paraId="34C22108" w14:textId="052DD04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67A0806" w14:textId="6160D183"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9807035" w14:textId="77777777" w:rsidTr="00340733">
        <w:trPr>
          <w:trHeight w:val="1200"/>
        </w:trPr>
        <w:tc>
          <w:tcPr>
            <w:tcW w:w="700" w:type="dxa"/>
            <w:shd w:val="clear" w:color="auto" w:fill="auto"/>
            <w:noWrap/>
            <w:vAlign w:val="center"/>
            <w:hideMark/>
          </w:tcPr>
          <w:p w14:paraId="2D05B35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161</w:t>
            </w:r>
          </w:p>
        </w:tc>
        <w:tc>
          <w:tcPr>
            <w:tcW w:w="940" w:type="dxa"/>
            <w:shd w:val="clear" w:color="000000" w:fill="FFFFFF"/>
            <w:noWrap/>
            <w:vAlign w:val="center"/>
            <w:hideMark/>
          </w:tcPr>
          <w:p w14:paraId="4EBE6FA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7ACEC32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75</w:t>
            </w:r>
          </w:p>
        </w:tc>
        <w:tc>
          <w:tcPr>
            <w:tcW w:w="963" w:type="dxa"/>
            <w:shd w:val="clear" w:color="auto" w:fill="auto"/>
            <w:noWrap/>
            <w:vAlign w:val="center"/>
            <w:hideMark/>
          </w:tcPr>
          <w:p w14:paraId="69213BF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3B06E86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VERDE - GALÃO 3.6 LITROS</w:t>
            </w:r>
          </w:p>
        </w:tc>
        <w:tc>
          <w:tcPr>
            <w:tcW w:w="1321" w:type="dxa"/>
            <w:shd w:val="clear" w:color="auto" w:fill="auto"/>
            <w:noWrap/>
            <w:vAlign w:val="center"/>
            <w:hideMark/>
          </w:tcPr>
          <w:p w14:paraId="130F41B7" w14:textId="75EB657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B58D216" w14:textId="28D2FAB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2AB25BE" w14:textId="77777777" w:rsidTr="00340733">
        <w:trPr>
          <w:trHeight w:val="1200"/>
        </w:trPr>
        <w:tc>
          <w:tcPr>
            <w:tcW w:w="700" w:type="dxa"/>
            <w:shd w:val="clear" w:color="000000" w:fill="FFFFFF"/>
            <w:noWrap/>
            <w:vAlign w:val="center"/>
            <w:hideMark/>
          </w:tcPr>
          <w:p w14:paraId="3F5D6F6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162</w:t>
            </w:r>
          </w:p>
        </w:tc>
        <w:tc>
          <w:tcPr>
            <w:tcW w:w="940" w:type="dxa"/>
            <w:shd w:val="clear" w:color="000000" w:fill="FFFFFF"/>
            <w:noWrap/>
            <w:vAlign w:val="center"/>
            <w:hideMark/>
          </w:tcPr>
          <w:p w14:paraId="7E87AD9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61A63C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3" w:type="dxa"/>
            <w:shd w:val="clear" w:color="auto" w:fill="auto"/>
            <w:noWrap/>
            <w:vAlign w:val="center"/>
            <w:hideMark/>
          </w:tcPr>
          <w:p w14:paraId="2D72838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1D2C179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STANDARD VERMELHO - GALÃO 3.6 LITROS</w:t>
            </w:r>
          </w:p>
        </w:tc>
        <w:tc>
          <w:tcPr>
            <w:tcW w:w="1321" w:type="dxa"/>
            <w:shd w:val="clear" w:color="auto" w:fill="auto"/>
            <w:noWrap/>
            <w:vAlign w:val="center"/>
            <w:hideMark/>
          </w:tcPr>
          <w:p w14:paraId="3F922EB6" w14:textId="485FA7E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616C5B2" w14:textId="640A5FE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744F223" w14:textId="77777777" w:rsidTr="00340733">
        <w:trPr>
          <w:trHeight w:val="2100"/>
        </w:trPr>
        <w:tc>
          <w:tcPr>
            <w:tcW w:w="700" w:type="dxa"/>
            <w:shd w:val="clear" w:color="auto" w:fill="auto"/>
            <w:noWrap/>
            <w:vAlign w:val="center"/>
            <w:hideMark/>
          </w:tcPr>
          <w:p w14:paraId="4AD3A8F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163</w:t>
            </w:r>
          </w:p>
        </w:tc>
        <w:tc>
          <w:tcPr>
            <w:tcW w:w="940" w:type="dxa"/>
            <w:shd w:val="clear" w:color="000000" w:fill="FFFFFF"/>
            <w:noWrap/>
            <w:vAlign w:val="center"/>
            <w:hideMark/>
          </w:tcPr>
          <w:p w14:paraId="3505D56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3BD7FFA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68773E1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41971BA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SINTÉTICO, FOSCA, COR PRETO, GALÃO COM 3,6 LITROS. RENDIMENTO DE 60 A 75M² POR DEMÃO. CERTIFICADO ABRAFAT</w:t>
            </w:r>
          </w:p>
        </w:tc>
        <w:tc>
          <w:tcPr>
            <w:tcW w:w="1321" w:type="dxa"/>
            <w:shd w:val="clear" w:color="auto" w:fill="auto"/>
            <w:noWrap/>
            <w:vAlign w:val="center"/>
            <w:hideMark/>
          </w:tcPr>
          <w:p w14:paraId="5D0CC130" w14:textId="2CC565A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D5C4161" w14:textId="353D403B"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7F5BA9B" w14:textId="77777777" w:rsidTr="00340733">
        <w:trPr>
          <w:trHeight w:val="900"/>
        </w:trPr>
        <w:tc>
          <w:tcPr>
            <w:tcW w:w="700" w:type="dxa"/>
            <w:shd w:val="clear" w:color="000000" w:fill="FFFFFF"/>
            <w:noWrap/>
            <w:vAlign w:val="center"/>
            <w:hideMark/>
          </w:tcPr>
          <w:p w14:paraId="5B0A28F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164</w:t>
            </w:r>
          </w:p>
        </w:tc>
        <w:tc>
          <w:tcPr>
            <w:tcW w:w="940" w:type="dxa"/>
            <w:shd w:val="clear" w:color="000000" w:fill="FFFFFF"/>
            <w:noWrap/>
            <w:vAlign w:val="center"/>
            <w:hideMark/>
          </w:tcPr>
          <w:p w14:paraId="2FD370E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12746</w:t>
            </w:r>
          </w:p>
        </w:tc>
        <w:tc>
          <w:tcPr>
            <w:tcW w:w="940" w:type="dxa"/>
            <w:shd w:val="clear" w:color="auto" w:fill="auto"/>
            <w:noWrap/>
            <w:vAlign w:val="center"/>
            <w:hideMark/>
          </w:tcPr>
          <w:p w14:paraId="5D9F964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70</w:t>
            </w:r>
          </w:p>
        </w:tc>
        <w:tc>
          <w:tcPr>
            <w:tcW w:w="963" w:type="dxa"/>
            <w:shd w:val="clear" w:color="auto" w:fill="auto"/>
            <w:noWrap/>
            <w:vAlign w:val="center"/>
            <w:hideMark/>
          </w:tcPr>
          <w:p w14:paraId="4E54F06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B971AED"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ESMALTE STANDARD LARANJA - GALÃO 1/4</w:t>
            </w:r>
          </w:p>
        </w:tc>
        <w:tc>
          <w:tcPr>
            <w:tcW w:w="1321" w:type="dxa"/>
            <w:shd w:val="clear" w:color="auto" w:fill="auto"/>
            <w:noWrap/>
            <w:vAlign w:val="center"/>
            <w:hideMark/>
          </w:tcPr>
          <w:p w14:paraId="5EF0AD78" w14:textId="7D5DE95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23BB759" w14:textId="70C3AE85"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9085551" w14:textId="77777777" w:rsidTr="00340733">
        <w:trPr>
          <w:trHeight w:val="1500"/>
        </w:trPr>
        <w:tc>
          <w:tcPr>
            <w:tcW w:w="700" w:type="dxa"/>
            <w:shd w:val="clear" w:color="auto" w:fill="auto"/>
            <w:noWrap/>
            <w:vAlign w:val="center"/>
            <w:hideMark/>
          </w:tcPr>
          <w:p w14:paraId="0904AE0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165</w:t>
            </w:r>
          </w:p>
        </w:tc>
        <w:tc>
          <w:tcPr>
            <w:tcW w:w="940" w:type="dxa"/>
            <w:shd w:val="clear" w:color="000000" w:fill="FFFFFF"/>
            <w:noWrap/>
            <w:vAlign w:val="center"/>
            <w:hideMark/>
          </w:tcPr>
          <w:p w14:paraId="1394A3E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8607D3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38B10FA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BB1937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TINTA FUNDO SINTÉTICO NIVELADOR, PARA MADEIRA, INTERIORES E </w:t>
            </w:r>
            <w:proofErr w:type="gramStart"/>
            <w:r w:rsidRPr="00E41FE6">
              <w:rPr>
                <w:rFonts w:ascii="Calibri" w:eastAsia="Times New Roman" w:hAnsi="Calibri" w:cs="Calibri"/>
                <w:color w:val="000000"/>
                <w:sz w:val="22"/>
                <w:szCs w:val="22"/>
                <w:lang w:eastAsia="pt-BR"/>
              </w:rPr>
              <w:t>EXTERIORES  -</w:t>
            </w:r>
            <w:proofErr w:type="gramEnd"/>
            <w:r w:rsidRPr="00E41FE6">
              <w:rPr>
                <w:rFonts w:ascii="Calibri" w:eastAsia="Times New Roman" w:hAnsi="Calibri" w:cs="Calibri"/>
                <w:color w:val="000000"/>
                <w:sz w:val="22"/>
                <w:szCs w:val="22"/>
                <w:lang w:eastAsia="pt-BR"/>
              </w:rPr>
              <w:t xml:space="preserve"> 3,6 L</w:t>
            </w:r>
          </w:p>
        </w:tc>
        <w:tc>
          <w:tcPr>
            <w:tcW w:w="1321" w:type="dxa"/>
            <w:shd w:val="clear" w:color="auto" w:fill="auto"/>
            <w:noWrap/>
            <w:vAlign w:val="center"/>
            <w:hideMark/>
          </w:tcPr>
          <w:p w14:paraId="66731F5C" w14:textId="1BA2F51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986F23F" w14:textId="2AD8876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44A179D" w14:textId="77777777" w:rsidTr="00340733">
        <w:trPr>
          <w:trHeight w:val="1500"/>
        </w:trPr>
        <w:tc>
          <w:tcPr>
            <w:tcW w:w="700" w:type="dxa"/>
            <w:shd w:val="clear" w:color="000000" w:fill="FFFFFF"/>
            <w:noWrap/>
            <w:vAlign w:val="center"/>
            <w:hideMark/>
          </w:tcPr>
          <w:p w14:paraId="4FBDFCF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166</w:t>
            </w:r>
          </w:p>
        </w:tc>
        <w:tc>
          <w:tcPr>
            <w:tcW w:w="940" w:type="dxa"/>
            <w:shd w:val="clear" w:color="000000" w:fill="FFFFFF"/>
            <w:noWrap/>
            <w:vAlign w:val="center"/>
            <w:hideMark/>
          </w:tcPr>
          <w:p w14:paraId="469F336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484BB4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53128FF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A295DB5"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LÁTEX PVA PARA PAREDE; COR BRANCO NEVE; ACABAMENTO FOSCO; EMBALAGEM 18 LITROS; USO INTERNO;</w:t>
            </w:r>
          </w:p>
        </w:tc>
        <w:tc>
          <w:tcPr>
            <w:tcW w:w="1321" w:type="dxa"/>
            <w:shd w:val="clear" w:color="auto" w:fill="auto"/>
            <w:noWrap/>
            <w:vAlign w:val="center"/>
            <w:hideMark/>
          </w:tcPr>
          <w:p w14:paraId="6FFCA8F7" w14:textId="216CF5C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AEAFF1F" w14:textId="67ADFFC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BAC7B15" w14:textId="77777777" w:rsidTr="00340733">
        <w:trPr>
          <w:trHeight w:val="1500"/>
        </w:trPr>
        <w:tc>
          <w:tcPr>
            <w:tcW w:w="700" w:type="dxa"/>
            <w:shd w:val="clear" w:color="auto" w:fill="auto"/>
            <w:noWrap/>
            <w:vAlign w:val="center"/>
            <w:hideMark/>
          </w:tcPr>
          <w:p w14:paraId="1978A33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167</w:t>
            </w:r>
          </w:p>
        </w:tc>
        <w:tc>
          <w:tcPr>
            <w:tcW w:w="940" w:type="dxa"/>
            <w:shd w:val="clear" w:color="000000" w:fill="FFFFFF"/>
            <w:noWrap/>
            <w:vAlign w:val="center"/>
            <w:hideMark/>
          </w:tcPr>
          <w:p w14:paraId="441A9C9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BF659B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44DCD44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66C8082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LÁTEX PVA, PARA EXTERIOR, CORES DIVERSAS, LATA COM 18 LITROS. CERTIFICADO ABRAFATI</w:t>
            </w:r>
          </w:p>
        </w:tc>
        <w:tc>
          <w:tcPr>
            <w:tcW w:w="1321" w:type="dxa"/>
            <w:shd w:val="clear" w:color="auto" w:fill="auto"/>
            <w:noWrap/>
            <w:vAlign w:val="center"/>
            <w:hideMark/>
          </w:tcPr>
          <w:p w14:paraId="22EE672A" w14:textId="547A64E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EF86E4E" w14:textId="5DA12DC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40B9162" w14:textId="77777777" w:rsidTr="00340733">
        <w:trPr>
          <w:trHeight w:val="900"/>
        </w:trPr>
        <w:tc>
          <w:tcPr>
            <w:tcW w:w="700" w:type="dxa"/>
            <w:shd w:val="clear" w:color="000000" w:fill="FFFFFF"/>
            <w:noWrap/>
            <w:vAlign w:val="center"/>
            <w:hideMark/>
          </w:tcPr>
          <w:p w14:paraId="72FA98D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168</w:t>
            </w:r>
          </w:p>
        </w:tc>
        <w:tc>
          <w:tcPr>
            <w:tcW w:w="940" w:type="dxa"/>
            <w:shd w:val="clear" w:color="000000" w:fill="FFFFFF"/>
            <w:noWrap/>
            <w:vAlign w:val="center"/>
            <w:hideMark/>
          </w:tcPr>
          <w:p w14:paraId="12C548A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358096C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2124B93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18E24EE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LATEX STANDARD BRANCO - GALÃO 3,6 LITROS</w:t>
            </w:r>
          </w:p>
        </w:tc>
        <w:tc>
          <w:tcPr>
            <w:tcW w:w="1321" w:type="dxa"/>
            <w:shd w:val="clear" w:color="auto" w:fill="auto"/>
            <w:noWrap/>
            <w:vAlign w:val="center"/>
            <w:hideMark/>
          </w:tcPr>
          <w:p w14:paraId="3CFA6257" w14:textId="7CB282D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C9B7CB1" w14:textId="16A9121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C693849" w14:textId="77777777" w:rsidTr="00340733">
        <w:trPr>
          <w:trHeight w:val="1500"/>
        </w:trPr>
        <w:tc>
          <w:tcPr>
            <w:tcW w:w="700" w:type="dxa"/>
            <w:shd w:val="clear" w:color="auto" w:fill="auto"/>
            <w:noWrap/>
            <w:vAlign w:val="center"/>
            <w:hideMark/>
          </w:tcPr>
          <w:p w14:paraId="6AD5127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169</w:t>
            </w:r>
          </w:p>
        </w:tc>
        <w:tc>
          <w:tcPr>
            <w:tcW w:w="940" w:type="dxa"/>
            <w:shd w:val="clear" w:color="000000" w:fill="FFFFFF"/>
            <w:noWrap/>
            <w:vAlign w:val="center"/>
            <w:hideMark/>
          </w:tcPr>
          <w:p w14:paraId="0B329CC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FB62D3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7AF1F23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2EE63A9E"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LATEX STANDARD PARA EXTERIOR/INTERIOR SEMIBRILHANTE BRANCA</w:t>
            </w:r>
          </w:p>
        </w:tc>
        <w:tc>
          <w:tcPr>
            <w:tcW w:w="1321" w:type="dxa"/>
            <w:shd w:val="clear" w:color="auto" w:fill="auto"/>
            <w:noWrap/>
            <w:vAlign w:val="center"/>
            <w:hideMark/>
          </w:tcPr>
          <w:p w14:paraId="51638502" w14:textId="4FDB578A"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1F26DBF" w14:textId="5B80EA6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68CDC42" w14:textId="77777777" w:rsidTr="00340733">
        <w:trPr>
          <w:trHeight w:val="900"/>
        </w:trPr>
        <w:tc>
          <w:tcPr>
            <w:tcW w:w="700" w:type="dxa"/>
            <w:shd w:val="clear" w:color="000000" w:fill="FFFFFF"/>
            <w:noWrap/>
            <w:vAlign w:val="center"/>
            <w:hideMark/>
          </w:tcPr>
          <w:p w14:paraId="6BA14B1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170</w:t>
            </w:r>
          </w:p>
        </w:tc>
        <w:tc>
          <w:tcPr>
            <w:tcW w:w="940" w:type="dxa"/>
            <w:shd w:val="clear" w:color="000000" w:fill="FFFFFF"/>
            <w:noWrap/>
            <w:vAlign w:val="center"/>
            <w:hideMark/>
          </w:tcPr>
          <w:p w14:paraId="25CBAED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11FE579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44</w:t>
            </w:r>
          </w:p>
        </w:tc>
        <w:tc>
          <w:tcPr>
            <w:tcW w:w="963" w:type="dxa"/>
            <w:shd w:val="clear" w:color="auto" w:fill="auto"/>
            <w:noWrap/>
            <w:vAlign w:val="center"/>
            <w:hideMark/>
          </w:tcPr>
          <w:p w14:paraId="65727F7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490C2A2"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LATEX STANDARD PRETO - GALÃO 3,6 LITROS</w:t>
            </w:r>
          </w:p>
        </w:tc>
        <w:tc>
          <w:tcPr>
            <w:tcW w:w="1321" w:type="dxa"/>
            <w:shd w:val="clear" w:color="auto" w:fill="auto"/>
            <w:noWrap/>
            <w:vAlign w:val="center"/>
            <w:hideMark/>
          </w:tcPr>
          <w:p w14:paraId="7087A8D9" w14:textId="7B2D240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F659188" w14:textId="1C72A73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5755C65" w14:textId="77777777" w:rsidTr="00340733">
        <w:trPr>
          <w:trHeight w:val="1200"/>
        </w:trPr>
        <w:tc>
          <w:tcPr>
            <w:tcW w:w="700" w:type="dxa"/>
            <w:shd w:val="clear" w:color="auto" w:fill="auto"/>
            <w:noWrap/>
            <w:vAlign w:val="center"/>
            <w:hideMark/>
          </w:tcPr>
          <w:p w14:paraId="34EA9F4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171</w:t>
            </w:r>
          </w:p>
        </w:tc>
        <w:tc>
          <w:tcPr>
            <w:tcW w:w="940" w:type="dxa"/>
            <w:shd w:val="clear" w:color="000000" w:fill="FFFFFF"/>
            <w:noWrap/>
            <w:vAlign w:val="center"/>
            <w:hideMark/>
          </w:tcPr>
          <w:p w14:paraId="27EC3AD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C99DC6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47</w:t>
            </w:r>
          </w:p>
        </w:tc>
        <w:tc>
          <w:tcPr>
            <w:tcW w:w="963" w:type="dxa"/>
            <w:shd w:val="clear" w:color="auto" w:fill="auto"/>
            <w:noWrap/>
            <w:vAlign w:val="center"/>
            <w:hideMark/>
          </w:tcPr>
          <w:p w14:paraId="25A8A81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2456A4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MARROM SEMI BRILHO ACRILICO STANDARD - BALDE 18 LITROS</w:t>
            </w:r>
          </w:p>
        </w:tc>
        <w:tc>
          <w:tcPr>
            <w:tcW w:w="1321" w:type="dxa"/>
            <w:shd w:val="clear" w:color="auto" w:fill="auto"/>
            <w:noWrap/>
            <w:vAlign w:val="center"/>
            <w:hideMark/>
          </w:tcPr>
          <w:p w14:paraId="4C0BCDAF" w14:textId="572E561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BDE97E0" w14:textId="792A5A55"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8A2B617" w14:textId="77777777" w:rsidTr="00340733">
        <w:trPr>
          <w:trHeight w:val="900"/>
        </w:trPr>
        <w:tc>
          <w:tcPr>
            <w:tcW w:w="700" w:type="dxa"/>
            <w:shd w:val="clear" w:color="000000" w:fill="FFFFFF"/>
            <w:noWrap/>
            <w:vAlign w:val="center"/>
            <w:hideMark/>
          </w:tcPr>
          <w:p w14:paraId="2266577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172</w:t>
            </w:r>
          </w:p>
        </w:tc>
        <w:tc>
          <w:tcPr>
            <w:tcW w:w="940" w:type="dxa"/>
            <w:shd w:val="clear" w:color="000000" w:fill="FFFFFF"/>
            <w:noWrap/>
            <w:vAlign w:val="center"/>
            <w:hideMark/>
          </w:tcPr>
          <w:p w14:paraId="4B35989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22AB89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77</w:t>
            </w:r>
          </w:p>
        </w:tc>
        <w:tc>
          <w:tcPr>
            <w:tcW w:w="963" w:type="dxa"/>
            <w:shd w:val="clear" w:color="auto" w:fill="auto"/>
            <w:noWrap/>
            <w:vAlign w:val="center"/>
            <w:hideMark/>
          </w:tcPr>
          <w:p w14:paraId="1BF8180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17BE8D9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AMARELO BALDE 18 LITROS</w:t>
            </w:r>
          </w:p>
        </w:tc>
        <w:tc>
          <w:tcPr>
            <w:tcW w:w="1321" w:type="dxa"/>
            <w:shd w:val="clear" w:color="auto" w:fill="auto"/>
            <w:noWrap/>
            <w:vAlign w:val="center"/>
            <w:hideMark/>
          </w:tcPr>
          <w:p w14:paraId="044B043F" w14:textId="5E723D8D"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CEE9A4F" w14:textId="6D79B17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F3C769B" w14:textId="77777777" w:rsidTr="00340733">
        <w:trPr>
          <w:trHeight w:val="900"/>
        </w:trPr>
        <w:tc>
          <w:tcPr>
            <w:tcW w:w="700" w:type="dxa"/>
            <w:shd w:val="clear" w:color="auto" w:fill="auto"/>
            <w:noWrap/>
            <w:vAlign w:val="center"/>
            <w:hideMark/>
          </w:tcPr>
          <w:p w14:paraId="1530980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173</w:t>
            </w:r>
          </w:p>
        </w:tc>
        <w:tc>
          <w:tcPr>
            <w:tcW w:w="940" w:type="dxa"/>
            <w:shd w:val="clear" w:color="000000" w:fill="FFFFFF"/>
            <w:noWrap/>
            <w:vAlign w:val="center"/>
            <w:hideMark/>
          </w:tcPr>
          <w:p w14:paraId="044602C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CE4DD1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80</w:t>
            </w:r>
          </w:p>
        </w:tc>
        <w:tc>
          <w:tcPr>
            <w:tcW w:w="963" w:type="dxa"/>
            <w:shd w:val="clear" w:color="auto" w:fill="auto"/>
            <w:noWrap/>
            <w:vAlign w:val="center"/>
            <w:hideMark/>
          </w:tcPr>
          <w:p w14:paraId="4302849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2A44D8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BRANCO BALDE 18 LITROS</w:t>
            </w:r>
          </w:p>
        </w:tc>
        <w:tc>
          <w:tcPr>
            <w:tcW w:w="1321" w:type="dxa"/>
            <w:shd w:val="clear" w:color="auto" w:fill="auto"/>
            <w:noWrap/>
            <w:vAlign w:val="center"/>
            <w:hideMark/>
          </w:tcPr>
          <w:p w14:paraId="043FC769" w14:textId="0424E2D3"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DD1A891" w14:textId="7D3A8D35"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2C00C79" w14:textId="77777777" w:rsidTr="00340733">
        <w:trPr>
          <w:trHeight w:val="1200"/>
        </w:trPr>
        <w:tc>
          <w:tcPr>
            <w:tcW w:w="700" w:type="dxa"/>
            <w:shd w:val="clear" w:color="000000" w:fill="FFFFFF"/>
            <w:noWrap/>
            <w:vAlign w:val="center"/>
            <w:hideMark/>
          </w:tcPr>
          <w:p w14:paraId="1D9EC71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174</w:t>
            </w:r>
          </w:p>
        </w:tc>
        <w:tc>
          <w:tcPr>
            <w:tcW w:w="940" w:type="dxa"/>
            <w:shd w:val="clear" w:color="000000" w:fill="FFFFFF"/>
            <w:noWrap/>
            <w:vAlign w:val="center"/>
            <w:hideMark/>
          </w:tcPr>
          <w:p w14:paraId="6F4797D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898E39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82</w:t>
            </w:r>
          </w:p>
        </w:tc>
        <w:tc>
          <w:tcPr>
            <w:tcW w:w="963" w:type="dxa"/>
            <w:shd w:val="clear" w:color="auto" w:fill="auto"/>
            <w:noWrap/>
            <w:vAlign w:val="center"/>
            <w:hideMark/>
          </w:tcPr>
          <w:p w14:paraId="0C5F81E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47074C4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CINZA ACRILICO BALDE 18 LITROS</w:t>
            </w:r>
          </w:p>
        </w:tc>
        <w:tc>
          <w:tcPr>
            <w:tcW w:w="1321" w:type="dxa"/>
            <w:shd w:val="clear" w:color="auto" w:fill="auto"/>
            <w:noWrap/>
            <w:vAlign w:val="center"/>
            <w:hideMark/>
          </w:tcPr>
          <w:p w14:paraId="7E0696C2" w14:textId="26F36D8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DD2958C" w14:textId="4E3E147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CC8B4DA" w14:textId="77777777" w:rsidTr="00340733">
        <w:trPr>
          <w:trHeight w:val="1200"/>
        </w:trPr>
        <w:tc>
          <w:tcPr>
            <w:tcW w:w="700" w:type="dxa"/>
            <w:shd w:val="clear" w:color="auto" w:fill="auto"/>
            <w:noWrap/>
            <w:vAlign w:val="center"/>
            <w:hideMark/>
          </w:tcPr>
          <w:p w14:paraId="4CAB7E6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175</w:t>
            </w:r>
          </w:p>
        </w:tc>
        <w:tc>
          <w:tcPr>
            <w:tcW w:w="940" w:type="dxa"/>
            <w:shd w:val="clear" w:color="000000" w:fill="FFFFFF"/>
            <w:noWrap/>
            <w:vAlign w:val="center"/>
            <w:hideMark/>
          </w:tcPr>
          <w:p w14:paraId="6A1C5C5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5D0EDD7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152</w:t>
            </w:r>
          </w:p>
        </w:tc>
        <w:tc>
          <w:tcPr>
            <w:tcW w:w="963" w:type="dxa"/>
            <w:shd w:val="clear" w:color="auto" w:fill="auto"/>
            <w:noWrap/>
            <w:vAlign w:val="center"/>
            <w:hideMark/>
          </w:tcPr>
          <w:p w14:paraId="1E537EC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433F3B0"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VERDE ACRILICO BALDE 18 LITROS</w:t>
            </w:r>
          </w:p>
        </w:tc>
        <w:tc>
          <w:tcPr>
            <w:tcW w:w="1321" w:type="dxa"/>
            <w:shd w:val="clear" w:color="auto" w:fill="auto"/>
            <w:noWrap/>
            <w:vAlign w:val="center"/>
            <w:hideMark/>
          </w:tcPr>
          <w:p w14:paraId="5818546B" w14:textId="538C9A8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86B7087" w14:textId="5959ADF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1572DD2" w14:textId="77777777" w:rsidTr="00340733">
        <w:trPr>
          <w:trHeight w:val="900"/>
        </w:trPr>
        <w:tc>
          <w:tcPr>
            <w:tcW w:w="700" w:type="dxa"/>
            <w:shd w:val="clear" w:color="000000" w:fill="FFFFFF"/>
            <w:noWrap/>
            <w:vAlign w:val="center"/>
            <w:hideMark/>
          </w:tcPr>
          <w:p w14:paraId="0ACEBF7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176</w:t>
            </w:r>
          </w:p>
        </w:tc>
        <w:tc>
          <w:tcPr>
            <w:tcW w:w="940" w:type="dxa"/>
            <w:shd w:val="clear" w:color="000000" w:fill="FFFFFF"/>
            <w:noWrap/>
            <w:vAlign w:val="center"/>
            <w:hideMark/>
          </w:tcPr>
          <w:p w14:paraId="389377B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C6498A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52</w:t>
            </w:r>
          </w:p>
        </w:tc>
        <w:tc>
          <w:tcPr>
            <w:tcW w:w="963" w:type="dxa"/>
            <w:shd w:val="clear" w:color="auto" w:fill="auto"/>
            <w:noWrap/>
            <w:vAlign w:val="center"/>
            <w:hideMark/>
          </w:tcPr>
          <w:p w14:paraId="0A3FF03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1F0444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 PISO STANDARD VERMELHO BALDE 18 LITROS</w:t>
            </w:r>
          </w:p>
        </w:tc>
        <w:tc>
          <w:tcPr>
            <w:tcW w:w="1321" w:type="dxa"/>
            <w:shd w:val="clear" w:color="auto" w:fill="auto"/>
            <w:noWrap/>
            <w:vAlign w:val="center"/>
            <w:hideMark/>
          </w:tcPr>
          <w:p w14:paraId="09774144" w14:textId="4B9E549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F0F8467" w14:textId="3077B51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F3A0D04" w14:textId="77777777" w:rsidTr="00340733">
        <w:trPr>
          <w:trHeight w:val="1500"/>
        </w:trPr>
        <w:tc>
          <w:tcPr>
            <w:tcW w:w="700" w:type="dxa"/>
            <w:shd w:val="clear" w:color="auto" w:fill="auto"/>
            <w:noWrap/>
            <w:vAlign w:val="center"/>
            <w:hideMark/>
          </w:tcPr>
          <w:p w14:paraId="1885B94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177</w:t>
            </w:r>
          </w:p>
        </w:tc>
        <w:tc>
          <w:tcPr>
            <w:tcW w:w="940" w:type="dxa"/>
            <w:shd w:val="clear" w:color="000000" w:fill="FFFFFF"/>
            <w:noWrap/>
            <w:vAlign w:val="center"/>
            <w:hideMark/>
          </w:tcPr>
          <w:p w14:paraId="5D222A3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2BA742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4605919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5EAE4C6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PARA PISO 18 LITROS, CORES VARIADAS. CERTIFICADO ABRAFATI –</w:t>
            </w:r>
          </w:p>
        </w:tc>
        <w:tc>
          <w:tcPr>
            <w:tcW w:w="1321" w:type="dxa"/>
            <w:shd w:val="clear" w:color="auto" w:fill="auto"/>
            <w:noWrap/>
            <w:vAlign w:val="center"/>
            <w:hideMark/>
          </w:tcPr>
          <w:p w14:paraId="5FB51AE0" w14:textId="07BFF45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1D4E3F5" w14:textId="41370B8B"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1EABAB1" w14:textId="77777777" w:rsidTr="00340733">
        <w:trPr>
          <w:trHeight w:val="900"/>
        </w:trPr>
        <w:tc>
          <w:tcPr>
            <w:tcW w:w="700" w:type="dxa"/>
            <w:shd w:val="clear" w:color="000000" w:fill="FFFFFF"/>
            <w:noWrap/>
            <w:vAlign w:val="center"/>
            <w:hideMark/>
          </w:tcPr>
          <w:p w14:paraId="1112123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178</w:t>
            </w:r>
          </w:p>
        </w:tc>
        <w:tc>
          <w:tcPr>
            <w:tcW w:w="940" w:type="dxa"/>
            <w:shd w:val="clear" w:color="000000" w:fill="FFFFFF"/>
            <w:noWrap/>
            <w:vAlign w:val="center"/>
            <w:hideMark/>
          </w:tcPr>
          <w:p w14:paraId="7D51B7E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4309C0C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6836AA9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143AC064"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PVA 18 LITROS COR BRANCA. CERTIFICADO ABRAFATI</w:t>
            </w:r>
          </w:p>
        </w:tc>
        <w:tc>
          <w:tcPr>
            <w:tcW w:w="1321" w:type="dxa"/>
            <w:shd w:val="clear" w:color="auto" w:fill="auto"/>
            <w:noWrap/>
            <w:vAlign w:val="center"/>
            <w:hideMark/>
          </w:tcPr>
          <w:p w14:paraId="2CF380E4" w14:textId="257941E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4A46606" w14:textId="043B3A0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04A3202" w14:textId="77777777" w:rsidTr="00340733">
        <w:trPr>
          <w:trHeight w:val="1200"/>
        </w:trPr>
        <w:tc>
          <w:tcPr>
            <w:tcW w:w="700" w:type="dxa"/>
            <w:shd w:val="clear" w:color="auto" w:fill="auto"/>
            <w:noWrap/>
            <w:vAlign w:val="center"/>
            <w:hideMark/>
          </w:tcPr>
          <w:p w14:paraId="2508C8D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179</w:t>
            </w:r>
          </w:p>
        </w:tc>
        <w:tc>
          <w:tcPr>
            <w:tcW w:w="940" w:type="dxa"/>
            <w:shd w:val="clear" w:color="000000" w:fill="FFFFFF"/>
            <w:noWrap/>
            <w:vAlign w:val="center"/>
            <w:hideMark/>
          </w:tcPr>
          <w:p w14:paraId="5D0E480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07ED6C6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3A63EEE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26CFEA35"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PVA 18 LITROS CORES VARIADAS. CERTIFICADO ABRAFATI –</w:t>
            </w:r>
          </w:p>
        </w:tc>
        <w:tc>
          <w:tcPr>
            <w:tcW w:w="1321" w:type="dxa"/>
            <w:shd w:val="clear" w:color="auto" w:fill="auto"/>
            <w:noWrap/>
            <w:vAlign w:val="center"/>
            <w:hideMark/>
          </w:tcPr>
          <w:p w14:paraId="1158BD23" w14:textId="117B1A2D"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45C9EF1" w14:textId="26300D8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CB4606D" w14:textId="77777777" w:rsidTr="00340733">
        <w:trPr>
          <w:trHeight w:val="900"/>
        </w:trPr>
        <w:tc>
          <w:tcPr>
            <w:tcW w:w="700" w:type="dxa"/>
            <w:shd w:val="clear" w:color="000000" w:fill="FFFFFF"/>
            <w:noWrap/>
            <w:vAlign w:val="center"/>
            <w:hideMark/>
          </w:tcPr>
          <w:p w14:paraId="796D41E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180</w:t>
            </w:r>
          </w:p>
        </w:tc>
        <w:tc>
          <w:tcPr>
            <w:tcW w:w="940" w:type="dxa"/>
            <w:shd w:val="clear" w:color="000000" w:fill="FFFFFF"/>
            <w:noWrap/>
            <w:vAlign w:val="center"/>
            <w:hideMark/>
          </w:tcPr>
          <w:p w14:paraId="6F8535B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469C94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495C6E8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A083B67"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ALUMÍNIO</w:t>
            </w:r>
          </w:p>
        </w:tc>
        <w:tc>
          <w:tcPr>
            <w:tcW w:w="1321" w:type="dxa"/>
            <w:shd w:val="clear" w:color="auto" w:fill="auto"/>
            <w:noWrap/>
            <w:vAlign w:val="center"/>
            <w:hideMark/>
          </w:tcPr>
          <w:p w14:paraId="28DBD7E1" w14:textId="56C4BCD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4F59727" w14:textId="67DF94F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65EC8B8" w14:textId="77777777" w:rsidTr="00340733">
        <w:trPr>
          <w:trHeight w:val="900"/>
        </w:trPr>
        <w:tc>
          <w:tcPr>
            <w:tcW w:w="700" w:type="dxa"/>
            <w:shd w:val="clear" w:color="auto" w:fill="auto"/>
            <w:noWrap/>
            <w:vAlign w:val="center"/>
            <w:hideMark/>
          </w:tcPr>
          <w:p w14:paraId="1EE4045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181</w:t>
            </w:r>
          </w:p>
        </w:tc>
        <w:tc>
          <w:tcPr>
            <w:tcW w:w="940" w:type="dxa"/>
            <w:shd w:val="clear" w:color="000000" w:fill="FFFFFF"/>
            <w:noWrap/>
            <w:vAlign w:val="center"/>
            <w:hideMark/>
          </w:tcPr>
          <w:p w14:paraId="2C87A08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A2523F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2DE2AAC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BBE768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BRANCO FOSCO</w:t>
            </w:r>
          </w:p>
        </w:tc>
        <w:tc>
          <w:tcPr>
            <w:tcW w:w="1321" w:type="dxa"/>
            <w:shd w:val="clear" w:color="auto" w:fill="auto"/>
            <w:noWrap/>
            <w:vAlign w:val="center"/>
            <w:hideMark/>
          </w:tcPr>
          <w:p w14:paraId="04D5D18B" w14:textId="5B7FE725"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9D4737A" w14:textId="5F6C960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59650C0" w14:textId="77777777" w:rsidTr="00340733">
        <w:trPr>
          <w:trHeight w:val="900"/>
        </w:trPr>
        <w:tc>
          <w:tcPr>
            <w:tcW w:w="700" w:type="dxa"/>
            <w:shd w:val="clear" w:color="000000" w:fill="FFFFFF"/>
            <w:noWrap/>
            <w:vAlign w:val="center"/>
            <w:hideMark/>
          </w:tcPr>
          <w:p w14:paraId="7D46F39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w:t>
            </w:r>
          </w:p>
        </w:tc>
        <w:tc>
          <w:tcPr>
            <w:tcW w:w="940" w:type="dxa"/>
            <w:shd w:val="clear" w:color="000000" w:fill="FFFFFF"/>
            <w:noWrap/>
            <w:vAlign w:val="center"/>
            <w:hideMark/>
          </w:tcPr>
          <w:p w14:paraId="25FAC86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0E7299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5F33E16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645AC179"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DOURADO</w:t>
            </w:r>
          </w:p>
        </w:tc>
        <w:tc>
          <w:tcPr>
            <w:tcW w:w="1321" w:type="dxa"/>
            <w:shd w:val="clear" w:color="auto" w:fill="auto"/>
            <w:noWrap/>
            <w:vAlign w:val="center"/>
            <w:hideMark/>
          </w:tcPr>
          <w:p w14:paraId="08BD1A60" w14:textId="4ADDFEC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9A97910" w14:textId="7B4F8EB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EEC516C" w14:textId="77777777" w:rsidTr="00340733">
        <w:trPr>
          <w:trHeight w:val="900"/>
        </w:trPr>
        <w:tc>
          <w:tcPr>
            <w:tcW w:w="700" w:type="dxa"/>
            <w:shd w:val="clear" w:color="auto" w:fill="auto"/>
            <w:noWrap/>
            <w:vAlign w:val="center"/>
            <w:hideMark/>
          </w:tcPr>
          <w:p w14:paraId="02A4ABD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183</w:t>
            </w:r>
          </w:p>
        </w:tc>
        <w:tc>
          <w:tcPr>
            <w:tcW w:w="940" w:type="dxa"/>
            <w:shd w:val="clear" w:color="000000" w:fill="FFFFFF"/>
            <w:noWrap/>
            <w:vAlign w:val="center"/>
            <w:hideMark/>
          </w:tcPr>
          <w:p w14:paraId="02614BF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9AD36E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35200E6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29D5A3D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VERDE</w:t>
            </w:r>
          </w:p>
        </w:tc>
        <w:tc>
          <w:tcPr>
            <w:tcW w:w="1321" w:type="dxa"/>
            <w:shd w:val="clear" w:color="auto" w:fill="auto"/>
            <w:noWrap/>
            <w:vAlign w:val="center"/>
            <w:hideMark/>
          </w:tcPr>
          <w:p w14:paraId="03FA6252" w14:textId="5E77951B"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79A8BA7" w14:textId="5FEC302D"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F44A30F" w14:textId="77777777" w:rsidTr="00340733">
        <w:trPr>
          <w:trHeight w:val="900"/>
        </w:trPr>
        <w:tc>
          <w:tcPr>
            <w:tcW w:w="700" w:type="dxa"/>
            <w:shd w:val="clear" w:color="000000" w:fill="FFFFFF"/>
            <w:noWrap/>
            <w:vAlign w:val="center"/>
            <w:hideMark/>
          </w:tcPr>
          <w:p w14:paraId="0AFC683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184</w:t>
            </w:r>
          </w:p>
        </w:tc>
        <w:tc>
          <w:tcPr>
            <w:tcW w:w="940" w:type="dxa"/>
            <w:shd w:val="clear" w:color="000000" w:fill="FFFFFF"/>
            <w:noWrap/>
            <w:vAlign w:val="center"/>
            <w:hideMark/>
          </w:tcPr>
          <w:p w14:paraId="1036C08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1F83C30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40</w:t>
            </w:r>
          </w:p>
        </w:tc>
        <w:tc>
          <w:tcPr>
            <w:tcW w:w="963" w:type="dxa"/>
            <w:shd w:val="clear" w:color="auto" w:fill="auto"/>
            <w:noWrap/>
            <w:vAlign w:val="center"/>
            <w:hideMark/>
          </w:tcPr>
          <w:p w14:paraId="1CDD6C7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vAlign w:val="center"/>
            <w:hideMark/>
          </w:tcPr>
          <w:p w14:paraId="7596B5F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SPRAY AUTOMOTIVO 300ML, VERMELHO</w:t>
            </w:r>
          </w:p>
        </w:tc>
        <w:tc>
          <w:tcPr>
            <w:tcW w:w="1321" w:type="dxa"/>
            <w:shd w:val="clear" w:color="auto" w:fill="auto"/>
            <w:noWrap/>
            <w:vAlign w:val="center"/>
            <w:hideMark/>
          </w:tcPr>
          <w:p w14:paraId="31CEDEE7" w14:textId="12BE796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84A2399" w14:textId="5EA5F16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EDD19A3" w14:textId="77777777" w:rsidTr="00340733">
        <w:trPr>
          <w:trHeight w:val="900"/>
        </w:trPr>
        <w:tc>
          <w:tcPr>
            <w:tcW w:w="700" w:type="dxa"/>
            <w:shd w:val="clear" w:color="auto" w:fill="auto"/>
            <w:noWrap/>
            <w:vAlign w:val="center"/>
            <w:hideMark/>
          </w:tcPr>
          <w:p w14:paraId="073067A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185</w:t>
            </w:r>
          </w:p>
        </w:tc>
        <w:tc>
          <w:tcPr>
            <w:tcW w:w="940" w:type="dxa"/>
            <w:shd w:val="clear" w:color="000000" w:fill="FFFFFF"/>
            <w:noWrap/>
            <w:vAlign w:val="center"/>
            <w:hideMark/>
          </w:tcPr>
          <w:p w14:paraId="6705D04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651426B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511EC63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24A66C7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STANDARD CONCRETO - BALDE 18 LITROS</w:t>
            </w:r>
          </w:p>
        </w:tc>
        <w:tc>
          <w:tcPr>
            <w:tcW w:w="1321" w:type="dxa"/>
            <w:shd w:val="clear" w:color="auto" w:fill="auto"/>
            <w:noWrap/>
            <w:vAlign w:val="center"/>
            <w:hideMark/>
          </w:tcPr>
          <w:p w14:paraId="1F9B03B1" w14:textId="2585072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8E97292" w14:textId="721BB5F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9072840" w14:textId="77777777" w:rsidTr="00340733">
        <w:trPr>
          <w:trHeight w:val="900"/>
        </w:trPr>
        <w:tc>
          <w:tcPr>
            <w:tcW w:w="700" w:type="dxa"/>
            <w:shd w:val="clear" w:color="000000" w:fill="FFFFFF"/>
            <w:noWrap/>
            <w:vAlign w:val="center"/>
            <w:hideMark/>
          </w:tcPr>
          <w:p w14:paraId="132D70D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186</w:t>
            </w:r>
          </w:p>
        </w:tc>
        <w:tc>
          <w:tcPr>
            <w:tcW w:w="940" w:type="dxa"/>
            <w:shd w:val="clear" w:color="000000" w:fill="FFFFFF"/>
            <w:noWrap/>
            <w:vAlign w:val="center"/>
            <w:hideMark/>
          </w:tcPr>
          <w:p w14:paraId="514D92E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280ABD9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135</w:t>
            </w:r>
          </w:p>
        </w:tc>
        <w:tc>
          <w:tcPr>
            <w:tcW w:w="963" w:type="dxa"/>
            <w:shd w:val="clear" w:color="auto" w:fill="auto"/>
            <w:noWrap/>
            <w:vAlign w:val="center"/>
            <w:hideMark/>
          </w:tcPr>
          <w:p w14:paraId="3F17C00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BALDE</w:t>
            </w:r>
          </w:p>
        </w:tc>
        <w:tc>
          <w:tcPr>
            <w:tcW w:w="2420" w:type="dxa"/>
            <w:shd w:val="clear" w:color="auto" w:fill="auto"/>
            <w:vAlign w:val="center"/>
            <w:hideMark/>
          </w:tcPr>
          <w:p w14:paraId="0D2F215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STANDARD COR PALHA - BALDE 18 LITROS</w:t>
            </w:r>
          </w:p>
        </w:tc>
        <w:tc>
          <w:tcPr>
            <w:tcW w:w="1321" w:type="dxa"/>
            <w:shd w:val="clear" w:color="auto" w:fill="auto"/>
            <w:noWrap/>
            <w:vAlign w:val="center"/>
            <w:hideMark/>
          </w:tcPr>
          <w:p w14:paraId="641EDB0C" w14:textId="499758EA"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EC65067" w14:textId="088D562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79B6718" w14:textId="77777777" w:rsidTr="00340733">
        <w:trPr>
          <w:trHeight w:val="900"/>
        </w:trPr>
        <w:tc>
          <w:tcPr>
            <w:tcW w:w="700" w:type="dxa"/>
            <w:shd w:val="clear" w:color="auto" w:fill="auto"/>
            <w:noWrap/>
            <w:vAlign w:val="center"/>
            <w:hideMark/>
          </w:tcPr>
          <w:p w14:paraId="52A01F3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187</w:t>
            </w:r>
          </w:p>
        </w:tc>
        <w:tc>
          <w:tcPr>
            <w:tcW w:w="940" w:type="dxa"/>
            <w:shd w:val="clear" w:color="000000" w:fill="FFFFFF"/>
            <w:noWrap/>
            <w:vAlign w:val="center"/>
            <w:hideMark/>
          </w:tcPr>
          <w:p w14:paraId="63DAD73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18210</w:t>
            </w:r>
          </w:p>
        </w:tc>
        <w:tc>
          <w:tcPr>
            <w:tcW w:w="940" w:type="dxa"/>
            <w:shd w:val="clear" w:color="auto" w:fill="auto"/>
            <w:noWrap/>
            <w:vAlign w:val="center"/>
            <w:hideMark/>
          </w:tcPr>
          <w:p w14:paraId="5D7EA54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w:t>
            </w:r>
          </w:p>
        </w:tc>
        <w:tc>
          <w:tcPr>
            <w:tcW w:w="963" w:type="dxa"/>
            <w:shd w:val="clear" w:color="auto" w:fill="auto"/>
            <w:noWrap/>
            <w:vAlign w:val="center"/>
            <w:hideMark/>
          </w:tcPr>
          <w:p w14:paraId="5E97884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vAlign w:val="center"/>
            <w:hideMark/>
          </w:tcPr>
          <w:p w14:paraId="7653224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TINTA STANDARD ESMALTE OURO - GALÃO 1/4</w:t>
            </w:r>
          </w:p>
        </w:tc>
        <w:tc>
          <w:tcPr>
            <w:tcW w:w="1321" w:type="dxa"/>
            <w:shd w:val="clear" w:color="auto" w:fill="auto"/>
            <w:noWrap/>
            <w:vAlign w:val="center"/>
            <w:hideMark/>
          </w:tcPr>
          <w:p w14:paraId="6E577AAC" w14:textId="424045F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D0A1A30" w14:textId="6ABE335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B6429B5" w14:textId="77777777" w:rsidTr="00340733">
        <w:trPr>
          <w:trHeight w:val="300"/>
        </w:trPr>
        <w:tc>
          <w:tcPr>
            <w:tcW w:w="7284" w:type="dxa"/>
            <w:gridSpan w:val="6"/>
            <w:shd w:val="clear" w:color="auto" w:fill="auto"/>
            <w:noWrap/>
            <w:vAlign w:val="center"/>
            <w:hideMark/>
          </w:tcPr>
          <w:p w14:paraId="1FCF04BF" w14:textId="77777777" w:rsidR="00447475" w:rsidRPr="00E41FE6" w:rsidRDefault="00447475" w:rsidP="00447475">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5</w:t>
            </w:r>
          </w:p>
        </w:tc>
        <w:tc>
          <w:tcPr>
            <w:tcW w:w="1807" w:type="dxa"/>
            <w:shd w:val="clear" w:color="auto" w:fill="auto"/>
            <w:noWrap/>
            <w:vAlign w:val="center"/>
            <w:hideMark/>
          </w:tcPr>
          <w:p w14:paraId="63F5E522" w14:textId="6A37738E"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5EC57E9" w14:textId="77777777" w:rsidTr="00340733">
        <w:trPr>
          <w:trHeight w:val="300"/>
        </w:trPr>
        <w:tc>
          <w:tcPr>
            <w:tcW w:w="9091" w:type="dxa"/>
            <w:gridSpan w:val="7"/>
            <w:shd w:val="clear" w:color="auto" w:fill="D9D9D9" w:themeFill="background1" w:themeFillShade="D9"/>
            <w:noWrap/>
            <w:vAlign w:val="center"/>
            <w:hideMark/>
          </w:tcPr>
          <w:p w14:paraId="7CA0F53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6</w:t>
            </w:r>
          </w:p>
        </w:tc>
      </w:tr>
      <w:tr w:rsidR="00447475" w:rsidRPr="00E41FE6" w14:paraId="18150F31" w14:textId="77777777" w:rsidTr="00340733">
        <w:trPr>
          <w:trHeight w:val="900"/>
        </w:trPr>
        <w:tc>
          <w:tcPr>
            <w:tcW w:w="700" w:type="dxa"/>
            <w:shd w:val="clear" w:color="auto" w:fill="auto"/>
            <w:noWrap/>
            <w:vAlign w:val="center"/>
            <w:hideMark/>
          </w:tcPr>
          <w:p w14:paraId="16F55525"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188</w:t>
            </w:r>
          </w:p>
        </w:tc>
        <w:tc>
          <w:tcPr>
            <w:tcW w:w="940" w:type="dxa"/>
            <w:shd w:val="clear" w:color="auto" w:fill="auto"/>
            <w:noWrap/>
            <w:vAlign w:val="center"/>
            <w:hideMark/>
          </w:tcPr>
          <w:p w14:paraId="5CD03B90"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585</w:t>
            </w:r>
          </w:p>
        </w:tc>
        <w:tc>
          <w:tcPr>
            <w:tcW w:w="940" w:type="dxa"/>
            <w:shd w:val="clear" w:color="auto" w:fill="auto"/>
            <w:noWrap/>
            <w:vAlign w:val="center"/>
            <w:hideMark/>
          </w:tcPr>
          <w:p w14:paraId="3B89FC53"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600</w:t>
            </w:r>
          </w:p>
        </w:tc>
        <w:tc>
          <w:tcPr>
            <w:tcW w:w="963" w:type="dxa"/>
            <w:shd w:val="clear" w:color="auto" w:fill="auto"/>
            <w:noWrap/>
            <w:vAlign w:val="center"/>
            <w:hideMark/>
          </w:tcPr>
          <w:p w14:paraId="37A1BD0B"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UNI</w:t>
            </w:r>
          </w:p>
        </w:tc>
        <w:tc>
          <w:tcPr>
            <w:tcW w:w="2420" w:type="dxa"/>
            <w:shd w:val="clear" w:color="auto" w:fill="auto"/>
            <w:hideMark/>
          </w:tcPr>
          <w:p w14:paraId="52DE0E03" w14:textId="77777777" w:rsidR="00447475" w:rsidRPr="00E41FE6" w:rsidRDefault="00447475" w:rsidP="00447475">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LIXA </w:t>
            </w:r>
            <w:proofErr w:type="gramStart"/>
            <w:r w:rsidRPr="00E41FE6">
              <w:rPr>
                <w:rFonts w:ascii="Calibri" w:eastAsia="Times New Roman" w:hAnsi="Calibri" w:cs="Calibri"/>
                <w:sz w:val="22"/>
                <w:szCs w:val="22"/>
                <w:lang w:eastAsia="pt-BR"/>
              </w:rPr>
              <w:t>D”ÁGUA</w:t>
            </w:r>
            <w:proofErr w:type="gramEnd"/>
            <w:r w:rsidRPr="00E41FE6">
              <w:rPr>
                <w:rFonts w:ascii="Calibri" w:eastAsia="Times New Roman" w:hAnsi="Calibri" w:cs="Calibri"/>
                <w:sz w:val="22"/>
                <w:szCs w:val="22"/>
                <w:lang w:eastAsia="pt-BR"/>
              </w:rPr>
              <w:t xml:space="preserve"> N.º: 220, PACOTE C/50 UNIDADES REF. NORTON 3M</w:t>
            </w:r>
          </w:p>
        </w:tc>
        <w:tc>
          <w:tcPr>
            <w:tcW w:w="1321" w:type="dxa"/>
            <w:shd w:val="clear" w:color="auto" w:fill="auto"/>
            <w:noWrap/>
            <w:vAlign w:val="center"/>
            <w:hideMark/>
          </w:tcPr>
          <w:p w14:paraId="2BCC59B7" w14:textId="3375E971" w:rsidR="00447475" w:rsidRPr="00E41FE6" w:rsidRDefault="00447475" w:rsidP="00447475">
            <w:pPr>
              <w:rPr>
                <w:rFonts w:ascii="Calibri" w:eastAsia="Times New Roman" w:hAnsi="Calibri" w:cs="Calibri"/>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99A860A" w14:textId="7A6427A1"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D4A6E97" w14:textId="77777777" w:rsidTr="00340733">
        <w:trPr>
          <w:trHeight w:val="900"/>
        </w:trPr>
        <w:tc>
          <w:tcPr>
            <w:tcW w:w="700" w:type="dxa"/>
            <w:shd w:val="clear" w:color="auto" w:fill="auto"/>
            <w:noWrap/>
            <w:vAlign w:val="center"/>
            <w:hideMark/>
          </w:tcPr>
          <w:p w14:paraId="7AF4914E"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189</w:t>
            </w:r>
          </w:p>
        </w:tc>
        <w:tc>
          <w:tcPr>
            <w:tcW w:w="940" w:type="dxa"/>
            <w:shd w:val="clear" w:color="auto" w:fill="auto"/>
            <w:noWrap/>
            <w:vAlign w:val="center"/>
            <w:hideMark/>
          </w:tcPr>
          <w:p w14:paraId="13775A9E"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585</w:t>
            </w:r>
          </w:p>
        </w:tc>
        <w:tc>
          <w:tcPr>
            <w:tcW w:w="940" w:type="dxa"/>
            <w:shd w:val="clear" w:color="auto" w:fill="auto"/>
            <w:noWrap/>
            <w:vAlign w:val="center"/>
            <w:hideMark/>
          </w:tcPr>
          <w:p w14:paraId="64DC2DD9"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600</w:t>
            </w:r>
          </w:p>
        </w:tc>
        <w:tc>
          <w:tcPr>
            <w:tcW w:w="963" w:type="dxa"/>
            <w:shd w:val="clear" w:color="auto" w:fill="auto"/>
            <w:noWrap/>
            <w:vAlign w:val="center"/>
            <w:hideMark/>
          </w:tcPr>
          <w:p w14:paraId="6DD7BE7D"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UNI</w:t>
            </w:r>
          </w:p>
        </w:tc>
        <w:tc>
          <w:tcPr>
            <w:tcW w:w="2420" w:type="dxa"/>
            <w:shd w:val="clear" w:color="auto" w:fill="auto"/>
            <w:hideMark/>
          </w:tcPr>
          <w:p w14:paraId="08B3A764" w14:textId="77777777" w:rsidR="00447475" w:rsidRPr="00E41FE6" w:rsidRDefault="00447475" w:rsidP="00447475">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 xml:space="preserve">LIXA </w:t>
            </w:r>
            <w:proofErr w:type="gramStart"/>
            <w:r w:rsidRPr="00E41FE6">
              <w:rPr>
                <w:rFonts w:ascii="Calibri" w:eastAsia="Times New Roman" w:hAnsi="Calibri" w:cs="Calibri"/>
                <w:sz w:val="22"/>
                <w:szCs w:val="22"/>
                <w:lang w:eastAsia="pt-BR"/>
              </w:rPr>
              <w:t>D”ÁGUA</w:t>
            </w:r>
            <w:proofErr w:type="gramEnd"/>
            <w:r w:rsidRPr="00E41FE6">
              <w:rPr>
                <w:rFonts w:ascii="Calibri" w:eastAsia="Times New Roman" w:hAnsi="Calibri" w:cs="Calibri"/>
                <w:sz w:val="22"/>
                <w:szCs w:val="22"/>
                <w:lang w:eastAsia="pt-BR"/>
              </w:rPr>
              <w:t xml:space="preserve"> N.º: 320, PACOTE C/50 UNIDADES REF. NORTON 3M</w:t>
            </w:r>
          </w:p>
        </w:tc>
        <w:tc>
          <w:tcPr>
            <w:tcW w:w="1321" w:type="dxa"/>
            <w:shd w:val="clear" w:color="auto" w:fill="auto"/>
            <w:noWrap/>
            <w:vAlign w:val="center"/>
            <w:hideMark/>
          </w:tcPr>
          <w:p w14:paraId="6F29630B" w14:textId="2921D9D8" w:rsidR="00447475" w:rsidRPr="00E41FE6" w:rsidRDefault="00447475" w:rsidP="00447475">
            <w:pPr>
              <w:rPr>
                <w:rFonts w:ascii="Calibri" w:eastAsia="Times New Roman" w:hAnsi="Calibri" w:cs="Calibri"/>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1C99449" w14:textId="1978FD9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A2B5201" w14:textId="77777777" w:rsidTr="00340733">
        <w:trPr>
          <w:trHeight w:val="300"/>
        </w:trPr>
        <w:tc>
          <w:tcPr>
            <w:tcW w:w="700" w:type="dxa"/>
            <w:shd w:val="clear" w:color="auto" w:fill="auto"/>
            <w:noWrap/>
            <w:vAlign w:val="center"/>
            <w:hideMark/>
          </w:tcPr>
          <w:p w14:paraId="3B8167EE"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190</w:t>
            </w:r>
          </w:p>
        </w:tc>
        <w:tc>
          <w:tcPr>
            <w:tcW w:w="940" w:type="dxa"/>
            <w:shd w:val="clear" w:color="FFFFCC" w:fill="FFFFFF"/>
            <w:noWrap/>
            <w:vAlign w:val="center"/>
            <w:hideMark/>
          </w:tcPr>
          <w:p w14:paraId="6E7CDD7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7490D6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1550</w:t>
            </w:r>
          </w:p>
        </w:tc>
        <w:tc>
          <w:tcPr>
            <w:tcW w:w="963" w:type="dxa"/>
            <w:shd w:val="clear" w:color="auto" w:fill="auto"/>
            <w:noWrap/>
            <w:vAlign w:val="center"/>
            <w:hideMark/>
          </w:tcPr>
          <w:p w14:paraId="5894D75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1167FD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100</w:t>
            </w:r>
          </w:p>
        </w:tc>
        <w:tc>
          <w:tcPr>
            <w:tcW w:w="1321" w:type="dxa"/>
            <w:shd w:val="clear" w:color="auto" w:fill="auto"/>
            <w:noWrap/>
            <w:vAlign w:val="center"/>
            <w:hideMark/>
          </w:tcPr>
          <w:p w14:paraId="37336DBE" w14:textId="5BDE7813"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B05D78E" w14:textId="4C3CEB65"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82C1687" w14:textId="77777777" w:rsidTr="00340733">
        <w:trPr>
          <w:trHeight w:val="300"/>
        </w:trPr>
        <w:tc>
          <w:tcPr>
            <w:tcW w:w="700" w:type="dxa"/>
            <w:shd w:val="clear" w:color="auto" w:fill="auto"/>
            <w:noWrap/>
            <w:vAlign w:val="center"/>
            <w:hideMark/>
          </w:tcPr>
          <w:p w14:paraId="2AF5CE06"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191</w:t>
            </w:r>
          </w:p>
        </w:tc>
        <w:tc>
          <w:tcPr>
            <w:tcW w:w="940" w:type="dxa"/>
            <w:shd w:val="clear" w:color="FFFFCC" w:fill="FFFFFF"/>
            <w:noWrap/>
            <w:vAlign w:val="center"/>
            <w:hideMark/>
          </w:tcPr>
          <w:p w14:paraId="32ED97F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5FEBCC2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500</w:t>
            </w:r>
          </w:p>
        </w:tc>
        <w:tc>
          <w:tcPr>
            <w:tcW w:w="963" w:type="dxa"/>
            <w:shd w:val="clear" w:color="auto" w:fill="auto"/>
            <w:noWrap/>
            <w:vAlign w:val="center"/>
            <w:hideMark/>
          </w:tcPr>
          <w:p w14:paraId="7402C8F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29E436F9"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120</w:t>
            </w:r>
          </w:p>
        </w:tc>
        <w:tc>
          <w:tcPr>
            <w:tcW w:w="1321" w:type="dxa"/>
            <w:shd w:val="clear" w:color="auto" w:fill="auto"/>
            <w:noWrap/>
            <w:vAlign w:val="center"/>
            <w:hideMark/>
          </w:tcPr>
          <w:p w14:paraId="331DAB86" w14:textId="2F02B06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44A0EF2" w14:textId="45664952"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D17F399" w14:textId="77777777" w:rsidTr="00340733">
        <w:trPr>
          <w:trHeight w:val="300"/>
        </w:trPr>
        <w:tc>
          <w:tcPr>
            <w:tcW w:w="700" w:type="dxa"/>
            <w:shd w:val="clear" w:color="auto" w:fill="auto"/>
            <w:noWrap/>
            <w:vAlign w:val="center"/>
            <w:hideMark/>
          </w:tcPr>
          <w:p w14:paraId="4E693739"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192</w:t>
            </w:r>
          </w:p>
        </w:tc>
        <w:tc>
          <w:tcPr>
            <w:tcW w:w="940" w:type="dxa"/>
            <w:shd w:val="clear" w:color="FFFFCC" w:fill="FFFFFF"/>
            <w:noWrap/>
            <w:vAlign w:val="center"/>
            <w:hideMark/>
          </w:tcPr>
          <w:p w14:paraId="35785B0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6549D74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300</w:t>
            </w:r>
          </w:p>
        </w:tc>
        <w:tc>
          <w:tcPr>
            <w:tcW w:w="963" w:type="dxa"/>
            <w:shd w:val="clear" w:color="auto" w:fill="auto"/>
            <w:noWrap/>
            <w:vAlign w:val="center"/>
            <w:hideMark/>
          </w:tcPr>
          <w:p w14:paraId="5CD51C5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6ADAD2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150</w:t>
            </w:r>
          </w:p>
        </w:tc>
        <w:tc>
          <w:tcPr>
            <w:tcW w:w="1321" w:type="dxa"/>
            <w:shd w:val="clear" w:color="auto" w:fill="auto"/>
            <w:noWrap/>
            <w:vAlign w:val="center"/>
            <w:hideMark/>
          </w:tcPr>
          <w:p w14:paraId="7FD929DA" w14:textId="30EAC93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9278B4D" w14:textId="26B2B9E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3B5A8BF" w14:textId="77777777" w:rsidTr="00340733">
        <w:trPr>
          <w:trHeight w:val="300"/>
        </w:trPr>
        <w:tc>
          <w:tcPr>
            <w:tcW w:w="700" w:type="dxa"/>
            <w:shd w:val="clear" w:color="auto" w:fill="auto"/>
            <w:noWrap/>
            <w:vAlign w:val="center"/>
            <w:hideMark/>
          </w:tcPr>
          <w:p w14:paraId="6AE8FA43"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193</w:t>
            </w:r>
          </w:p>
        </w:tc>
        <w:tc>
          <w:tcPr>
            <w:tcW w:w="940" w:type="dxa"/>
            <w:shd w:val="clear" w:color="FFFFCC" w:fill="FFFFFF"/>
            <w:noWrap/>
            <w:vAlign w:val="center"/>
            <w:hideMark/>
          </w:tcPr>
          <w:p w14:paraId="06D5D9B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550D572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7BD57D0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82AA480"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180</w:t>
            </w:r>
          </w:p>
        </w:tc>
        <w:tc>
          <w:tcPr>
            <w:tcW w:w="1321" w:type="dxa"/>
            <w:shd w:val="clear" w:color="auto" w:fill="auto"/>
            <w:noWrap/>
            <w:vAlign w:val="center"/>
            <w:hideMark/>
          </w:tcPr>
          <w:p w14:paraId="26F5A170" w14:textId="4E3969A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83EFE7C" w14:textId="61ACFCC9"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912A3F0" w14:textId="77777777" w:rsidTr="00340733">
        <w:trPr>
          <w:trHeight w:val="300"/>
        </w:trPr>
        <w:tc>
          <w:tcPr>
            <w:tcW w:w="700" w:type="dxa"/>
            <w:shd w:val="clear" w:color="auto" w:fill="auto"/>
            <w:noWrap/>
            <w:vAlign w:val="center"/>
            <w:hideMark/>
          </w:tcPr>
          <w:p w14:paraId="4B178F16"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194</w:t>
            </w:r>
          </w:p>
        </w:tc>
        <w:tc>
          <w:tcPr>
            <w:tcW w:w="940" w:type="dxa"/>
            <w:shd w:val="clear" w:color="FFFFCC" w:fill="FFFFFF"/>
            <w:noWrap/>
            <w:vAlign w:val="center"/>
            <w:hideMark/>
          </w:tcPr>
          <w:p w14:paraId="61D927D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62D95B2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478C073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61FEC850"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220</w:t>
            </w:r>
          </w:p>
        </w:tc>
        <w:tc>
          <w:tcPr>
            <w:tcW w:w="1321" w:type="dxa"/>
            <w:shd w:val="clear" w:color="auto" w:fill="auto"/>
            <w:noWrap/>
            <w:vAlign w:val="center"/>
            <w:hideMark/>
          </w:tcPr>
          <w:p w14:paraId="06578965" w14:textId="1B67723B"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73EA37B" w14:textId="48631BF8"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18499A4" w14:textId="77777777" w:rsidTr="00340733">
        <w:trPr>
          <w:trHeight w:val="300"/>
        </w:trPr>
        <w:tc>
          <w:tcPr>
            <w:tcW w:w="700" w:type="dxa"/>
            <w:shd w:val="clear" w:color="auto" w:fill="auto"/>
            <w:noWrap/>
            <w:vAlign w:val="center"/>
            <w:hideMark/>
          </w:tcPr>
          <w:p w14:paraId="0B280A81"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195</w:t>
            </w:r>
          </w:p>
        </w:tc>
        <w:tc>
          <w:tcPr>
            <w:tcW w:w="940" w:type="dxa"/>
            <w:shd w:val="clear" w:color="FFFFCC" w:fill="FFFFFF"/>
            <w:noWrap/>
            <w:vAlign w:val="center"/>
            <w:hideMark/>
          </w:tcPr>
          <w:p w14:paraId="1A27A1F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D7CABC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32D6326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E5970A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240</w:t>
            </w:r>
          </w:p>
        </w:tc>
        <w:tc>
          <w:tcPr>
            <w:tcW w:w="1321" w:type="dxa"/>
            <w:shd w:val="clear" w:color="auto" w:fill="auto"/>
            <w:noWrap/>
            <w:vAlign w:val="center"/>
            <w:hideMark/>
          </w:tcPr>
          <w:p w14:paraId="28440745" w14:textId="1759EF61"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4D7AFEA" w14:textId="0EE3289F"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DB3C90B" w14:textId="77777777" w:rsidTr="00340733">
        <w:trPr>
          <w:trHeight w:val="300"/>
        </w:trPr>
        <w:tc>
          <w:tcPr>
            <w:tcW w:w="700" w:type="dxa"/>
            <w:shd w:val="clear" w:color="auto" w:fill="auto"/>
            <w:noWrap/>
            <w:vAlign w:val="center"/>
            <w:hideMark/>
          </w:tcPr>
          <w:p w14:paraId="07072F87"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196</w:t>
            </w:r>
          </w:p>
        </w:tc>
        <w:tc>
          <w:tcPr>
            <w:tcW w:w="940" w:type="dxa"/>
            <w:shd w:val="clear" w:color="FFFFCC" w:fill="FFFFFF"/>
            <w:noWrap/>
            <w:vAlign w:val="center"/>
            <w:hideMark/>
          </w:tcPr>
          <w:p w14:paraId="39B706C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3D8B53F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251FE3A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36D1964"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280</w:t>
            </w:r>
          </w:p>
        </w:tc>
        <w:tc>
          <w:tcPr>
            <w:tcW w:w="1321" w:type="dxa"/>
            <w:shd w:val="clear" w:color="auto" w:fill="auto"/>
            <w:noWrap/>
            <w:vAlign w:val="center"/>
            <w:hideMark/>
          </w:tcPr>
          <w:p w14:paraId="1B73F31D" w14:textId="0A8916B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A425496" w14:textId="1EEE785A"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4A17A1E" w14:textId="77777777" w:rsidTr="00340733">
        <w:trPr>
          <w:trHeight w:val="300"/>
        </w:trPr>
        <w:tc>
          <w:tcPr>
            <w:tcW w:w="700" w:type="dxa"/>
            <w:shd w:val="clear" w:color="auto" w:fill="auto"/>
            <w:noWrap/>
            <w:vAlign w:val="center"/>
            <w:hideMark/>
          </w:tcPr>
          <w:p w14:paraId="2534A0EF"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197</w:t>
            </w:r>
          </w:p>
        </w:tc>
        <w:tc>
          <w:tcPr>
            <w:tcW w:w="940" w:type="dxa"/>
            <w:shd w:val="clear" w:color="FFFFCC" w:fill="FFFFFF"/>
            <w:noWrap/>
            <w:vAlign w:val="center"/>
            <w:hideMark/>
          </w:tcPr>
          <w:p w14:paraId="6F0EC71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4F7B3A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250</w:t>
            </w:r>
          </w:p>
        </w:tc>
        <w:tc>
          <w:tcPr>
            <w:tcW w:w="963" w:type="dxa"/>
            <w:shd w:val="clear" w:color="auto" w:fill="auto"/>
            <w:noWrap/>
            <w:vAlign w:val="center"/>
            <w:hideMark/>
          </w:tcPr>
          <w:p w14:paraId="4DB353B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3A0B6ED"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D'ÁGUA 80</w:t>
            </w:r>
          </w:p>
        </w:tc>
        <w:tc>
          <w:tcPr>
            <w:tcW w:w="1321" w:type="dxa"/>
            <w:shd w:val="clear" w:color="auto" w:fill="auto"/>
            <w:noWrap/>
            <w:vAlign w:val="center"/>
            <w:hideMark/>
          </w:tcPr>
          <w:p w14:paraId="77969B8E" w14:textId="55BFE953"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7DA815B" w14:textId="3B989776"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3870B77" w14:textId="77777777" w:rsidTr="00340733">
        <w:trPr>
          <w:trHeight w:val="300"/>
        </w:trPr>
        <w:tc>
          <w:tcPr>
            <w:tcW w:w="700" w:type="dxa"/>
            <w:shd w:val="clear" w:color="auto" w:fill="auto"/>
            <w:noWrap/>
            <w:vAlign w:val="center"/>
            <w:hideMark/>
          </w:tcPr>
          <w:p w14:paraId="01D6A69F"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198</w:t>
            </w:r>
          </w:p>
        </w:tc>
        <w:tc>
          <w:tcPr>
            <w:tcW w:w="940" w:type="dxa"/>
            <w:shd w:val="clear" w:color="FFFFCC" w:fill="FFFFFF"/>
            <w:noWrap/>
            <w:vAlign w:val="center"/>
            <w:hideMark/>
          </w:tcPr>
          <w:p w14:paraId="22C2CD7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650644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200</w:t>
            </w:r>
          </w:p>
        </w:tc>
        <w:tc>
          <w:tcPr>
            <w:tcW w:w="963" w:type="dxa"/>
            <w:shd w:val="clear" w:color="auto" w:fill="auto"/>
            <w:noWrap/>
            <w:vAlign w:val="center"/>
            <w:hideMark/>
          </w:tcPr>
          <w:p w14:paraId="7524152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44BF10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100</w:t>
            </w:r>
          </w:p>
        </w:tc>
        <w:tc>
          <w:tcPr>
            <w:tcW w:w="1321" w:type="dxa"/>
            <w:shd w:val="clear" w:color="auto" w:fill="auto"/>
            <w:noWrap/>
            <w:vAlign w:val="center"/>
            <w:hideMark/>
          </w:tcPr>
          <w:p w14:paraId="70696EA1" w14:textId="10A2F8A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7C60A55" w14:textId="16B37FB5"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2BA9941" w14:textId="77777777" w:rsidTr="00340733">
        <w:trPr>
          <w:trHeight w:val="300"/>
        </w:trPr>
        <w:tc>
          <w:tcPr>
            <w:tcW w:w="700" w:type="dxa"/>
            <w:shd w:val="clear" w:color="auto" w:fill="auto"/>
            <w:noWrap/>
            <w:vAlign w:val="center"/>
            <w:hideMark/>
          </w:tcPr>
          <w:p w14:paraId="0ECF8AA2"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199</w:t>
            </w:r>
          </w:p>
        </w:tc>
        <w:tc>
          <w:tcPr>
            <w:tcW w:w="940" w:type="dxa"/>
            <w:shd w:val="clear" w:color="FFFFCC" w:fill="FFFFFF"/>
            <w:noWrap/>
            <w:vAlign w:val="center"/>
            <w:hideMark/>
          </w:tcPr>
          <w:p w14:paraId="4B06176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3BBDCB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170</w:t>
            </w:r>
          </w:p>
        </w:tc>
        <w:tc>
          <w:tcPr>
            <w:tcW w:w="963" w:type="dxa"/>
            <w:shd w:val="clear" w:color="auto" w:fill="auto"/>
            <w:noWrap/>
            <w:vAlign w:val="center"/>
            <w:hideMark/>
          </w:tcPr>
          <w:p w14:paraId="190F820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02FCBBDD"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120</w:t>
            </w:r>
          </w:p>
        </w:tc>
        <w:tc>
          <w:tcPr>
            <w:tcW w:w="1321" w:type="dxa"/>
            <w:shd w:val="clear" w:color="auto" w:fill="auto"/>
            <w:noWrap/>
            <w:vAlign w:val="center"/>
            <w:hideMark/>
          </w:tcPr>
          <w:p w14:paraId="34BFB4EC" w14:textId="37C109FD"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98C9EF3" w14:textId="2209D403"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1C118C7" w14:textId="77777777" w:rsidTr="00340733">
        <w:trPr>
          <w:trHeight w:val="300"/>
        </w:trPr>
        <w:tc>
          <w:tcPr>
            <w:tcW w:w="700" w:type="dxa"/>
            <w:shd w:val="clear" w:color="auto" w:fill="auto"/>
            <w:noWrap/>
            <w:vAlign w:val="center"/>
            <w:hideMark/>
          </w:tcPr>
          <w:p w14:paraId="2B964FAC"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200</w:t>
            </w:r>
          </w:p>
        </w:tc>
        <w:tc>
          <w:tcPr>
            <w:tcW w:w="940" w:type="dxa"/>
            <w:shd w:val="clear" w:color="FFFFCC" w:fill="FFFFFF"/>
            <w:noWrap/>
            <w:vAlign w:val="center"/>
            <w:hideMark/>
          </w:tcPr>
          <w:p w14:paraId="407B330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5161809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3" w:type="dxa"/>
            <w:shd w:val="clear" w:color="auto" w:fill="auto"/>
            <w:noWrap/>
            <w:vAlign w:val="center"/>
            <w:hideMark/>
          </w:tcPr>
          <w:p w14:paraId="248DF92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59CACD3"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40</w:t>
            </w:r>
          </w:p>
        </w:tc>
        <w:tc>
          <w:tcPr>
            <w:tcW w:w="1321" w:type="dxa"/>
            <w:shd w:val="clear" w:color="auto" w:fill="auto"/>
            <w:noWrap/>
            <w:vAlign w:val="center"/>
            <w:hideMark/>
          </w:tcPr>
          <w:p w14:paraId="169F226D" w14:textId="02B98DDB"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1F8682A" w14:textId="0E801809"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6D266F2" w14:textId="77777777" w:rsidTr="00340733">
        <w:trPr>
          <w:trHeight w:val="300"/>
        </w:trPr>
        <w:tc>
          <w:tcPr>
            <w:tcW w:w="700" w:type="dxa"/>
            <w:shd w:val="clear" w:color="auto" w:fill="auto"/>
            <w:noWrap/>
            <w:vAlign w:val="center"/>
            <w:hideMark/>
          </w:tcPr>
          <w:p w14:paraId="47E07E82"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201</w:t>
            </w:r>
          </w:p>
        </w:tc>
        <w:tc>
          <w:tcPr>
            <w:tcW w:w="940" w:type="dxa"/>
            <w:shd w:val="clear" w:color="FFFFCC" w:fill="FFFFFF"/>
            <w:noWrap/>
            <w:vAlign w:val="center"/>
            <w:hideMark/>
          </w:tcPr>
          <w:p w14:paraId="0A62108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6F1FDF1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3" w:type="dxa"/>
            <w:shd w:val="clear" w:color="auto" w:fill="auto"/>
            <w:noWrap/>
            <w:vAlign w:val="center"/>
            <w:hideMark/>
          </w:tcPr>
          <w:p w14:paraId="34BE07A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7937DE57"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50</w:t>
            </w:r>
          </w:p>
        </w:tc>
        <w:tc>
          <w:tcPr>
            <w:tcW w:w="1321" w:type="dxa"/>
            <w:shd w:val="clear" w:color="auto" w:fill="auto"/>
            <w:noWrap/>
            <w:vAlign w:val="center"/>
            <w:hideMark/>
          </w:tcPr>
          <w:p w14:paraId="6F599F8C" w14:textId="0D8BEE9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C4AA615" w14:textId="609EAD55"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850C3F1" w14:textId="77777777" w:rsidTr="00340733">
        <w:trPr>
          <w:trHeight w:val="300"/>
        </w:trPr>
        <w:tc>
          <w:tcPr>
            <w:tcW w:w="700" w:type="dxa"/>
            <w:shd w:val="clear" w:color="auto" w:fill="auto"/>
            <w:noWrap/>
            <w:vAlign w:val="center"/>
            <w:hideMark/>
          </w:tcPr>
          <w:p w14:paraId="40C41A4C"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202</w:t>
            </w:r>
          </w:p>
        </w:tc>
        <w:tc>
          <w:tcPr>
            <w:tcW w:w="940" w:type="dxa"/>
            <w:shd w:val="clear" w:color="FFFFCC" w:fill="FFFFFF"/>
            <w:noWrap/>
            <w:vAlign w:val="center"/>
            <w:hideMark/>
          </w:tcPr>
          <w:p w14:paraId="3E319AE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101103E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125</w:t>
            </w:r>
          </w:p>
        </w:tc>
        <w:tc>
          <w:tcPr>
            <w:tcW w:w="963" w:type="dxa"/>
            <w:shd w:val="clear" w:color="auto" w:fill="auto"/>
            <w:noWrap/>
            <w:vAlign w:val="center"/>
            <w:hideMark/>
          </w:tcPr>
          <w:p w14:paraId="77CEDF1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5652A94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60</w:t>
            </w:r>
          </w:p>
        </w:tc>
        <w:tc>
          <w:tcPr>
            <w:tcW w:w="1321" w:type="dxa"/>
            <w:shd w:val="clear" w:color="auto" w:fill="auto"/>
            <w:noWrap/>
            <w:vAlign w:val="center"/>
            <w:hideMark/>
          </w:tcPr>
          <w:p w14:paraId="3C354DA1" w14:textId="11D0B3A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3EFF9D8" w14:textId="59FD3E5A"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BA33C25" w14:textId="77777777" w:rsidTr="00340733">
        <w:trPr>
          <w:trHeight w:val="300"/>
        </w:trPr>
        <w:tc>
          <w:tcPr>
            <w:tcW w:w="700" w:type="dxa"/>
            <w:shd w:val="clear" w:color="auto" w:fill="auto"/>
            <w:noWrap/>
            <w:vAlign w:val="center"/>
            <w:hideMark/>
          </w:tcPr>
          <w:p w14:paraId="1D799A51"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203</w:t>
            </w:r>
          </w:p>
        </w:tc>
        <w:tc>
          <w:tcPr>
            <w:tcW w:w="940" w:type="dxa"/>
            <w:shd w:val="clear" w:color="FFFFCC" w:fill="FFFFFF"/>
            <w:noWrap/>
            <w:vAlign w:val="center"/>
            <w:hideMark/>
          </w:tcPr>
          <w:p w14:paraId="5D21DDE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7749F36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120</w:t>
            </w:r>
          </w:p>
        </w:tc>
        <w:tc>
          <w:tcPr>
            <w:tcW w:w="963" w:type="dxa"/>
            <w:shd w:val="clear" w:color="auto" w:fill="auto"/>
            <w:noWrap/>
            <w:vAlign w:val="center"/>
            <w:hideMark/>
          </w:tcPr>
          <w:p w14:paraId="6B0AA6A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12A758F7"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DE CALAFATE 80</w:t>
            </w:r>
          </w:p>
        </w:tc>
        <w:tc>
          <w:tcPr>
            <w:tcW w:w="1321" w:type="dxa"/>
            <w:shd w:val="clear" w:color="auto" w:fill="auto"/>
            <w:noWrap/>
            <w:vAlign w:val="center"/>
            <w:hideMark/>
          </w:tcPr>
          <w:p w14:paraId="390CB38E" w14:textId="305FBB0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7510E6D" w14:textId="170719CE"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52E77FC" w14:textId="77777777" w:rsidTr="00340733">
        <w:trPr>
          <w:trHeight w:val="900"/>
        </w:trPr>
        <w:tc>
          <w:tcPr>
            <w:tcW w:w="700" w:type="dxa"/>
            <w:shd w:val="clear" w:color="auto" w:fill="auto"/>
            <w:noWrap/>
            <w:vAlign w:val="center"/>
            <w:hideMark/>
          </w:tcPr>
          <w:p w14:paraId="00473B66"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lastRenderedPageBreak/>
              <w:t>204</w:t>
            </w:r>
          </w:p>
        </w:tc>
        <w:tc>
          <w:tcPr>
            <w:tcW w:w="940" w:type="dxa"/>
            <w:shd w:val="clear" w:color="FFFFCC" w:fill="FFFFFF"/>
            <w:noWrap/>
            <w:vAlign w:val="center"/>
            <w:hideMark/>
          </w:tcPr>
          <w:p w14:paraId="47BE775E"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585</w:t>
            </w:r>
          </w:p>
        </w:tc>
        <w:tc>
          <w:tcPr>
            <w:tcW w:w="940" w:type="dxa"/>
            <w:shd w:val="clear" w:color="auto" w:fill="auto"/>
            <w:noWrap/>
            <w:vAlign w:val="center"/>
            <w:hideMark/>
          </w:tcPr>
          <w:p w14:paraId="70F63DA5"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2000</w:t>
            </w:r>
          </w:p>
        </w:tc>
        <w:tc>
          <w:tcPr>
            <w:tcW w:w="963" w:type="dxa"/>
            <w:shd w:val="clear" w:color="auto" w:fill="auto"/>
            <w:noWrap/>
            <w:vAlign w:val="center"/>
            <w:hideMark/>
          </w:tcPr>
          <w:p w14:paraId="31A7CBC4"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UNI</w:t>
            </w:r>
          </w:p>
        </w:tc>
        <w:tc>
          <w:tcPr>
            <w:tcW w:w="2420" w:type="dxa"/>
            <w:shd w:val="clear" w:color="auto" w:fill="auto"/>
            <w:hideMark/>
          </w:tcPr>
          <w:p w14:paraId="0D40FC8B" w14:textId="77777777" w:rsidR="00447475" w:rsidRPr="00E41FE6" w:rsidRDefault="00447475" w:rsidP="00447475">
            <w:pP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LIXA MASSA / PAREDE, MEDINDO 225X275MM, Nº 100.</w:t>
            </w:r>
          </w:p>
        </w:tc>
        <w:tc>
          <w:tcPr>
            <w:tcW w:w="1321" w:type="dxa"/>
            <w:shd w:val="clear" w:color="auto" w:fill="auto"/>
            <w:noWrap/>
            <w:vAlign w:val="center"/>
            <w:hideMark/>
          </w:tcPr>
          <w:p w14:paraId="112507E9" w14:textId="2F3C7784" w:rsidR="00447475" w:rsidRPr="00E41FE6" w:rsidRDefault="00447475" w:rsidP="00447475">
            <w:pPr>
              <w:rPr>
                <w:rFonts w:ascii="Calibri" w:eastAsia="Times New Roman" w:hAnsi="Calibri" w:cs="Calibri"/>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4AD3DF3" w14:textId="4FBD9C55"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A5ADCFA" w14:textId="77777777" w:rsidTr="00340733">
        <w:trPr>
          <w:trHeight w:val="1500"/>
        </w:trPr>
        <w:tc>
          <w:tcPr>
            <w:tcW w:w="700" w:type="dxa"/>
            <w:shd w:val="clear" w:color="auto" w:fill="auto"/>
            <w:noWrap/>
            <w:vAlign w:val="center"/>
            <w:hideMark/>
          </w:tcPr>
          <w:p w14:paraId="32BDB6D2"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205</w:t>
            </w:r>
          </w:p>
        </w:tc>
        <w:tc>
          <w:tcPr>
            <w:tcW w:w="940" w:type="dxa"/>
            <w:shd w:val="clear" w:color="FFFFCC" w:fill="FFFFFF"/>
            <w:noWrap/>
            <w:vAlign w:val="center"/>
            <w:hideMark/>
          </w:tcPr>
          <w:p w14:paraId="331B599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3B483A9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3" w:type="dxa"/>
            <w:shd w:val="clear" w:color="auto" w:fill="auto"/>
            <w:noWrap/>
            <w:vAlign w:val="center"/>
            <w:hideMark/>
          </w:tcPr>
          <w:p w14:paraId="5CFC72B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5BC8E73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LIXA PARA </w:t>
            </w:r>
            <w:proofErr w:type="gramStart"/>
            <w:r w:rsidRPr="00E41FE6">
              <w:rPr>
                <w:rFonts w:ascii="Calibri" w:eastAsia="Times New Roman" w:hAnsi="Calibri" w:cs="Calibri"/>
                <w:color w:val="000000"/>
                <w:sz w:val="22"/>
                <w:szCs w:val="22"/>
                <w:lang w:eastAsia="pt-BR"/>
              </w:rPr>
              <w:t>FERRO  Nº</w:t>
            </w:r>
            <w:proofErr w:type="gramEnd"/>
            <w:r w:rsidRPr="00E41FE6">
              <w:rPr>
                <w:rFonts w:ascii="Calibri" w:eastAsia="Times New Roman" w:hAnsi="Calibri" w:cs="Calibri"/>
                <w:color w:val="000000"/>
                <w:sz w:val="22"/>
                <w:szCs w:val="22"/>
                <w:lang w:eastAsia="pt-BR"/>
              </w:rPr>
              <w:t>: 150 PACOTE C/ 50 UNIDADES TAM. 225 X 275 MM REF. NORTON 3M</w:t>
            </w:r>
          </w:p>
        </w:tc>
        <w:tc>
          <w:tcPr>
            <w:tcW w:w="1321" w:type="dxa"/>
            <w:shd w:val="clear" w:color="auto" w:fill="auto"/>
            <w:noWrap/>
            <w:vAlign w:val="center"/>
            <w:hideMark/>
          </w:tcPr>
          <w:p w14:paraId="455AE692" w14:textId="5176C6F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B4C54B7" w14:textId="3C8115FB"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0FD1F8C" w14:textId="77777777" w:rsidTr="00340733">
        <w:trPr>
          <w:trHeight w:val="1500"/>
        </w:trPr>
        <w:tc>
          <w:tcPr>
            <w:tcW w:w="700" w:type="dxa"/>
            <w:shd w:val="clear" w:color="auto" w:fill="auto"/>
            <w:noWrap/>
            <w:vAlign w:val="center"/>
            <w:hideMark/>
          </w:tcPr>
          <w:p w14:paraId="1ADC3D43"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206</w:t>
            </w:r>
          </w:p>
        </w:tc>
        <w:tc>
          <w:tcPr>
            <w:tcW w:w="940" w:type="dxa"/>
            <w:shd w:val="clear" w:color="FFFFCC" w:fill="FFFFFF"/>
            <w:noWrap/>
            <w:vAlign w:val="center"/>
            <w:hideMark/>
          </w:tcPr>
          <w:p w14:paraId="0E26F00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6D341B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18</w:t>
            </w:r>
          </w:p>
        </w:tc>
        <w:tc>
          <w:tcPr>
            <w:tcW w:w="963" w:type="dxa"/>
            <w:shd w:val="clear" w:color="auto" w:fill="auto"/>
            <w:noWrap/>
            <w:vAlign w:val="center"/>
            <w:hideMark/>
          </w:tcPr>
          <w:p w14:paraId="718BF48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1308EA0"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100, PACOTE C/ 50 UNIDADES TAM. 225 X 275 MM REF. NORTON 3M</w:t>
            </w:r>
          </w:p>
        </w:tc>
        <w:tc>
          <w:tcPr>
            <w:tcW w:w="1321" w:type="dxa"/>
            <w:shd w:val="clear" w:color="auto" w:fill="auto"/>
            <w:noWrap/>
            <w:vAlign w:val="center"/>
            <w:hideMark/>
          </w:tcPr>
          <w:p w14:paraId="5EDC50C9" w14:textId="3D70176B"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51425DB" w14:textId="7251F693"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4EA7E5B" w14:textId="77777777" w:rsidTr="00340733">
        <w:trPr>
          <w:trHeight w:val="1500"/>
        </w:trPr>
        <w:tc>
          <w:tcPr>
            <w:tcW w:w="700" w:type="dxa"/>
            <w:shd w:val="clear" w:color="auto" w:fill="auto"/>
            <w:noWrap/>
            <w:vAlign w:val="center"/>
            <w:hideMark/>
          </w:tcPr>
          <w:p w14:paraId="79B0014B"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207</w:t>
            </w:r>
          </w:p>
        </w:tc>
        <w:tc>
          <w:tcPr>
            <w:tcW w:w="940" w:type="dxa"/>
            <w:shd w:val="clear" w:color="FFFFCC" w:fill="FFFFFF"/>
            <w:noWrap/>
            <w:vAlign w:val="center"/>
            <w:hideMark/>
          </w:tcPr>
          <w:p w14:paraId="702E865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43E5A22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w:t>
            </w:r>
          </w:p>
        </w:tc>
        <w:tc>
          <w:tcPr>
            <w:tcW w:w="963" w:type="dxa"/>
            <w:shd w:val="clear" w:color="auto" w:fill="auto"/>
            <w:noWrap/>
            <w:vAlign w:val="center"/>
            <w:hideMark/>
          </w:tcPr>
          <w:p w14:paraId="5B8BBD6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1AEE6B45"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120, PACOTE C/ 50 UNIDADES TAM. 225 X 275 MM REF. NORTON 3M</w:t>
            </w:r>
          </w:p>
        </w:tc>
        <w:tc>
          <w:tcPr>
            <w:tcW w:w="1321" w:type="dxa"/>
            <w:shd w:val="clear" w:color="auto" w:fill="auto"/>
            <w:noWrap/>
            <w:vAlign w:val="center"/>
            <w:hideMark/>
          </w:tcPr>
          <w:p w14:paraId="4795EEC9" w14:textId="648B682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DF6821D" w14:textId="766D193F"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5615C47" w14:textId="77777777" w:rsidTr="00340733">
        <w:trPr>
          <w:trHeight w:val="1500"/>
        </w:trPr>
        <w:tc>
          <w:tcPr>
            <w:tcW w:w="700" w:type="dxa"/>
            <w:shd w:val="clear" w:color="auto" w:fill="auto"/>
            <w:noWrap/>
            <w:vAlign w:val="center"/>
            <w:hideMark/>
          </w:tcPr>
          <w:p w14:paraId="42FE5182"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208</w:t>
            </w:r>
          </w:p>
        </w:tc>
        <w:tc>
          <w:tcPr>
            <w:tcW w:w="940" w:type="dxa"/>
            <w:shd w:val="clear" w:color="FFFFCC" w:fill="FFFFFF"/>
            <w:noWrap/>
            <w:vAlign w:val="center"/>
            <w:hideMark/>
          </w:tcPr>
          <w:p w14:paraId="3189CA0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E178A2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w:t>
            </w:r>
          </w:p>
        </w:tc>
        <w:tc>
          <w:tcPr>
            <w:tcW w:w="963" w:type="dxa"/>
            <w:shd w:val="clear" w:color="auto" w:fill="auto"/>
            <w:noWrap/>
            <w:vAlign w:val="center"/>
            <w:hideMark/>
          </w:tcPr>
          <w:p w14:paraId="381B51A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0B17836E"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60, PACOTE C/ 50 UNIDADES TAM. 225 X 275 MM REF. NORTON 3M</w:t>
            </w:r>
          </w:p>
        </w:tc>
        <w:tc>
          <w:tcPr>
            <w:tcW w:w="1321" w:type="dxa"/>
            <w:shd w:val="clear" w:color="auto" w:fill="auto"/>
            <w:noWrap/>
            <w:vAlign w:val="center"/>
            <w:hideMark/>
          </w:tcPr>
          <w:p w14:paraId="2019C2B1" w14:textId="38A3C49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74ECED4" w14:textId="72BC6D50"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390D7C57" w14:textId="77777777" w:rsidTr="00340733">
        <w:trPr>
          <w:trHeight w:val="1500"/>
        </w:trPr>
        <w:tc>
          <w:tcPr>
            <w:tcW w:w="700" w:type="dxa"/>
            <w:shd w:val="clear" w:color="auto" w:fill="auto"/>
            <w:noWrap/>
            <w:vAlign w:val="center"/>
            <w:hideMark/>
          </w:tcPr>
          <w:p w14:paraId="431DF1A6"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209</w:t>
            </w:r>
          </w:p>
        </w:tc>
        <w:tc>
          <w:tcPr>
            <w:tcW w:w="940" w:type="dxa"/>
            <w:shd w:val="clear" w:color="FFFFCC" w:fill="FFFFFF"/>
            <w:noWrap/>
            <w:vAlign w:val="center"/>
            <w:hideMark/>
          </w:tcPr>
          <w:p w14:paraId="6ECC4FA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F19D95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44</w:t>
            </w:r>
          </w:p>
        </w:tc>
        <w:tc>
          <w:tcPr>
            <w:tcW w:w="963" w:type="dxa"/>
            <w:shd w:val="clear" w:color="auto" w:fill="auto"/>
            <w:noWrap/>
            <w:vAlign w:val="center"/>
            <w:hideMark/>
          </w:tcPr>
          <w:p w14:paraId="0DB4E17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6F3A3E70"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80, PACOTE C/ 50 UNIDADES TAM. 225 X 275 MM REF. NORTON 3M</w:t>
            </w:r>
          </w:p>
        </w:tc>
        <w:tc>
          <w:tcPr>
            <w:tcW w:w="1321" w:type="dxa"/>
            <w:shd w:val="clear" w:color="auto" w:fill="auto"/>
            <w:noWrap/>
            <w:vAlign w:val="center"/>
            <w:hideMark/>
          </w:tcPr>
          <w:p w14:paraId="287A2EF9" w14:textId="6228D8D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7268C9AA" w14:textId="2C26B76B"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B7F81F4" w14:textId="77777777" w:rsidTr="00340733">
        <w:trPr>
          <w:trHeight w:val="1200"/>
        </w:trPr>
        <w:tc>
          <w:tcPr>
            <w:tcW w:w="700" w:type="dxa"/>
            <w:shd w:val="clear" w:color="auto" w:fill="auto"/>
            <w:noWrap/>
            <w:vAlign w:val="center"/>
            <w:hideMark/>
          </w:tcPr>
          <w:p w14:paraId="5567D990"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210</w:t>
            </w:r>
          </w:p>
        </w:tc>
        <w:tc>
          <w:tcPr>
            <w:tcW w:w="940" w:type="dxa"/>
            <w:shd w:val="clear" w:color="FFFFCC" w:fill="FFFFFF"/>
            <w:noWrap/>
            <w:vAlign w:val="center"/>
            <w:hideMark/>
          </w:tcPr>
          <w:p w14:paraId="0C125FD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37F3EF4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3" w:type="dxa"/>
            <w:shd w:val="clear" w:color="auto" w:fill="auto"/>
            <w:noWrap/>
            <w:vAlign w:val="center"/>
            <w:hideMark/>
          </w:tcPr>
          <w:p w14:paraId="24307D9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73500105"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180 PACOTE C/ 50 UNIDADES TAM. 225 X 275 MM REF. NORTON 3M</w:t>
            </w:r>
          </w:p>
        </w:tc>
        <w:tc>
          <w:tcPr>
            <w:tcW w:w="1321" w:type="dxa"/>
            <w:shd w:val="clear" w:color="auto" w:fill="auto"/>
            <w:noWrap/>
            <w:vAlign w:val="center"/>
            <w:hideMark/>
          </w:tcPr>
          <w:p w14:paraId="5F4408DD" w14:textId="7DB0C69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014DD6D" w14:textId="030CAAD3"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027ADA8F" w14:textId="77777777" w:rsidTr="00340733">
        <w:trPr>
          <w:trHeight w:val="1200"/>
        </w:trPr>
        <w:tc>
          <w:tcPr>
            <w:tcW w:w="700" w:type="dxa"/>
            <w:shd w:val="clear" w:color="auto" w:fill="auto"/>
            <w:noWrap/>
            <w:vAlign w:val="center"/>
            <w:hideMark/>
          </w:tcPr>
          <w:p w14:paraId="75A941EF"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211</w:t>
            </w:r>
          </w:p>
        </w:tc>
        <w:tc>
          <w:tcPr>
            <w:tcW w:w="940" w:type="dxa"/>
            <w:shd w:val="clear" w:color="FFFFCC" w:fill="FFFFFF"/>
            <w:noWrap/>
            <w:vAlign w:val="center"/>
            <w:hideMark/>
          </w:tcPr>
          <w:p w14:paraId="795354E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0CEDDF8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3" w:type="dxa"/>
            <w:shd w:val="clear" w:color="auto" w:fill="auto"/>
            <w:noWrap/>
            <w:vAlign w:val="center"/>
            <w:hideMark/>
          </w:tcPr>
          <w:p w14:paraId="1CA58A1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15AEC5AF"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40 PACOTE C/ 50 UNIDADES TAM. 225 X 275 MM REF. NORTON 3M</w:t>
            </w:r>
          </w:p>
        </w:tc>
        <w:tc>
          <w:tcPr>
            <w:tcW w:w="1321" w:type="dxa"/>
            <w:shd w:val="clear" w:color="auto" w:fill="auto"/>
            <w:noWrap/>
            <w:vAlign w:val="center"/>
            <w:hideMark/>
          </w:tcPr>
          <w:p w14:paraId="6CE288B0" w14:textId="26514FB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9A2B808" w14:textId="22386E43"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54B5A36" w14:textId="77777777" w:rsidTr="00340733">
        <w:trPr>
          <w:trHeight w:val="1200"/>
        </w:trPr>
        <w:tc>
          <w:tcPr>
            <w:tcW w:w="700" w:type="dxa"/>
            <w:shd w:val="clear" w:color="auto" w:fill="auto"/>
            <w:noWrap/>
            <w:vAlign w:val="center"/>
            <w:hideMark/>
          </w:tcPr>
          <w:p w14:paraId="3E1F56A6"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212</w:t>
            </w:r>
          </w:p>
        </w:tc>
        <w:tc>
          <w:tcPr>
            <w:tcW w:w="940" w:type="dxa"/>
            <w:shd w:val="clear" w:color="FFFFCC" w:fill="FFFFFF"/>
            <w:noWrap/>
            <w:vAlign w:val="center"/>
            <w:hideMark/>
          </w:tcPr>
          <w:p w14:paraId="534BE8B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222B66C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w:t>
            </w:r>
          </w:p>
        </w:tc>
        <w:tc>
          <w:tcPr>
            <w:tcW w:w="963" w:type="dxa"/>
            <w:shd w:val="clear" w:color="auto" w:fill="auto"/>
            <w:noWrap/>
            <w:vAlign w:val="center"/>
            <w:hideMark/>
          </w:tcPr>
          <w:p w14:paraId="7611F5B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A0D6EFD"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Nº 50 PACOTE C/ 50 UNIDADES TAM. 225 X 275 MM REF. NORTON 3M</w:t>
            </w:r>
          </w:p>
        </w:tc>
        <w:tc>
          <w:tcPr>
            <w:tcW w:w="1321" w:type="dxa"/>
            <w:shd w:val="clear" w:color="auto" w:fill="auto"/>
            <w:noWrap/>
            <w:vAlign w:val="center"/>
            <w:hideMark/>
          </w:tcPr>
          <w:p w14:paraId="6067A837" w14:textId="0C3B496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3AD2AB0" w14:textId="6C62E633"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1905F27" w14:textId="77777777" w:rsidTr="00340733">
        <w:trPr>
          <w:trHeight w:val="1800"/>
        </w:trPr>
        <w:tc>
          <w:tcPr>
            <w:tcW w:w="700" w:type="dxa"/>
            <w:shd w:val="clear" w:color="auto" w:fill="auto"/>
            <w:noWrap/>
            <w:vAlign w:val="center"/>
            <w:hideMark/>
          </w:tcPr>
          <w:p w14:paraId="56D08CE7"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lastRenderedPageBreak/>
              <w:t>213</w:t>
            </w:r>
          </w:p>
        </w:tc>
        <w:tc>
          <w:tcPr>
            <w:tcW w:w="940" w:type="dxa"/>
            <w:shd w:val="clear" w:color="FFFFCC" w:fill="FFFFFF"/>
            <w:noWrap/>
            <w:vAlign w:val="center"/>
            <w:hideMark/>
          </w:tcPr>
          <w:p w14:paraId="19BA581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1CD2C3A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5CA887D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UNI</w:t>
            </w:r>
          </w:p>
        </w:tc>
        <w:tc>
          <w:tcPr>
            <w:tcW w:w="2420" w:type="dxa"/>
            <w:shd w:val="clear" w:color="auto" w:fill="auto"/>
            <w:hideMark/>
          </w:tcPr>
          <w:p w14:paraId="48709A2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FERRO, GRÃO 120, MATERIAL COSTADO DE PANO ADESIVO, GRÃOS ALUMÍNIO, DIMENSÃO 225X275MM.</w:t>
            </w:r>
          </w:p>
        </w:tc>
        <w:tc>
          <w:tcPr>
            <w:tcW w:w="1321" w:type="dxa"/>
            <w:shd w:val="clear" w:color="auto" w:fill="auto"/>
            <w:noWrap/>
            <w:vAlign w:val="center"/>
            <w:hideMark/>
          </w:tcPr>
          <w:p w14:paraId="22D6897C" w14:textId="57E43B4E"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B65202F" w14:textId="0AD10A55"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E8C415A" w14:textId="77777777" w:rsidTr="00340733">
        <w:trPr>
          <w:trHeight w:val="1200"/>
        </w:trPr>
        <w:tc>
          <w:tcPr>
            <w:tcW w:w="700" w:type="dxa"/>
            <w:shd w:val="clear" w:color="auto" w:fill="auto"/>
            <w:noWrap/>
            <w:vAlign w:val="center"/>
            <w:hideMark/>
          </w:tcPr>
          <w:p w14:paraId="6A9F17DC"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214</w:t>
            </w:r>
          </w:p>
        </w:tc>
        <w:tc>
          <w:tcPr>
            <w:tcW w:w="940" w:type="dxa"/>
            <w:shd w:val="clear" w:color="FFFFCC" w:fill="FFFFFF"/>
            <w:noWrap/>
            <w:vAlign w:val="center"/>
            <w:hideMark/>
          </w:tcPr>
          <w:p w14:paraId="746331B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1C76BDF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w:t>
            </w:r>
          </w:p>
        </w:tc>
        <w:tc>
          <w:tcPr>
            <w:tcW w:w="963" w:type="dxa"/>
            <w:shd w:val="clear" w:color="auto" w:fill="auto"/>
            <w:noWrap/>
            <w:vAlign w:val="center"/>
            <w:hideMark/>
          </w:tcPr>
          <w:p w14:paraId="1262F5C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797B20CA"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MADEIRA N.º: 100, PACOTE C/50 UNIDADES REF. NORTON 3M</w:t>
            </w:r>
          </w:p>
        </w:tc>
        <w:tc>
          <w:tcPr>
            <w:tcW w:w="1321" w:type="dxa"/>
            <w:shd w:val="clear" w:color="auto" w:fill="auto"/>
            <w:noWrap/>
            <w:vAlign w:val="center"/>
            <w:hideMark/>
          </w:tcPr>
          <w:p w14:paraId="03A5D541" w14:textId="1E7D220C"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0BF2D96F" w14:textId="03301696"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CE298A7" w14:textId="77777777" w:rsidTr="00340733">
        <w:trPr>
          <w:trHeight w:val="1200"/>
        </w:trPr>
        <w:tc>
          <w:tcPr>
            <w:tcW w:w="700" w:type="dxa"/>
            <w:shd w:val="clear" w:color="auto" w:fill="auto"/>
            <w:noWrap/>
            <w:vAlign w:val="center"/>
            <w:hideMark/>
          </w:tcPr>
          <w:p w14:paraId="65B40537"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215</w:t>
            </w:r>
          </w:p>
        </w:tc>
        <w:tc>
          <w:tcPr>
            <w:tcW w:w="940" w:type="dxa"/>
            <w:shd w:val="clear" w:color="FFFFCC" w:fill="FFFFFF"/>
            <w:noWrap/>
            <w:vAlign w:val="center"/>
            <w:hideMark/>
          </w:tcPr>
          <w:p w14:paraId="463901F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140E668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w:t>
            </w:r>
          </w:p>
        </w:tc>
        <w:tc>
          <w:tcPr>
            <w:tcW w:w="963" w:type="dxa"/>
            <w:shd w:val="clear" w:color="auto" w:fill="auto"/>
            <w:noWrap/>
            <w:vAlign w:val="center"/>
            <w:hideMark/>
          </w:tcPr>
          <w:p w14:paraId="077F5F0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3C6D1BD5"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MADEIRA N.º: 80, PACOTE C/ 50 UNIDADES REF. NORTON 3M</w:t>
            </w:r>
          </w:p>
        </w:tc>
        <w:tc>
          <w:tcPr>
            <w:tcW w:w="1321" w:type="dxa"/>
            <w:shd w:val="clear" w:color="auto" w:fill="auto"/>
            <w:noWrap/>
            <w:vAlign w:val="center"/>
            <w:hideMark/>
          </w:tcPr>
          <w:p w14:paraId="40D18C20" w14:textId="499E7624"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1F987FC" w14:textId="1BEB6C28"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BAF33D0" w14:textId="77777777" w:rsidTr="00340733">
        <w:trPr>
          <w:trHeight w:val="1200"/>
        </w:trPr>
        <w:tc>
          <w:tcPr>
            <w:tcW w:w="700" w:type="dxa"/>
            <w:shd w:val="clear" w:color="auto" w:fill="auto"/>
            <w:noWrap/>
            <w:vAlign w:val="center"/>
            <w:hideMark/>
          </w:tcPr>
          <w:p w14:paraId="3C070ACC" w14:textId="77777777" w:rsidR="00447475" w:rsidRPr="00E41FE6" w:rsidRDefault="00447475" w:rsidP="00447475">
            <w:pPr>
              <w:jc w:val="center"/>
              <w:rPr>
                <w:rFonts w:ascii="Calibri" w:eastAsia="Times New Roman" w:hAnsi="Calibri" w:cs="Calibri"/>
                <w:sz w:val="22"/>
                <w:szCs w:val="22"/>
                <w:lang w:eastAsia="pt-BR"/>
              </w:rPr>
            </w:pPr>
            <w:r w:rsidRPr="00E41FE6">
              <w:rPr>
                <w:rFonts w:ascii="Calibri" w:eastAsia="Times New Roman" w:hAnsi="Calibri" w:cs="Calibri"/>
                <w:sz w:val="22"/>
                <w:szCs w:val="22"/>
                <w:lang w:eastAsia="pt-BR"/>
              </w:rPr>
              <w:t>216</w:t>
            </w:r>
          </w:p>
        </w:tc>
        <w:tc>
          <w:tcPr>
            <w:tcW w:w="940" w:type="dxa"/>
            <w:shd w:val="clear" w:color="FFFFCC" w:fill="FFFFFF"/>
            <w:noWrap/>
            <w:vAlign w:val="center"/>
            <w:hideMark/>
          </w:tcPr>
          <w:p w14:paraId="7535FC9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585</w:t>
            </w:r>
          </w:p>
        </w:tc>
        <w:tc>
          <w:tcPr>
            <w:tcW w:w="940" w:type="dxa"/>
            <w:shd w:val="clear" w:color="auto" w:fill="auto"/>
            <w:noWrap/>
            <w:vAlign w:val="center"/>
            <w:hideMark/>
          </w:tcPr>
          <w:p w14:paraId="332712F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w:t>
            </w:r>
          </w:p>
        </w:tc>
        <w:tc>
          <w:tcPr>
            <w:tcW w:w="963" w:type="dxa"/>
            <w:shd w:val="clear" w:color="auto" w:fill="auto"/>
            <w:noWrap/>
            <w:vAlign w:val="center"/>
            <w:hideMark/>
          </w:tcPr>
          <w:p w14:paraId="7D0EF12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41476A0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LIXA PARA PAREDE N.º: 100 TAM. 225 X 275 MM PCT C/50 UNIDADES REF. NORTON 3M</w:t>
            </w:r>
          </w:p>
        </w:tc>
        <w:tc>
          <w:tcPr>
            <w:tcW w:w="1321" w:type="dxa"/>
            <w:shd w:val="clear" w:color="auto" w:fill="auto"/>
            <w:noWrap/>
            <w:vAlign w:val="center"/>
            <w:hideMark/>
          </w:tcPr>
          <w:p w14:paraId="6BBC1D68" w14:textId="7D8CB28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2AC110D3" w14:textId="086CB6A8"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ACF9E19" w14:textId="77777777" w:rsidTr="00340733">
        <w:trPr>
          <w:trHeight w:val="300"/>
        </w:trPr>
        <w:tc>
          <w:tcPr>
            <w:tcW w:w="7284" w:type="dxa"/>
            <w:gridSpan w:val="6"/>
            <w:shd w:val="clear" w:color="auto" w:fill="auto"/>
            <w:noWrap/>
            <w:vAlign w:val="center"/>
            <w:hideMark/>
          </w:tcPr>
          <w:p w14:paraId="1B637F24" w14:textId="77777777" w:rsidR="00447475" w:rsidRPr="00E41FE6" w:rsidRDefault="00447475" w:rsidP="00447475">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DO LOTE 6</w:t>
            </w:r>
          </w:p>
        </w:tc>
        <w:tc>
          <w:tcPr>
            <w:tcW w:w="1807" w:type="dxa"/>
            <w:shd w:val="clear" w:color="auto" w:fill="auto"/>
            <w:noWrap/>
            <w:vAlign w:val="center"/>
            <w:hideMark/>
          </w:tcPr>
          <w:p w14:paraId="531153FB" w14:textId="58ABADE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D427779" w14:textId="77777777" w:rsidTr="00340733">
        <w:trPr>
          <w:trHeight w:val="300"/>
        </w:trPr>
        <w:tc>
          <w:tcPr>
            <w:tcW w:w="9091" w:type="dxa"/>
            <w:gridSpan w:val="7"/>
            <w:shd w:val="clear" w:color="auto" w:fill="D9D9D9" w:themeFill="background1" w:themeFillShade="D9"/>
            <w:noWrap/>
            <w:vAlign w:val="center"/>
            <w:hideMark/>
          </w:tcPr>
          <w:p w14:paraId="69F0FDB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7</w:t>
            </w:r>
          </w:p>
        </w:tc>
      </w:tr>
      <w:tr w:rsidR="00447475" w:rsidRPr="00E41FE6" w14:paraId="738E2660" w14:textId="77777777" w:rsidTr="00340733">
        <w:trPr>
          <w:trHeight w:val="1200"/>
        </w:trPr>
        <w:tc>
          <w:tcPr>
            <w:tcW w:w="700" w:type="dxa"/>
            <w:shd w:val="clear" w:color="000000" w:fill="FFFFFF"/>
            <w:noWrap/>
            <w:vAlign w:val="center"/>
            <w:hideMark/>
          </w:tcPr>
          <w:p w14:paraId="59EE51E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217</w:t>
            </w:r>
          </w:p>
        </w:tc>
        <w:tc>
          <w:tcPr>
            <w:tcW w:w="940" w:type="dxa"/>
            <w:shd w:val="clear" w:color="000000" w:fill="FFFFFF"/>
            <w:noWrap/>
            <w:vAlign w:val="center"/>
            <w:hideMark/>
          </w:tcPr>
          <w:p w14:paraId="26C992F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9122</w:t>
            </w:r>
          </w:p>
        </w:tc>
        <w:tc>
          <w:tcPr>
            <w:tcW w:w="940" w:type="dxa"/>
            <w:shd w:val="clear" w:color="auto" w:fill="auto"/>
            <w:noWrap/>
            <w:vAlign w:val="center"/>
            <w:hideMark/>
          </w:tcPr>
          <w:p w14:paraId="1E17EB7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105</w:t>
            </w:r>
          </w:p>
        </w:tc>
        <w:tc>
          <w:tcPr>
            <w:tcW w:w="963" w:type="dxa"/>
            <w:shd w:val="clear" w:color="auto" w:fill="auto"/>
            <w:noWrap/>
            <w:vAlign w:val="center"/>
            <w:hideMark/>
          </w:tcPr>
          <w:p w14:paraId="16B116F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PCT</w:t>
            </w:r>
          </w:p>
        </w:tc>
        <w:tc>
          <w:tcPr>
            <w:tcW w:w="2420" w:type="dxa"/>
            <w:shd w:val="clear" w:color="auto" w:fill="auto"/>
            <w:hideMark/>
          </w:tcPr>
          <w:p w14:paraId="22CBAAD3"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ACRÍLICA DE IMPERMEABILIZAÇÃO A FRIO - ELASTOMÉRICO 18 LITROS</w:t>
            </w:r>
          </w:p>
        </w:tc>
        <w:tc>
          <w:tcPr>
            <w:tcW w:w="1321" w:type="dxa"/>
            <w:shd w:val="clear" w:color="auto" w:fill="auto"/>
            <w:noWrap/>
            <w:vAlign w:val="center"/>
            <w:hideMark/>
          </w:tcPr>
          <w:p w14:paraId="7A651BFE" w14:textId="2FC99F9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13EFDA15" w14:textId="341B19EC"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F61C720" w14:textId="77777777" w:rsidTr="00340733">
        <w:trPr>
          <w:trHeight w:val="900"/>
        </w:trPr>
        <w:tc>
          <w:tcPr>
            <w:tcW w:w="700" w:type="dxa"/>
            <w:shd w:val="clear" w:color="000000" w:fill="FFFFFF"/>
            <w:noWrap/>
            <w:vAlign w:val="center"/>
            <w:hideMark/>
          </w:tcPr>
          <w:p w14:paraId="2F632D6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218</w:t>
            </w:r>
          </w:p>
        </w:tc>
        <w:tc>
          <w:tcPr>
            <w:tcW w:w="940" w:type="dxa"/>
            <w:shd w:val="clear" w:color="000000" w:fill="FFFFFF"/>
            <w:noWrap/>
            <w:vAlign w:val="center"/>
            <w:hideMark/>
          </w:tcPr>
          <w:p w14:paraId="0AD1C46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9119</w:t>
            </w:r>
          </w:p>
        </w:tc>
        <w:tc>
          <w:tcPr>
            <w:tcW w:w="940" w:type="dxa"/>
            <w:shd w:val="clear" w:color="auto" w:fill="auto"/>
            <w:noWrap/>
            <w:vAlign w:val="center"/>
            <w:hideMark/>
          </w:tcPr>
          <w:p w14:paraId="2C6954A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57</w:t>
            </w:r>
          </w:p>
        </w:tc>
        <w:tc>
          <w:tcPr>
            <w:tcW w:w="963" w:type="dxa"/>
            <w:shd w:val="clear" w:color="auto" w:fill="auto"/>
            <w:noWrap/>
            <w:vAlign w:val="center"/>
            <w:hideMark/>
          </w:tcPr>
          <w:p w14:paraId="5FE24AD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075DD35B"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ASFÁLTICA ALUMÍNIO 3MM - ROLO 10M X 1M</w:t>
            </w:r>
          </w:p>
        </w:tc>
        <w:tc>
          <w:tcPr>
            <w:tcW w:w="1321" w:type="dxa"/>
            <w:shd w:val="clear" w:color="auto" w:fill="auto"/>
            <w:noWrap/>
            <w:vAlign w:val="center"/>
            <w:hideMark/>
          </w:tcPr>
          <w:p w14:paraId="3581F4D8" w14:textId="1B4D5E20"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559AD171" w14:textId="36782A78"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7B0FE77" w14:textId="77777777" w:rsidTr="00340733">
        <w:trPr>
          <w:trHeight w:val="900"/>
        </w:trPr>
        <w:tc>
          <w:tcPr>
            <w:tcW w:w="700" w:type="dxa"/>
            <w:shd w:val="clear" w:color="000000" w:fill="FFFFFF"/>
            <w:noWrap/>
            <w:vAlign w:val="center"/>
            <w:hideMark/>
          </w:tcPr>
          <w:p w14:paraId="5520DFC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219</w:t>
            </w:r>
          </w:p>
        </w:tc>
        <w:tc>
          <w:tcPr>
            <w:tcW w:w="940" w:type="dxa"/>
            <w:shd w:val="clear" w:color="000000" w:fill="FFFFFF"/>
            <w:noWrap/>
            <w:vAlign w:val="center"/>
            <w:hideMark/>
          </w:tcPr>
          <w:p w14:paraId="6934D3B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9119</w:t>
            </w:r>
          </w:p>
        </w:tc>
        <w:tc>
          <w:tcPr>
            <w:tcW w:w="940" w:type="dxa"/>
            <w:shd w:val="clear" w:color="auto" w:fill="auto"/>
            <w:noWrap/>
            <w:vAlign w:val="center"/>
            <w:hideMark/>
          </w:tcPr>
          <w:p w14:paraId="2AABF7B1"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65</w:t>
            </w:r>
          </w:p>
        </w:tc>
        <w:tc>
          <w:tcPr>
            <w:tcW w:w="963" w:type="dxa"/>
            <w:shd w:val="clear" w:color="auto" w:fill="auto"/>
            <w:noWrap/>
            <w:vAlign w:val="center"/>
            <w:hideMark/>
          </w:tcPr>
          <w:p w14:paraId="224A08B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0D3CE59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ASFÁLTICA PRETA 3MM - ROLO 10M X 1M</w:t>
            </w:r>
          </w:p>
        </w:tc>
        <w:tc>
          <w:tcPr>
            <w:tcW w:w="1321" w:type="dxa"/>
            <w:shd w:val="clear" w:color="auto" w:fill="auto"/>
            <w:noWrap/>
            <w:vAlign w:val="center"/>
            <w:hideMark/>
          </w:tcPr>
          <w:p w14:paraId="743FAF09" w14:textId="3B1F9476"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4A2AD16C" w14:textId="5B524319"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2C1EB83" w14:textId="77777777" w:rsidTr="00340733">
        <w:trPr>
          <w:trHeight w:val="900"/>
        </w:trPr>
        <w:tc>
          <w:tcPr>
            <w:tcW w:w="700" w:type="dxa"/>
            <w:shd w:val="clear" w:color="000000" w:fill="FFFFFF"/>
            <w:noWrap/>
            <w:vAlign w:val="center"/>
            <w:hideMark/>
          </w:tcPr>
          <w:p w14:paraId="0C1EFA1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220</w:t>
            </w:r>
          </w:p>
        </w:tc>
        <w:tc>
          <w:tcPr>
            <w:tcW w:w="940" w:type="dxa"/>
            <w:shd w:val="clear" w:color="000000" w:fill="FFFFFF"/>
            <w:noWrap/>
            <w:vAlign w:val="center"/>
            <w:hideMark/>
          </w:tcPr>
          <w:p w14:paraId="1B6D1C8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9119</w:t>
            </w:r>
          </w:p>
        </w:tc>
        <w:tc>
          <w:tcPr>
            <w:tcW w:w="940" w:type="dxa"/>
            <w:shd w:val="clear" w:color="auto" w:fill="auto"/>
            <w:noWrap/>
            <w:vAlign w:val="center"/>
            <w:hideMark/>
          </w:tcPr>
          <w:p w14:paraId="43ECF8A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3" w:type="dxa"/>
            <w:shd w:val="clear" w:color="auto" w:fill="auto"/>
            <w:noWrap/>
            <w:vAlign w:val="center"/>
            <w:hideMark/>
          </w:tcPr>
          <w:p w14:paraId="750D128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ROLO</w:t>
            </w:r>
          </w:p>
        </w:tc>
        <w:tc>
          <w:tcPr>
            <w:tcW w:w="2420" w:type="dxa"/>
            <w:shd w:val="clear" w:color="auto" w:fill="auto"/>
            <w:hideMark/>
          </w:tcPr>
          <w:p w14:paraId="118CFE1E"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MANTA ASFÁLTICA PRETA 4MM - ROLO 10M X 1M</w:t>
            </w:r>
          </w:p>
        </w:tc>
        <w:tc>
          <w:tcPr>
            <w:tcW w:w="1321" w:type="dxa"/>
            <w:shd w:val="clear" w:color="auto" w:fill="auto"/>
            <w:noWrap/>
            <w:vAlign w:val="center"/>
            <w:hideMark/>
          </w:tcPr>
          <w:p w14:paraId="68FD918C" w14:textId="238A7AEF"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62C5A117" w14:textId="53703B6C"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F86E97A" w14:textId="77777777" w:rsidTr="00340733">
        <w:trPr>
          <w:trHeight w:val="600"/>
        </w:trPr>
        <w:tc>
          <w:tcPr>
            <w:tcW w:w="700" w:type="dxa"/>
            <w:shd w:val="clear" w:color="000000" w:fill="FFFFFF"/>
            <w:noWrap/>
            <w:vAlign w:val="center"/>
            <w:hideMark/>
          </w:tcPr>
          <w:p w14:paraId="7474D99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221</w:t>
            </w:r>
          </w:p>
        </w:tc>
        <w:tc>
          <w:tcPr>
            <w:tcW w:w="940" w:type="dxa"/>
            <w:shd w:val="clear" w:color="000000" w:fill="FFFFFF"/>
            <w:noWrap/>
            <w:vAlign w:val="center"/>
            <w:hideMark/>
          </w:tcPr>
          <w:p w14:paraId="41CCE10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11674</w:t>
            </w:r>
          </w:p>
        </w:tc>
        <w:tc>
          <w:tcPr>
            <w:tcW w:w="940" w:type="dxa"/>
            <w:shd w:val="clear" w:color="auto" w:fill="auto"/>
            <w:noWrap/>
            <w:vAlign w:val="center"/>
            <w:hideMark/>
          </w:tcPr>
          <w:p w14:paraId="6BE2B68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165</w:t>
            </w:r>
          </w:p>
        </w:tc>
        <w:tc>
          <w:tcPr>
            <w:tcW w:w="963" w:type="dxa"/>
            <w:shd w:val="clear" w:color="auto" w:fill="auto"/>
            <w:noWrap/>
            <w:vAlign w:val="center"/>
            <w:hideMark/>
          </w:tcPr>
          <w:p w14:paraId="7380DD6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31BA0D7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RESINA BALDE 18 LITROS ACRÍLICA</w:t>
            </w:r>
          </w:p>
        </w:tc>
        <w:tc>
          <w:tcPr>
            <w:tcW w:w="1321" w:type="dxa"/>
            <w:shd w:val="clear" w:color="auto" w:fill="auto"/>
            <w:noWrap/>
            <w:vAlign w:val="center"/>
            <w:hideMark/>
          </w:tcPr>
          <w:p w14:paraId="49A424E3" w14:textId="5BA89C49"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928064F" w14:textId="28B33629"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3D7E66F" w14:textId="77777777" w:rsidTr="00340733">
        <w:trPr>
          <w:trHeight w:val="1500"/>
        </w:trPr>
        <w:tc>
          <w:tcPr>
            <w:tcW w:w="700" w:type="dxa"/>
            <w:shd w:val="clear" w:color="000000" w:fill="FFFFFF"/>
            <w:noWrap/>
            <w:vAlign w:val="center"/>
            <w:hideMark/>
          </w:tcPr>
          <w:p w14:paraId="05B7D2E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222</w:t>
            </w:r>
          </w:p>
        </w:tc>
        <w:tc>
          <w:tcPr>
            <w:tcW w:w="940" w:type="dxa"/>
            <w:shd w:val="clear" w:color="000000" w:fill="FFFFFF"/>
            <w:noWrap/>
            <w:vAlign w:val="center"/>
            <w:hideMark/>
          </w:tcPr>
          <w:p w14:paraId="78238D4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8295</w:t>
            </w:r>
          </w:p>
        </w:tc>
        <w:tc>
          <w:tcPr>
            <w:tcW w:w="940" w:type="dxa"/>
            <w:shd w:val="clear" w:color="auto" w:fill="auto"/>
            <w:noWrap/>
            <w:vAlign w:val="center"/>
            <w:hideMark/>
          </w:tcPr>
          <w:p w14:paraId="06EF21E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100</w:t>
            </w:r>
          </w:p>
        </w:tc>
        <w:tc>
          <w:tcPr>
            <w:tcW w:w="963" w:type="dxa"/>
            <w:shd w:val="clear" w:color="auto" w:fill="auto"/>
            <w:noWrap/>
            <w:vAlign w:val="center"/>
            <w:hideMark/>
          </w:tcPr>
          <w:p w14:paraId="1EF4576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CX</w:t>
            </w:r>
          </w:p>
        </w:tc>
        <w:tc>
          <w:tcPr>
            <w:tcW w:w="2420" w:type="dxa"/>
            <w:shd w:val="clear" w:color="auto" w:fill="auto"/>
            <w:hideMark/>
          </w:tcPr>
          <w:p w14:paraId="1EC93AD9"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REVESTIMENTO IMPERMEABILIZANTE BICOMPONENTE </w:t>
            </w:r>
            <w:proofErr w:type="gramStart"/>
            <w:r w:rsidRPr="00E41FE6">
              <w:rPr>
                <w:rFonts w:ascii="Calibri" w:eastAsia="Times New Roman" w:hAnsi="Calibri" w:cs="Calibri"/>
                <w:color w:val="000000"/>
                <w:sz w:val="22"/>
                <w:szCs w:val="22"/>
                <w:lang w:eastAsia="pt-BR"/>
              </w:rPr>
              <w:t>SEMIFLEXÍVEL ,</w:t>
            </w:r>
            <w:proofErr w:type="gramEnd"/>
            <w:r w:rsidRPr="00E41FE6">
              <w:rPr>
                <w:rFonts w:ascii="Calibri" w:eastAsia="Times New Roman" w:hAnsi="Calibri" w:cs="Calibri"/>
                <w:color w:val="000000"/>
                <w:sz w:val="22"/>
                <w:szCs w:val="22"/>
                <w:lang w:eastAsia="pt-BR"/>
              </w:rPr>
              <w:t xml:space="preserve"> 18 KG – SIKATOP.</w:t>
            </w:r>
          </w:p>
        </w:tc>
        <w:tc>
          <w:tcPr>
            <w:tcW w:w="1321" w:type="dxa"/>
            <w:shd w:val="clear" w:color="auto" w:fill="auto"/>
            <w:noWrap/>
            <w:vAlign w:val="center"/>
            <w:hideMark/>
          </w:tcPr>
          <w:p w14:paraId="28E34E0E" w14:textId="54C1B122"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c>
          <w:tcPr>
            <w:tcW w:w="1807" w:type="dxa"/>
            <w:shd w:val="clear" w:color="auto" w:fill="auto"/>
            <w:noWrap/>
            <w:vAlign w:val="center"/>
            <w:hideMark/>
          </w:tcPr>
          <w:p w14:paraId="333643E8" w14:textId="4E797F70"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704D576" w14:textId="77777777" w:rsidTr="00340733">
        <w:trPr>
          <w:trHeight w:val="300"/>
        </w:trPr>
        <w:tc>
          <w:tcPr>
            <w:tcW w:w="7284" w:type="dxa"/>
            <w:gridSpan w:val="6"/>
            <w:shd w:val="clear" w:color="auto" w:fill="auto"/>
            <w:noWrap/>
            <w:vAlign w:val="center"/>
            <w:hideMark/>
          </w:tcPr>
          <w:p w14:paraId="4CB01148" w14:textId="77777777" w:rsidR="00447475" w:rsidRPr="00E41FE6" w:rsidRDefault="00447475" w:rsidP="00447475">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lastRenderedPageBreak/>
              <w:t>VALOR TOTAL LOTE 7</w:t>
            </w:r>
          </w:p>
        </w:tc>
        <w:tc>
          <w:tcPr>
            <w:tcW w:w="1807" w:type="dxa"/>
            <w:shd w:val="clear" w:color="auto" w:fill="auto"/>
            <w:noWrap/>
            <w:vAlign w:val="center"/>
            <w:hideMark/>
          </w:tcPr>
          <w:p w14:paraId="1993D2A5" w14:textId="3F7C557C"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0136D0A" w14:textId="77777777" w:rsidTr="00340733">
        <w:trPr>
          <w:trHeight w:val="300"/>
        </w:trPr>
        <w:tc>
          <w:tcPr>
            <w:tcW w:w="9091" w:type="dxa"/>
            <w:gridSpan w:val="7"/>
            <w:shd w:val="clear" w:color="auto" w:fill="D9D9D9" w:themeFill="background1" w:themeFillShade="D9"/>
            <w:noWrap/>
            <w:vAlign w:val="bottom"/>
            <w:hideMark/>
          </w:tcPr>
          <w:p w14:paraId="6F7E01A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LOTE 8</w:t>
            </w:r>
          </w:p>
        </w:tc>
      </w:tr>
      <w:tr w:rsidR="00447475" w:rsidRPr="00E41FE6" w14:paraId="69C89BC5" w14:textId="77777777" w:rsidTr="00340733">
        <w:trPr>
          <w:trHeight w:val="300"/>
        </w:trPr>
        <w:tc>
          <w:tcPr>
            <w:tcW w:w="700" w:type="dxa"/>
            <w:shd w:val="clear" w:color="000000" w:fill="FFFFFF"/>
            <w:noWrap/>
            <w:vAlign w:val="center"/>
            <w:hideMark/>
          </w:tcPr>
          <w:p w14:paraId="144B0A2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223</w:t>
            </w:r>
          </w:p>
        </w:tc>
        <w:tc>
          <w:tcPr>
            <w:tcW w:w="940" w:type="dxa"/>
            <w:shd w:val="clear" w:color="000000" w:fill="FFFFFF"/>
            <w:noWrap/>
            <w:vAlign w:val="center"/>
            <w:hideMark/>
          </w:tcPr>
          <w:p w14:paraId="1DD134C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12205</w:t>
            </w:r>
          </w:p>
        </w:tc>
        <w:tc>
          <w:tcPr>
            <w:tcW w:w="940" w:type="dxa"/>
            <w:shd w:val="clear" w:color="auto" w:fill="auto"/>
            <w:noWrap/>
            <w:vAlign w:val="center"/>
            <w:hideMark/>
          </w:tcPr>
          <w:p w14:paraId="7DE1F85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30</w:t>
            </w:r>
          </w:p>
        </w:tc>
        <w:tc>
          <w:tcPr>
            <w:tcW w:w="963" w:type="dxa"/>
            <w:shd w:val="clear" w:color="auto" w:fill="auto"/>
            <w:noWrap/>
            <w:vAlign w:val="center"/>
            <w:hideMark/>
          </w:tcPr>
          <w:p w14:paraId="6100800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KG</w:t>
            </w:r>
          </w:p>
        </w:tc>
        <w:tc>
          <w:tcPr>
            <w:tcW w:w="2420" w:type="dxa"/>
            <w:shd w:val="clear" w:color="auto" w:fill="auto"/>
            <w:hideMark/>
          </w:tcPr>
          <w:p w14:paraId="6B3CCB15"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SAL DE AZEDO 1KG</w:t>
            </w:r>
          </w:p>
        </w:tc>
        <w:tc>
          <w:tcPr>
            <w:tcW w:w="1321" w:type="dxa"/>
            <w:shd w:val="clear" w:color="auto" w:fill="auto"/>
            <w:noWrap/>
            <w:vAlign w:val="center"/>
            <w:hideMark/>
          </w:tcPr>
          <w:p w14:paraId="1647E17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18,00 </w:t>
            </w:r>
          </w:p>
        </w:tc>
        <w:tc>
          <w:tcPr>
            <w:tcW w:w="1807" w:type="dxa"/>
            <w:shd w:val="clear" w:color="auto" w:fill="auto"/>
            <w:noWrap/>
            <w:vAlign w:val="center"/>
            <w:hideMark/>
          </w:tcPr>
          <w:p w14:paraId="5EA13705" w14:textId="2C44A19F"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37F48E0" w14:textId="77777777" w:rsidTr="00340733">
        <w:trPr>
          <w:trHeight w:val="600"/>
        </w:trPr>
        <w:tc>
          <w:tcPr>
            <w:tcW w:w="700" w:type="dxa"/>
            <w:shd w:val="clear" w:color="000000" w:fill="FFFFFF"/>
            <w:noWrap/>
            <w:vAlign w:val="center"/>
            <w:hideMark/>
          </w:tcPr>
          <w:p w14:paraId="500CD66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224</w:t>
            </w:r>
          </w:p>
        </w:tc>
        <w:tc>
          <w:tcPr>
            <w:tcW w:w="940" w:type="dxa"/>
            <w:shd w:val="clear" w:color="000000" w:fill="FFFFFF"/>
            <w:noWrap/>
            <w:vAlign w:val="center"/>
            <w:hideMark/>
          </w:tcPr>
          <w:p w14:paraId="178A986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3B05262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207</w:t>
            </w:r>
          </w:p>
        </w:tc>
        <w:tc>
          <w:tcPr>
            <w:tcW w:w="963" w:type="dxa"/>
            <w:shd w:val="clear" w:color="auto" w:fill="auto"/>
            <w:noWrap/>
            <w:vAlign w:val="center"/>
            <w:hideMark/>
          </w:tcPr>
          <w:p w14:paraId="4F952FE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95BC8A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ACETINADO GALÃO 3,6 LITROS</w:t>
            </w:r>
          </w:p>
        </w:tc>
        <w:tc>
          <w:tcPr>
            <w:tcW w:w="1321" w:type="dxa"/>
            <w:shd w:val="clear" w:color="auto" w:fill="auto"/>
            <w:noWrap/>
            <w:vAlign w:val="center"/>
            <w:hideMark/>
          </w:tcPr>
          <w:p w14:paraId="412D5B53"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118,00 </w:t>
            </w:r>
          </w:p>
        </w:tc>
        <w:tc>
          <w:tcPr>
            <w:tcW w:w="1807" w:type="dxa"/>
            <w:shd w:val="clear" w:color="auto" w:fill="auto"/>
            <w:noWrap/>
            <w:vAlign w:val="center"/>
            <w:hideMark/>
          </w:tcPr>
          <w:p w14:paraId="041562E3" w14:textId="75544292"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6210773" w14:textId="77777777" w:rsidTr="00340733">
        <w:trPr>
          <w:trHeight w:val="900"/>
        </w:trPr>
        <w:tc>
          <w:tcPr>
            <w:tcW w:w="700" w:type="dxa"/>
            <w:shd w:val="clear" w:color="000000" w:fill="FFFFFF"/>
            <w:noWrap/>
            <w:vAlign w:val="center"/>
            <w:hideMark/>
          </w:tcPr>
          <w:p w14:paraId="051B8BE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225</w:t>
            </w:r>
          </w:p>
        </w:tc>
        <w:tc>
          <w:tcPr>
            <w:tcW w:w="940" w:type="dxa"/>
            <w:shd w:val="clear" w:color="000000" w:fill="FFFFFF"/>
            <w:noWrap/>
            <w:vAlign w:val="center"/>
            <w:hideMark/>
          </w:tcPr>
          <w:p w14:paraId="0CD1C35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663F34C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55</w:t>
            </w:r>
          </w:p>
        </w:tc>
        <w:tc>
          <w:tcPr>
            <w:tcW w:w="963" w:type="dxa"/>
            <w:shd w:val="clear" w:color="auto" w:fill="auto"/>
            <w:noWrap/>
            <w:vAlign w:val="center"/>
            <w:hideMark/>
          </w:tcPr>
          <w:p w14:paraId="21D85FC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04E02D71"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ACRÍLICO P/ CONCRETO APARENTE GALÃO 3,6 LITROS</w:t>
            </w:r>
          </w:p>
        </w:tc>
        <w:tc>
          <w:tcPr>
            <w:tcW w:w="1321" w:type="dxa"/>
            <w:shd w:val="clear" w:color="auto" w:fill="auto"/>
            <w:noWrap/>
            <w:vAlign w:val="center"/>
            <w:hideMark/>
          </w:tcPr>
          <w:p w14:paraId="273C061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118,00 </w:t>
            </w:r>
          </w:p>
        </w:tc>
        <w:tc>
          <w:tcPr>
            <w:tcW w:w="1807" w:type="dxa"/>
            <w:shd w:val="clear" w:color="auto" w:fill="auto"/>
            <w:noWrap/>
            <w:vAlign w:val="center"/>
            <w:hideMark/>
          </w:tcPr>
          <w:p w14:paraId="44C2897B" w14:textId="34E19884"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17E9A336" w14:textId="77777777" w:rsidTr="00340733">
        <w:trPr>
          <w:trHeight w:val="900"/>
        </w:trPr>
        <w:tc>
          <w:tcPr>
            <w:tcW w:w="700" w:type="dxa"/>
            <w:shd w:val="clear" w:color="000000" w:fill="FFFFFF"/>
            <w:noWrap/>
            <w:vAlign w:val="center"/>
            <w:hideMark/>
          </w:tcPr>
          <w:p w14:paraId="6C27C9D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226</w:t>
            </w:r>
          </w:p>
        </w:tc>
        <w:tc>
          <w:tcPr>
            <w:tcW w:w="940" w:type="dxa"/>
            <w:shd w:val="clear" w:color="000000" w:fill="FFFFFF"/>
            <w:noWrap/>
            <w:vAlign w:val="center"/>
            <w:hideMark/>
          </w:tcPr>
          <w:p w14:paraId="4D76980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59B2AEB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36E667F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402F70BB"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CASTANHO AVERMELHADO, 3,6 LITROS.</w:t>
            </w:r>
          </w:p>
        </w:tc>
        <w:tc>
          <w:tcPr>
            <w:tcW w:w="1321" w:type="dxa"/>
            <w:shd w:val="clear" w:color="auto" w:fill="auto"/>
            <w:noWrap/>
            <w:vAlign w:val="center"/>
            <w:hideMark/>
          </w:tcPr>
          <w:p w14:paraId="77049564"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105,58 </w:t>
            </w:r>
          </w:p>
        </w:tc>
        <w:tc>
          <w:tcPr>
            <w:tcW w:w="1807" w:type="dxa"/>
            <w:shd w:val="clear" w:color="auto" w:fill="auto"/>
            <w:noWrap/>
            <w:vAlign w:val="center"/>
            <w:hideMark/>
          </w:tcPr>
          <w:p w14:paraId="05E406E8" w14:textId="4891AEED"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4CFA4895" w14:textId="77777777" w:rsidTr="00340733">
        <w:trPr>
          <w:trHeight w:val="600"/>
        </w:trPr>
        <w:tc>
          <w:tcPr>
            <w:tcW w:w="700" w:type="dxa"/>
            <w:shd w:val="clear" w:color="000000" w:fill="FFFFFF"/>
            <w:noWrap/>
            <w:vAlign w:val="center"/>
            <w:hideMark/>
          </w:tcPr>
          <w:p w14:paraId="7927198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227</w:t>
            </w:r>
          </w:p>
        </w:tc>
        <w:tc>
          <w:tcPr>
            <w:tcW w:w="940" w:type="dxa"/>
            <w:shd w:val="clear" w:color="000000" w:fill="FFFFFF"/>
            <w:noWrap/>
            <w:vAlign w:val="center"/>
            <w:hideMark/>
          </w:tcPr>
          <w:p w14:paraId="6C0BDBE9"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1E00619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105</w:t>
            </w:r>
          </w:p>
        </w:tc>
        <w:tc>
          <w:tcPr>
            <w:tcW w:w="963" w:type="dxa"/>
            <w:shd w:val="clear" w:color="auto" w:fill="auto"/>
            <w:noWrap/>
            <w:vAlign w:val="center"/>
            <w:hideMark/>
          </w:tcPr>
          <w:p w14:paraId="0FABF57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52F5488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COM BRILHO DE 3,6 LITROS</w:t>
            </w:r>
          </w:p>
        </w:tc>
        <w:tc>
          <w:tcPr>
            <w:tcW w:w="1321" w:type="dxa"/>
            <w:shd w:val="clear" w:color="auto" w:fill="auto"/>
            <w:noWrap/>
            <w:vAlign w:val="center"/>
            <w:hideMark/>
          </w:tcPr>
          <w:p w14:paraId="26ED0D09"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108,00 </w:t>
            </w:r>
          </w:p>
        </w:tc>
        <w:tc>
          <w:tcPr>
            <w:tcW w:w="1807" w:type="dxa"/>
            <w:shd w:val="clear" w:color="auto" w:fill="auto"/>
            <w:noWrap/>
            <w:vAlign w:val="center"/>
            <w:hideMark/>
          </w:tcPr>
          <w:p w14:paraId="6F19D481" w14:textId="03E98A0B"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73C65197" w14:textId="77777777" w:rsidTr="00340733">
        <w:trPr>
          <w:trHeight w:val="600"/>
        </w:trPr>
        <w:tc>
          <w:tcPr>
            <w:tcW w:w="700" w:type="dxa"/>
            <w:shd w:val="clear" w:color="000000" w:fill="FFFFFF"/>
            <w:noWrap/>
            <w:vAlign w:val="center"/>
            <w:hideMark/>
          </w:tcPr>
          <w:p w14:paraId="38BF4F60"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228</w:t>
            </w:r>
          </w:p>
        </w:tc>
        <w:tc>
          <w:tcPr>
            <w:tcW w:w="940" w:type="dxa"/>
            <w:shd w:val="clear" w:color="000000" w:fill="FFFFFF"/>
            <w:noWrap/>
            <w:vAlign w:val="center"/>
            <w:hideMark/>
          </w:tcPr>
          <w:p w14:paraId="1E54E82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3A5ABE37"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4640179A"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23D63DB2"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FOSCO GALÃO 3,6 LITROS FOSCO</w:t>
            </w:r>
          </w:p>
        </w:tc>
        <w:tc>
          <w:tcPr>
            <w:tcW w:w="1321" w:type="dxa"/>
            <w:shd w:val="clear" w:color="auto" w:fill="auto"/>
            <w:noWrap/>
            <w:vAlign w:val="center"/>
            <w:hideMark/>
          </w:tcPr>
          <w:p w14:paraId="6D09ABD4"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108,00 </w:t>
            </w:r>
          </w:p>
        </w:tc>
        <w:tc>
          <w:tcPr>
            <w:tcW w:w="1807" w:type="dxa"/>
            <w:shd w:val="clear" w:color="auto" w:fill="auto"/>
            <w:noWrap/>
            <w:vAlign w:val="center"/>
            <w:hideMark/>
          </w:tcPr>
          <w:p w14:paraId="2711DFE0" w14:textId="04ADB86B"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579644FB" w14:textId="77777777" w:rsidTr="00340733">
        <w:trPr>
          <w:trHeight w:val="600"/>
        </w:trPr>
        <w:tc>
          <w:tcPr>
            <w:tcW w:w="700" w:type="dxa"/>
            <w:shd w:val="clear" w:color="000000" w:fill="FFFFFF"/>
            <w:noWrap/>
            <w:vAlign w:val="center"/>
            <w:hideMark/>
          </w:tcPr>
          <w:p w14:paraId="1A34F70F"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229</w:t>
            </w:r>
          </w:p>
        </w:tc>
        <w:tc>
          <w:tcPr>
            <w:tcW w:w="940" w:type="dxa"/>
            <w:shd w:val="clear" w:color="000000" w:fill="FFFFFF"/>
            <w:noWrap/>
            <w:vAlign w:val="center"/>
            <w:hideMark/>
          </w:tcPr>
          <w:p w14:paraId="7CF6AED2"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1E9DAD38"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220B0BCC"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1CD04B68"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ISOLANTE INCOLOR</w:t>
            </w:r>
          </w:p>
        </w:tc>
        <w:tc>
          <w:tcPr>
            <w:tcW w:w="1321" w:type="dxa"/>
            <w:shd w:val="clear" w:color="auto" w:fill="auto"/>
            <w:noWrap/>
            <w:vAlign w:val="center"/>
            <w:hideMark/>
          </w:tcPr>
          <w:p w14:paraId="7DE99464"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78,50 </w:t>
            </w:r>
          </w:p>
        </w:tc>
        <w:tc>
          <w:tcPr>
            <w:tcW w:w="1807" w:type="dxa"/>
            <w:shd w:val="clear" w:color="auto" w:fill="auto"/>
            <w:noWrap/>
            <w:vAlign w:val="center"/>
            <w:hideMark/>
          </w:tcPr>
          <w:p w14:paraId="04EEC8B4" w14:textId="6AD2ECFB"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E00DAA0" w14:textId="77777777" w:rsidTr="00340733">
        <w:trPr>
          <w:trHeight w:val="900"/>
        </w:trPr>
        <w:tc>
          <w:tcPr>
            <w:tcW w:w="700" w:type="dxa"/>
            <w:shd w:val="clear" w:color="000000" w:fill="FFFFFF"/>
            <w:noWrap/>
            <w:vAlign w:val="center"/>
            <w:hideMark/>
          </w:tcPr>
          <w:p w14:paraId="3AE135BD"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230</w:t>
            </w:r>
          </w:p>
        </w:tc>
        <w:tc>
          <w:tcPr>
            <w:tcW w:w="940" w:type="dxa"/>
            <w:shd w:val="clear" w:color="000000" w:fill="FFFFFF"/>
            <w:noWrap/>
            <w:vAlign w:val="center"/>
            <w:hideMark/>
          </w:tcPr>
          <w:p w14:paraId="6CD7645B"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1E31E8F4"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60</w:t>
            </w:r>
          </w:p>
        </w:tc>
        <w:tc>
          <w:tcPr>
            <w:tcW w:w="963" w:type="dxa"/>
            <w:shd w:val="clear" w:color="auto" w:fill="auto"/>
            <w:noWrap/>
            <w:vAlign w:val="center"/>
            <w:hideMark/>
          </w:tcPr>
          <w:p w14:paraId="7BC28FB6"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7210265C"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MARÍTIMO BRILHO GALÃO 3,6 LITROS</w:t>
            </w:r>
          </w:p>
        </w:tc>
        <w:tc>
          <w:tcPr>
            <w:tcW w:w="1321" w:type="dxa"/>
            <w:shd w:val="clear" w:color="auto" w:fill="auto"/>
            <w:noWrap/>
            <w:vAlign w:val="center"/>
            <w:hideMark/>
          </w:tcPr>
          <w:p w14:paraId="709C9154"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115,00 </w:t>
            </w:r>
          </w:p>
        </w:tc>
        <w:tc>
          <w:tcPr>
            <w:tcW w:w="1807" w:type="dxa"/>
            <w:shd w:val="clear" w:color="auto" w:fill="auto"/>
            <w:noWrap/>
            <w:vAlign w:val="center"/>
            <w:hideMark/>
          </w:tcPr>
          <w:p w14:paraId="418031BC" w14:textId="2814C5C9"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6D537087" w14:textId="77777777" w:rsidTr="00340733">
        <w:trPr>
          <w:trHeight w:val="900"/>
        </w:trPr>
        <w:tc>
          <w:tcPr>
            <w:tcW w:w="700" w:type="dxa"/>
            <w:shd w:val="clear" w:color="000000" w:fill="FFFFFF"/>
            <w:noWrap/>
            <w:vAlign w:val="center"/>
            <w:hideMark/>
          </w:tcPr>
          <w:p w14:paraId="31D02A75"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231</w:t>
            </w:r>
          </w:p>
        </w:tc>
        <w:tc>
          <w:tcPr>
            <w:tcW w:w="940" w:type="dxa"/>
            <w:shd w:val="clear" w:color="000000" w:fill="FFFFFF"/>
            <w:noWrap/>
            <w:vAlign w:val="center"/>
            <w:hideMark/>
          </w:tcPr>
          <w:p w14:paraId="19F9879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13399</w:t>
            </w:r>
          </w:p>
        </w:tc>
        <w:tc>
          <w:tcPr>
            <w:tcW w:w="940" w:type="dxa"/>
            <w:shd w:val="clear" w:color="auto" w:fill="auto"/>
            <w:noWrap/>
            <w:vAlign w:val="center"/>
            <w:hideMark/>
          </w:tcPr>
          <w:p w14:paraId="14D2C74E"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50</w:t>
            </w:r>
          </w:p>
        </w:tc>
        <w:tc>
          <w:tcPr>
            <w:tcW w:w="963" w:type="dxa"/>
            <w:shd w:val="clear" w:color="auto" w:fill="auto"/>
            <w:noWrap/>
            <w:vAlign w:val="center"/>
            <w:hideMark/>
          </w:tcPr>
          <w:p w14:paraId="7534B7F3" w14:textId="77777777"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GALÕES</w:t>
            </w:r>
          </w:p>
        </w:tc>
        <w:tc>
          <w:tcPr>
            <w:tcW w:w="2420" w:type="dxa"/>
            <w:shd w:val="clear" w:color="auto" w:fill="auto"/>
            <w:hideMark/>
          </w:tcPr>
          <w:p w14:paraId="0281E376"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VERNIZ PARA MADEIRA - COR MOGNO, COM 3,6 LITROS.</w:t>
            </w:r>
          </w:p>
        </w:tc>
        <w:tc>
          <w:tcPr>
            <w:tcW w:w="1321" w:type="dxa"/>
            <w:shd w:val="clear" w:color="auto" w:fill="auto"/>
            <w:noWrap/>
            <w:vAlign w:val="center"/>
            <w:hideMark/>
          </w:tcPr>
          <w:p w14:paraId="4BFFD4D9" w14:textId="77777777"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R$        118,00 </w:t>
            </w:r>
          </w:p>
        </w:tc>
        <w:tc>
          <w:tcPr>
            <w:tcW w:w="1807" w:type="dxa"/>
            <w:shd w:val="clear" w:color="auto" w:fill="auto"/>
            <w:noWrap/>
            <w:vAlign w:val="center"/>
            <w:hideMark/>
          </w:tcPr>
          <w:p w14:paraId="30955E67" w14:textId="1FECD60A" w:rsidR="00447475" w:rsidRPr="00E41FE6" w:rsidRDefault="00447475" w:rsidP="00447475">
            <w:pPr>
              <w:jc w:val="cente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r w:rsidR="00447475" w:rsidRPr="00E41FE6" w14:paraId="2B342B35" w14:textId="77777777" w:rsidTr="004F75AE">
        <w:trPr>
          <w:trHeight w:val="300"/>
        </w:trPr>
        <w:tc>
          <w:tcPr>
            <w:tcW w:w="7284" w:type="dxa"/>
            <w:gridSpan w:val="6"/>
            <w:shd w:val="clear" w:color="auto" w:fill="auto"/>
            <w:noWrap/>
            <w:vAlign w:val="center"/>
            <w:hideMark/>
          </w:tcPr>
          <w:p w14:paraId="3510E673" w14:textId="77777777" w:rsidR="00447475" w:rsidRPr="00E41FE6" w:rsidRDefault="00447475" w:rsidP="00447475">
            <w:pPr>
              <w:jc w:val="right"/>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VALOR TOTAL LOTE 8</w:t>
            </w:r>
          </w:p>
        </w:tc>
        <w:tc>
          <w:tcPr>
            <w:tcW w:w="1807" w:type="dxa"/>
            <w:shd w:val="clear" w:color="auto" w:fill="auto"/>
            <w:noWrap/>
            <w:vAlign w:val="center"/>
            <w:hideMark/>
          </w:tcPr>
          <w:p w14:paraId="6465A9E9" w14:textId="4BDD5AE8" w:rsidR="00447475" w:rsidRPr="00E41FE6" w:rsidRDefault="00447475" w:rsidP="00447475">
            <w:pPr>
              <w:rPr>
                <w:rFonts w:ascii="Calibri" w:eastAsia="Times New Roman" w:hAnsi="Calibri" w:cs="Calibri"/>
                <w:color w:val="000000"/>
                <w:sz w:val="22"/>
                <w:szCs w:val="22"/>
                <w:lang w:eastAsia="pt-BR"/>
              </w:rPr>
            </w:pPr>
            <w:r w:rsidRPr="00E41FE6">
              <w:rPr>
                <w:rFonts w:ascii="Calibri" w:eastAsia="Times New Roman" w:hAnsi="Calibri" w:cs="Calibri"/>
                <w:color w:val="000000"/>
                <w:sz w:val="22"/>
                <w:szCs w:val="22"/>
                <w:lang w:eastAsia="pt-BR"/>
              </w:rPr>
              <w:t xml:space="preserve"> </w:t>
            </w:r>
            <w:r w:rsidRPr="00340733">
              <w:rPr>
                <w:rFonts w:ascii="Calibri" w:eastAsia="Times New Roman" w:hAnsi="Calibri" w:cs="Calibri"/>
                <w:b/>
                <w:bCs/>
                <w:color w:val="FF0000"/>
                <w:sz w:val="22"/>
                <w:szCs w:val="22"/>
                <w:lang w:eastAsia="pt-BR"/>
              </w:rPr>
              <w:t xml:space="preserve">R$ </w:t>
            </w:r>
            <w:proofErr w:type="gramStart"/>
            <w:r w:rsidRPr="00340733">
              <w:rPr>
                <w:rFonts w:ascii="Calibri" w:eastAsia="Times New Roman" w:hAnsi="Calibri" w:cs="Calibri"/>
                <w:b/>
                <w:bCs/>
                <w:color w:val="FF0000"/>
                <w:sz w:val="22"/>
                <w:szCs w:val="22"/>
                <w:lang w:eastAsia="pt-BR"/>
              </w:rPr>
              <w:t>XXX,XX</w:t>
            </w:r>
            <w:proofErr w:type="gramEnd"/>
            <w:r w:rsidRPr="00340733">
              <w:rPr>
                <w:rFonts w:ascii="Calibri" w:eastAsia="Times New Roman" w:hAnsi="Calibri" w:cs="Calibri"/>
                <w:b/>
                <w:bCs/>
                <w:color w:val="FF0000"/>
                <w:sz w:val="22"/>
                <w:szCs w:val="22"/>
                <w:lang w:eastAsia="pt-BR"/>
              </w:rPr>
              <w:t xml:space="preserve"> </w:t>
            </w:r>
          </w:p>
        </w:tc>
      </w:tr>
    </w:tbl>
    <w:p w14:paraId="135EDB93" w14:textId="77777777" w:rsidR="00C6412E" w:rsidRPr="004E7630" w:rsidRDefault="00C6412E" w:rsidP="00C6412E">
      <w:pPr>
        <w:rPr>
          <w:sz w:val="10"/>
          <w:szCs w:val="10"/>
          <w:lang w:eastAsia="pt-BR"/>
        </w:rPr>
      </w:pPr>
    </w:p>
    <w:p w14:paraId="02714377" w14:textId="77777777" w:rsidR="00003BDF" w:rsidRPr="001120DB" w:rsidRDefault="00003BDF" w:rsidP="00465B1C">
      <w:pPr>
        <w:pStyle w:val="Nivel01"/>
        <w:numPr>
          <w:ilvl w:val="0"/>
          <w:numId w:val="0"/>
        </w:numPr>
        <w:spacing w:line="276" w:lineRule="auto"/>
        <w:ind w:right="49"/>
        <w:rPr>
          <w:rFonts w:ascii="Arial" w:eastAsia="Arial" w:hAnsi="Arial" w:cs="Arial"/>
          <w:sz w:val="10"/>
          <w:szCs w:val="10"/>
        </w:rPr>
      </w:pPr>
    </w:p>
    <w:tbl>
      <w:tblPr>
        <w:tblStyle w:val="Tabelacomgrade"/>
        <w:tblW w:w="9497" w:type="dxa"/>
        <w:tblInd w:w="137" w:type="dxa"/>
        <w:tblLook w:val="04A0" w:firstRow="1" w:lastRow="0" w:firstColumn="1" w:lastColumn="0" w:noHBand="0" w:noVBand="1"/>
      </w:tblPr>
      <w:tblGrid>
        <w:gridCol w:w="6946"/>
        <w:gridCol w:w="2551"/>
      </w:tblGrid>
      <w:tr w:rsidR="00FF7A18" w:rsidRPr="00FF7A18" w14:paraId="264EBB26" w14:textId="77777777" w:rsidTr="00E0142B">
        <w:tc>
          <w:tcPr>
            <w:tcW w:w="6946" w:type="dxa"/>
            <w:shd w:val="clear" w:color="auto" w:fill="D9D9D9" w:themeFill="background1" w:themeFillShade="D9"/>
            <w:vAlign w:val="center"/>
          </w:tcPr>
          <w:p w14:paraId="1892B177" w14:textId="489A1DAE" w:rsidR="00FF7A18" w:rsidRPr="00FF7A18" w:rsidRDefault="00FF7A18" w:rsidP="008258C3">
            <w:pPr>
              <w:pStyle w:val="Nivel01"/>
              <w:numPr>
                <w:ilvl w:val="0"/>
                <w:numId w:val="0"/>
              </w:numPr>
              <w:spacing w:line="276" w:lineRule="auto"/>
              <w:ind w:right="49"/>
              <w:jc w:val="center"/>
              <w:rPr>
                <w:rFonts w:ascii="Arial" w:eastAsia="Arial" w:hAnsi="Arial" w:cs="Arial"/>
                <w:b w:val="0"/>
                <w:color w:val="FF0000"/>
              </w:rPr>
            </w:pPr>
            <w:r w:rsidRPr="00FF7A18">
              <w:rPr>
                <w:rFonts w:ascii="Arial" w:eastAsia="Arial" w:hAnsi="Arial" w:cs="Arial"/>
                <w:color w:val="FF0000"/>
              </w:rPr>
              <w:t xml:space="preserve">VALOR </w:t>
            </w:r>
            <w:r w:rsidR="00A8751F">
              <w:rPr>
                <w:rFonts w:ascii="Arial" w:eastAsia="Arial" w:hAnsi="Arial" w:cs="Arial"/>
                <w:color w:val="FF0000"/>
              </w:rPr>
              <w:t xml:space="preserve">TOTAL </w:t>
            </w:r>
            <w:r w:rsidR="00D31782">
              <w:rPr>
                <w:rFonts w:ascii="Arial" w:eastAsia="Arial" w:hAnsi="Arial" w:cs="Arial"/>
                <w:color w:val="FF0000"/>
              </w:rPr>
              <w:t>DA PROPOSTA</w:t>
            </w:r>
          </w:p>
        </w:tc>
        <w:tc>
          <w:tcPr>
            <w:tcW w:w="2551" w:type="dxa"/>
            <w:shd w:val="clear" w:color="auto" w:fill="D9D9D9" w:themeFill="background1" w:themeFillShade="D9"/>
            <w:vAlign w:val="bottom"/>
          </w:tcPr>
          <w:p w14:paraId="4EAEE331" w14:textId="77777777" w:rsidR="00FF7A18" w:rsidRPr="00FF7A18" w:rsidRDefault="00FF7A18" w:rsidP="008258C3">
            <w:pPr>
              <w:pStyle w:val="Nivel01"/>
              <w:numPr>
                <w:ilvl w:val="0"/>
                <w:numId w:val="0"/>
              </w:numPr>
              <w:spacing w:line="276" w:lineRule="auto"/>
              <w:ind w:right="49"/>
              <w:rPr>
                <w:rFonts w:ascii="Arial" w:eastAsia="Arial" w:hAnsi="Arial" w:cs="Arial"/>
                <w:b w:val="0"/>
                <w:color w:val="FF0000"/>
              </w:rPr>
            </w:pPr>
            <w:r w:rsidRPr="00FF7A18">
              <w:rPr>
                <w:rFonts w:ascii="Arial" w:eastAsia="Arial" w:hAnsi="Arial" w:cs="Arial"/>
                <w:color w:val="FF0000"/>
              </w:rPr>
              <w:t xml:space="preserve">R$ </w:t>
            </w:r>
            <w:proofErr w:type="gramStart"/>
            <w:r w:rsidRPr="00FF7A18">
              <w:rPr>
                <w:rFonts w:ascii="Arial" w:eastAsia="Arial" w:hAnsi="Arial" w:cs="Arial"/>
                <w:color w:val="FF0000"/>
              </w:rPr>
              <w:t>XXX,XX</w:t>
            </w:r>
            <w:proofErr w:type="gramEnd"/>
          </w:p>
        </w:tc>
      </w:tr>
    </w:tbl>
    <w:p w14:paraId="674408E2" w14:textId="77777777" w:rsidR="00893428" w:rsidRPr="001120DB" w:rsidRDefault="00893428" w:rsidP="001120DB">
      <w:pPr>
        <w:jc w:val="both"/>
        <w:rPr>
          <w:rFonts w:ascii="Arial" w:eastAsia="Arial" w:hAnsi="Arial" w:cs="Arial"/>
          <w:b/>
          <w:sz w:val="18"/>
          <w:szCs w:val="18"/>
        </w:rPr>
      </w:pPr>
      <w:r w:rsidRPr="001120DB">
        <w:rPr>
          <w:rFonts w:ascii="Arial" w:eastAsia="Arial" w:hAnsi="Arial" w:cs="Arial"/>
          <w:b/>
          <w:sz w:val="18"/>
          <w:szCs w:val="18"/>
        </w:rPr>
        <w:t>(</w:t>
      </w:r>
      <w:proofErr w:type="gramStart"/>
      <w:r w:rsidRPr="001120DB">
        <w:rPr>
          <w:rFonts w:ascii="Arial" w:eastAsia="Arial" w:hAnsi="Arial" w:cs="Arial"/>
          <w:b/>
          <w:sz w:val="18"/>
          <w:szCs w:val="18"/>
        </w:rPr>
        <w:t>local</w:t>
      </w:r>
      <w:proofErr w:type="gramEnd"/>
      <w:r w:rsidRPr="001120DB">
        <w:rPr>
          <w:rFonts w:ascii="Arial" w:eastAsia="Arial" w:hAnsi="Arial" w:cs="Arial"/>
          <w:b/>
          <w:sz w:val="18"/>
          <w:szCs w:val="18"/>
        </w:rPr>
        <w:t xml:space="preserve"> e data)</w:t>
      </w:r>
    </w:p>
    <w:p w14:paraId="23388D8A" w14:textId="289171A6" w:rsidR="00460050" w:rsidRDefault="00893428" w:rsidP="001120DB">
      <w:pPr>
        <w:spacing w:before="120" w:after="120"/>
        <w:jc w:val="both"/>
        <w:rPr>
          <w:rFonts w:ascii="Arial" w:eastAsia="Arial" w:hAnsi="Arial" w:cs="Arial"/>
          <w:b/>
          <w:sz w:val="24"/>
          <w:szCs w:val="24"/>
          <w:u w:val="single"/>
        </w:rPr>
      </w:pPr>
      <w:r w:rsidRPr="001120DB">
        <w:rPr>
          <w:rFonts w:ascii="Arial" w:eastAsia="Arial" w:hAnsi="Arial" w:cs="Arial"/>
          <w:b/>
          <w:sz w:val="18"/>
          <w:szCs w:val="18"/>
        </w:rPr>
        <w:t>(</w:t>
      </w:r>
      <w:proofErr w:type="gramStart"/>
      <w:r w:rsidRPr="001120DB">
        <w:rPr>
          <w:rFonts w:ascii="Arial" w:eastAsia="Arial" w:hAnsi="Arial" w:cs="Arial"/>
          <w:b/>
          <w:sz w:val="18"/>
          <w:szCs w:val="18"/>
        </w:rPr>
        <w:t>nome</w:t>
      </w:r>
      <w:proofErr w:type="gramEnd"/>
      <w:r w:rsidRPr="001120DB">
        <w:rPr>
          <w:rFonts w:ascii="Arial" w:eastAsia="Arial" w:hAnsi="Arial" w:cs="Arial"/>
          <w:b/>
          <w:sz w:val="18"/>
          <w:szCs w:val="18"/>
        </w:rPr>
        <w:t xml:space="preserve"> completo, C.P.F., cargo ou função e assinatura do representante legal)</w:t>
      </w:r>
    </w:p>
    <w:p w14:paraId="0ABE4CA6" w14:textId="05F54F73" w:rsidR="00417914" w:rsidRDefault="00417914" w:rsidP="00893428">
      <w:pPr>
        <w:jc w:val="center"/>
        <w:rPr>
          <w:rFonts w:ascii="Arial" w:eastAsia="Arial" w:hAnsi="Arial" w:cs="Arial"/>
          <w:b/>
          <w:sz w:val="24"/>
          <w:szCs w:val="24"/>
          <w:u w:val="single"/>
        </w:rPr>
      </w:pPr>
    </w:p>
    <w:p w14:paraId="2EF5A819" w14:textId="213E9F33" w:rsidR="00447475" w:rsidRDefault="00447475" w:rsidP="00893428">
      <w:pPr>
        <w:jc w:val="center"/>
        <w:rPr>
          <w:rFonts w:ascii="Arial" w:eastAsia="Arial" w:hAnsi="Arial" w:cs="Arial"/>
          <w:b/>
          <w:sz w:val="24"/>
          <w:szCs w:val="24"/>
          <w:u w:val="single"/>
        </w:rPr>
      </w:pPr>
    </w:p>
    <w:p w14:paraId="7A6E3261" w14:textId="708F9EAF" w:rsidR="00447475" w:rsidRDefault="00447475" w:rsidP="00893428">
      <w:pPr>
        <w:jc w:val="center"/>
        <w:rPr>
          <w:rFonts w:ascii="Arial" w:eastAsia="Arial" w:hAnsi="Arial" w:cs="Arial"/>
          <w:b/>
          <w:sz w:val="24"/>
          <w:szCs w:val="24"/>
          <w:u w:val="single"/>
        </w:rPr>
      </w:pPr>
    </w:p>
    <w:p w14:paraId="50C78BB2" w14:textId="124709B4" w:rsidR="00447475" w:rsidRDefault="00447475" w:rsidP="00893428">
      <w:pPr>
        <w:jc w:val="center"/>
        <w:rPr>
          <w:rFonts w:ascii="Arial" w:eastAsia="Arial" w:hAnsi="Arial" w:cs="Arial"/>
          <w:b/>
          <w:sz w:val="24"/>
          <w:szCs w:val="24"/>
          <w:u w:val="single"/>
        </w:rPr>
      </w:pPr>
    </w:p>
    <w:p w14:paraId="4A4BF04B" w14:textId="5E4E4609" w:rsidR="00447475" w:rsidRDefault="00447475" w:rsidP="00893428">
      <w:pPr>
        <w:jc w:val="center"/>
        <w:rPr>
          <w:rFonts w:ascii="Arial" w:eastAsia="Arial" w:hAnsi="Arial" w:cs="Arial"/>
          <w:b/>
          <w:sz w:val="24"/>
          <w:szCs w:val="24"/>
          <w:u w:val="single"/>
        </w:rPr>
      </w:pPr>
    </w:p>
    <w:p w14:paraId="7BE1AA79" w14:textId="1B55D0AE" w:rsidR="00447475" w:rsidRDefault="00447475" w:rsidP="00893428">
      <w:pPr>
        <w:jc w:val="center"/>
        <w:rPr>
          <w:rFonts w:ascii="Arial" w:eastAsia="Arial" w:hAnsi="Arial" w:cs="Arial"/>
          <w:b/>
          <w:sz w:val="24"/>
          <w:szCs w:val="24"/>
          <w:u w:val="single"/>
        </w:rPr>
      </w:pPr>
    </w:p>
    <w:p w14:paraId="46336C44" w14:textId="3DCD4A5D" w:rsidR="00447475" w:rsidRDefault="00447475" w:rsidP="00893428">
      <w:pPr>
        <w:jc w:val="center"/>
        <w:rPr>
          <w:rFonts w:ascii="Arial" w:eastAsia="Arial" w:hAnsi="Arial" w:cs="Arial"/>
          <w:b/>
          <w:sz w:val="24"/>
          <w:szCs w:val="24"/>
          <w:u w:val="single"/>
        </w:rPr>
      </w:pPr>
    </w:p>
    <w:p w14:paraId="07AAAD93" w14:textId="77777777" w:rsidR="00447475" w:rsidRDefault="00447475" w:rsidP="00893428">
      <w:pPr>
        <w:jc w:val="center"/>
        <w:rPr>
          <w:rFonts w:ascii="Arial" w:eastAsia="Arial" w:hAnsi="Arial" w:cs="Arial"/>
          <w:b/>
          <w:sz w:val="24"/>
          <w:szCs w:val="24"/>
          <w:u w:val="single"/>
        </w:rPr>
      </w:pPr>
    </w:p>
    <w:p w14:paraId="418F3AA5" w14:textId="77777777" w:rsidR="00417914" w:rsidRDefault="00417914" w:rsidP="00893428">
      <w:pPr>
        <w:jc w:val="center"/>
        <w:rPr>
          <w:rFonts w:ascii="Arial" w:eastAsia="Arial" w:hAnsi="Arial" w:cs="Arial"/>
          <w:b/>
          <w:sz w:val="24"/>
          <w:szCs w:val="24"/>
          <w:u w:val="single"/>
        </w:rPr>
      </w:pPr>
    </w:p>
    <w:p w14:paraId="2EC9AA94" w14:textId="77777777" w:rsidR="00417914" w:rsidRDefault="00417914" w:rsidP="00893428">
      <w:pPr>
        <w:jc w:val="center"/>
        <w:rPr>
          <w:rFonts w:ascii="Arial" w:eastAsia="Arial" w:hAnsi="Arial" w:cs="Arial"/>
          <w:b/>
          <w:sz w:val="24"/>
          <w:szCs w:val="24"/>
          <w:u w:val="single"/>
        </w:rPr>
      </w:pPr>
    </w:p>
    <w:p w14:paraId="39BE7169" w14:textId="77777777" w:rsidR="00893428" w:rsidRPr="00673050" w:rsidRDefault="0026268B" w:rsidP="00893428">
      <w:pPr>
        <w:jc w:val="center"/>
        <w:rPr>
          <w:rFonts w:ascii="Arial" w:eastAsia="Arial" w:hAnsi="Arial" w:cs="Arial"/>
          <w:sz w:val="24"/>
          <w:szCs w:val="24"/>
          <w:u w:val="single"/>
        </w:rPr>
      </w:pPr>
      <w:r>
        <w:rPr>
          <w:rFonts w:ascii="Arial" w:eastAsia="Arial" w:hAnsi="Arial" w:cs="Arial"/>
          <w:b/>
          <w:sz w:val="24"/>
          <w:szCs w:val="24"/>
          <w:u w:val="single"/>
        </w:rPr>
        <w:lastRenderedPageBreak/>
        <w:t>ANEX</w:t>
      </w:r>
      <w:r w:rsidR="00893428" w:rsidRPr="00673050">
        <w:rPr>
          <w:rFonts w:ascii="Arial" w:eastAsia="Arial" w:hAnsi="Arial" w:cs="Arial"/>
          <w:b/>
          <w:sz w:val="24"/>
          <w:szCs w:val="24"/>
          <w:u w:val="single"/>
        </w:rPr>
        <w:t xml:space="preserve">O </w:t>
      </w:r>
      <w:r w:rsidR="00893428">
        <w:rPr>
          <w:rFonts w:ascii="Arial" w:eastAsia="Arial" w:hAnsi="Arial" w:cs="Arial"/>
          <w:b/>
          <w:sz w:val="24"/>
          <w:szCs w:val="24"/>
          <w:u w:val="single"/>
        </w:rPr>
        <w:t>III</w:t>
      </w:r>
    </w:p>
    <w:p w14:paraId="5A118B01" w14:textId="77777777" w:rsidR="00893428" w:rsidRPr="00673050" w:rsidRDefault="00893428" w:rsidP="00893428">
      <w:pPr>
        <w:jc w:val="center"/>
        <w:rPr>
          <w:rFonts w:ascii="Arial" w:eastAsia="Arial" w:hAnsi="Arial" w:cs="Arial"/>
          <w:sz w:val="24"/>
          <w:szCs w:val="24"/>
          <w:u w:val="single"/>
        </w:rPr>
      </w:pPr>
    </w:p>
    <w:p w14:paraId="6E0E989A"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ANÁLISE ECONÔMICO – FINANCEIRA</w:t>
      </w:r>
    </w:p>
    <w:p w14:paraId="410133B9" w14:textId="77777777" w:rsidR="00893428" w:rsidRPr="00673050" w:rsidRDefault="00893428" w:rsidP="00893428">
      <w:pPr>
        <w:jc w:val="both"/>
        <w:rPr>
          <w:rFonts w:ascii="Arial" w:eastAsia="Arial" w:hAnsi="Arial" w:cs="Arial"/>
          <w:sz w:val="24"/>
          <w:szCs w:val="24"/>
        </w:rPr>
      </w:pPr>
    </w:p>
    <w:p w14:paraId="662A09B6" w14:textId="3791B1FB"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no</w:t>
      </w:r>
      <w:r w:rsidR="00FE529D">
        <w:rPr>
          <w:rFonts w:ascii="Arial" w:eastAsia="Arial" w:hAnsi="Arial" w:cs="Arial"/>
          <w:sz w:val="24"/>
          <w:szCs w:val="24"/>
        </w:rPr>
        <w:t>s</w:t>
      </w:r>
      <w:r w:rsidR="00690CFB">
        <w:rPr>
          <w:rFonts w:ascii="Arial" w:eastAsia="Arial" w:hAnsi="Arial" w:cs="Arial"/>
          <w:sz w:val="24"/>
          <w:szCs w:val="24"/>
        </w:rPr>
        <w:t xml:space="preserve"> </w:t>
      </w:r>
      <w:r w:rsidRPr="00673050">
        <w:rPr>
          <w:rFonts w:ascii="Arial" w:eastAsia="Arial" w:hAnsi="Arial" w:cs="Arial"/>
          <w:sz w:val="24"/>
          <w:szCs w:val="24"/>
        </w:rPr>
        <w:t>processo</w:t>
      </w:r>
      <w:r w:rsidR="00FE529D">
        <w:rPr>
          <w:rFonts w:ascii="Arial" w:eastAsia="Arial" w:hAnsi="Arial" w:cs="Arial"/>
          <w:sz w:val="24"/>
          <w:szCs w:val="24"/>
        </w:rPr>
        <w:t>s</w:t>
      </w:r>
      <w:r w:rsidRPr="00673050">
        <w:rPr>
          <w:rFonts w:ascii="Arial" w:eastAsia="Arial" w:hAnsi="Arial" w:cs="Arial"/>
          <w:sz w:val="24"/>
          <w:szCs w:val="24"/>
        </w:rPr>
        <w:t xml:space="preserve"> administrativo</w:t>
      </w:r>
      <w:r w:rsidR="00FE529D">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BC322A">
        <w:rPr>
          <w:rFonts w:ascii="Arial" w:eastAsia="Arial" w:hAnsi="Arial" w:cs="Arial"/>
          <w:sz w:val="24"/>
          <w:szCs w:val="24"/>
        </w:rPr>
        <w:t>6.120</w:t>
      </w:r>
      <w:r w:rsidR="009703FE">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Pr="00233C4C">
        <w:rPr>
          <w:rFonts w:ascii="Arial" w:eastAsia="Arial" w:hAnsi="Arial" w:cs="Arial"/>
          <w:sz w:val="24"/>
          <w:szCs w:val="24"/>
          <w:highlight w:val="yellow"/>
        </w:rPr>
        <w:t>XXX</w:t>
      </w:r>
      <w:r w:rsidRPr="00AD0802">
        <w:rPr>
          <w:rFonts w:ascii="Arial" w:eastAsia="Arial" w:hAnsi="Arial" w:cs="Arial"/>
          <w:sz w:val="24"/>
          <w:szCs w:val="24"/>
          <w:highlight w:val="yellow"/>
        </w:rPr>
        <w:t>/202</w:t>
      </w:r>
      <w:r w:rsidR="00AD0802" w:rsidRPr="00AD0802">
        <w:rPr>
          <w:rFonts w:ascii="Arial" w:eastAsia="Arial" w:hAnsi="Arial" w:cs="Arial"/>
          <w:sz w:val="24"/>
          <w:szCs w:val="24"/>
          <w:highlight w:val="yellow"/>
        </w:rPr>
        <w:t>2</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14:paraId="75C36C39" w14:textId="77777777" w:rsidR="00893428" w:rsidRPr="00673050" w:rsidRDefault="00893428" w:rsidP="00893428">
      <w:pPr>
        <w:jc w:val="both"/>
        <w:rPr>
          <w:rFonts w:ascii="Arial" w:eastAsia="Arial" w:hAnsi="Arial" w:cs="Arial"/>
          <w:sz w:val="24"/>
          <w:szCs w:val="24"/>
        </w:rPr>
      </w:pPr>
    </w:p>
    <w:p w14:paraId="651BB021"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14:paraId="7240D1B4"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w:t>
      </w:r>
    </w:p>
    <w:p w14:paraId="3BB9DFED" w14:textId="77777777" w:rsidR="00893428" w:rsidRPr="00673050" w:rsidRDefault="00893428" w:rsidP="00893428">
      <w:pPr>
        <w:jc w:val="both"/>
        <w:rPr>
          <w:rFonts w:ascii="Arial" w:eastAsia="Arial" w:hAnsi="Arial" w:cs="Arial"/>
          <w:sz w:val="24"/>
          <w:szCs w:val="24"/>
        </w:rPr>
      </w:pPr>
    </w:p>
    <w:p w14:paraId="64D0528C" w14:textId="77777777" w:rsidR="00893428" w:rsidRPr="00673050" w:rsidRDefault="00893428" w:rsidP="00893428">
      <w:pPr>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14:paraId="26FBC1B1"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23426E4E" w14:textId="77777777" w:rsidR="00893428" w:rsidRPr="00673050" w:rsidRDefault="00893428" w:rsidP="00893428">
      <w:pPr>
        <w:jc w:val="both"/>
        <w:rPr>
          <w:rFonts w:ascii="Arial" w:eastAsia="Arial" w:hAnsi="Arial" w:cs="Arial"/>
          <w:sz w:val="24"/>
          <w:szCs w:val="24"/>
        </w:rPr>
      </w:pPr>
    </w:p>
    <w:p w14:paraId="468E795B" w14:textId="77777777" w:rsidR="00893428" w:rsidRPr="00673050" w:rsidRDefault="00893428" w:rsidP="00893428">
      <w:pPr>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14:paraId="62D27BC9"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14:paraId="3FE3C528" w14:textId="77777777" w:rsidR="00893428" w:rsidRPr="00673050" w:rsidRDefault="00893428" w:rsidP="00893428">
      <w:pPr>
        <w:jc w:val="both"/>
        <w:rPr>
          <w:rFonts w:ascii="Arial" w:eastAsia="Arial" w:hAnsi="Arial" w:cs="Arial"/>
          <w:sz w:val="24"/>
          <w:szCs w:val="24"/>
        </w:rPr>
      </w:pPr>
    </w:p>
    <w:p w14:paraId="200F620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14:paraId="09307FDC" w14:textId="77777777" w:rsidR="00893428" w:rsidRPr="00673050" w:rsidRDefault="00893428" w:rsidP="00893428">
      <w:pPr>
        <w:jc w:val="both"/>
        <w:rPr>
          <w:rFonts w:ascii="Arial" w:eastAsia="Arial" w:hAnsi="Arial" w:cs="Arial"/>
          <w:sz w:val="24"/>
          <w:szCs w:val="24"/>
        </w:rPr>
      </w:pPr>
    </w:p>
    <w:p w14:paraId="24A5E22E"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0AE2CE97"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3A1C1C18" w14:textId="77777777" w:rsidR="00893428" w:rsidRPr="00673050" w:rsidRDefault="00893428" w:rsidP="00893428">
      <w:pPr>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14:paraId="636EA91F" w14:textId="77777777" w:rsidR="00893428" w:rsidRPr="00673050" w:rsidRDefault="00893428" w:rsidP="00893428">
      <w:pPr>
        <w:jc w:val="both"/>
        <w:rPr>
          <w:rFonts w:ascii="Arial" w:eastAsia="Arial" w:hAnsi="Arial" w:cs="Arial"/>
          <w:sz w:val="24"/>
          <w:szCs w:val="24"/>
        </w:rPr>
      </w:pPr>
    </w:p>
    <w:p w14:paraId="275AF363" w14:textId="77777777" w:rsidR="00893428" w:rsidRPr="00673050" w:rsidRDefault="00893428" w:rsidP="00893428">
      <w:pPr>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14:paraId="6737F0BC" w14:textId="77777777" w:rsidR="00893428" w:rsidRPr="00673050" w:rsidRDefault="00893428" w:rsidP="00893428">
      <w:pPr>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14:paraId="681B38FB" w14:textId="77777777" w:rsidR="00893428" w:rsidRDefault="00893428" w:rsidP="0019462E">
      <w:bookmarkStart w:id="3" w:name="_fxx89wbbp9la" w:colFirst="0" w:colLast="0"/>
      <w:bookmarkEnd w:id="3"/>
      <w:r w:rsidRPr="00673050">
        <w:t>(</w:t>
      </w:r>
      <w:proofErr w:type="gramStart"/>
      <w:r w:rsidRPr="00673050">
        <w:t>nome</w:t>
      </w:r>
      <w:proofErr w:type="gramEnd"/>
      <w:r w:rsidRPr="00673050">
        <w:t xml:space="preserve"> completo e CRC do contador responsável)</w:t>
      </w:r>
    </w:p>
    <w:p w14:paraId="7765E978" w14:textId="77777777" w:rsidR="005370ED" w:rsidRDefault="005370ED" w:rsidP="0019462E"/>
    <w:p w14:paraId="1BBA9D34" w14:textId="77777777" w:rsidR="005370ED" w:rsidRDefault="005370ED" w:rsidP="0019462E"/>
    <w:p w14:paraId="612D8A10" w14:textId="77777777" w:rsidR="005370ED" w:rsidRDefault="005370ED" w:rsidP="0019462E"/>
    <w:p w14:paraId="2B166E2B" w14:textId="77777777" w:rsidR="005370ED" w:rsidRDefault="005370ED" w:rsidP="0019462E"/>
    <w:p w14:paraId="168D1FBF" w14:textId="77777777" w:rsidR="005370ED" w:rsidRDefault="005370ED" w:rsidP="0019462E"/>
    <w:p w14:paraId="3F0797BC" w14:textId="77777777" w:rsidR="005370ED" w:rsidRDefault="005370ED" w:rsidP="0019462E"/>
    <w:p w14:paraId="2154EDBA" w14:textId="5027BE5E" w:rsidR="00420949" w:rsidRDefault="00420949" w:rsidP="0019462E"/>
    <w:p w14:paraId="54A28743" w14:textId="77777777" w:rsidR="00893428" w:rsidRDefault="00893428" w:rsidP="0026268B">
      <w:pPr>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I</w:t>
      </w:r>
      <w:r w:rsidR="0026268B">
        <w:rPr>
          <w:rFonts w:ascii="Arial" w:eastAsia="Arial" w:hAnsi="Arial" w:cs="Arial"/>
          <w:b/>
          <w:sz w:val="24"/>
          <w:szCs w:val="24"/>
          <w:u w:val="single"/>
        </w:rPr>
        <w:t>V</w:t>
      </w:r>
    </w:p>
    <w:p w14:paraId="7A2BFEB0" w14:textId="77777777" w:rsidR="0026268B" w:rsidRDefault="0026268B" w:rsidP="0026268B">
      <w:pPr>
        <w:jc w:val="center"/>
        <w:rPr>
          <w:rFonts w:ascii="Arial" w:eastAsia="Arial" w:hAnsi="Arial" w:cs="Arial"/>
          <w:b/>
          <w:sz w:val="24"/>
          <w:szCs w:val="24"/>
          <w:u w:val="single"/>
        </w:rPr>
      </w:pPr>
    </w:p>
    <w:p w14:paraId="04D68E9E" w14:textId="77777777" w:rsidR="00893428" w:rsidRDefault="00893428" w:rsidP="00893428">
      <w:pPr>
        <w:jc w:val="center"/>
        <w:rPr>
          <w:rFonts w:ascii="Arial" w:eastAsia="Arial" w:hAnsi="Arial" w:cs="Arial"/>
          <w:b/>
          <w:sz w:val="24"/>
          <w:szCs w:val="24"/>
          <w:u w:val="single"/>
        </w:rPr>
      </w:pPr>
    </w:p>
    <w:p w14:paraId="3629ED6F" w14:textId="77777777" w:rsidR="00893428" w:rsidRPr="00673050" w:rsidRDefault="00893428" w:rsidP="00893428">
      <w:pPr>
        <w:jc w:val="center"/>
        <w:rPr>
          <w:rFonts w:ascii="Arial" w:eastAsia="Arial" w:hAnsi="Arial" w:cs="Arial"/>
          <w:sz w:val="24"/>
          <w:szCs w:val="24"/>
        </w:rPr>
      </w:pPr>
      <w:r w:rsidRPr="00673050">
        <w:rPr>
          <w:rFonts w:ascii="Arial" w:eastAsia="Arial" w:hAnsi="Arial" w:cs="Arial"/>
          <w:b/>
          <w:sz w:val="24"/>
          <w:szCs w:val="24"/>
        </w:rPr>
        <w:t>MINUTA DA ATA DE REGISTRO DE PREÇO</w:t>
      </w:r>
    </w:p>
    <w:p w14:paraId="01869159" w14:textId="77777777" w:rsidR="00893428" w:rsidRPr="00673050" w:rsidRDefault="00893428" w:rsidP="00893428">
      <w:pPr>
        <w:jc w:val="both"/>
        <w:rPr>
          <w:rFonts w:ascii="Arial" w:eastAsia="Arial" w:hAnsi="Arial" w:cs="Arial"/>
          <w:sz w:val="24"/>
          <w:szCs w:val="24"/>
        </w:rPr>
      </w:pPr>
    </w:p>
    <w:p w14:paraId="2282A487" w14:textId="587AB4DE"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Aos XX dias do mês de XX do ano de dois mil </w:t>
      </w:r>
      <w:r w:rsidR="006B374A">
        <w:rPr>
          <w:rFonts w:ascii="Arial" w:eastAsia="Arial" w:hAnsi="Arial" w:cs="Arial"/>
          <w:sz w:val="24"/>
          <w:szCs w:val="24"/>
        </w:rPr>
        <w:t>e vinte e dois</w:t>
      </w:r>
      <w:r w:rsidRPr="00673050">
        <w:rPr>
          <w:rFonts w:ascii="Arial" w:eastAsia="Arial" w:hAnsi="Arial" w:cs="Arial"/>
          <w:sz w:val="24"/>
          <w:szCs w:val="24"/>
        </w:rPr>
        <w:t>, de um lado o Município de Teresópolis</w:t>
      </w:r>
      <w:r>
        <w:rPr>
          <w:rFonts w:ascii="Arial" w:eastAsia="Arial" w:hAnsi="Arial" w:cs="Arial"/>
          <w:sz w:val="24"/>
          <w:szCs w:val="24"/>
        </w:rPr>
        <w:t xml:space="preserve"> através da</w:t>
      </w:r>
      <w:r w:rsidR="005C1B21">
        <w:rPr>
          <w:rFonts w:ascii="Arial" w:eastAsia="Arial" w:hAnsi="Arial" w:cs="Arial"/>
          <w:sz w:val="24"/>
          <w:szCs w:val="24"/>
        </w:rPr>
        <w:t>s</w:t>
      </w:r>
      <w:r>
        <w:rPr>
          <w:rFonts w:ascii="Arial" w:eastAsia="Arial" w:hAnsi="Arial" w:cs="Arial"/>
          <w:sz w:val="24"/>
          <w:szCs w:val="24"/>
        </w:rPr>
        <w:t xml:space="preserve"> </w:t>
      </w:r>
      <w:r w:rsidR="005C1B21" w:rsidRPr="000C4EF1">
        <w:rPr>
          <w:rFonts w:ascii="Arial" w:hAnsi="Arial" w:cs="Arial"/>
          <w:b/>
          <w:sz w:val="24"/>
          <w:szCs w:val="24"/>
        </w:rPr>
        <w:t>Secretaria</w:t>
      </w:r>
      <w:r w:rsidR="005C1B21">
        <w:rPr>
          <w:rFonts w:ascii="Arial" w:hAnsi="Arial" w:cs="Arial"/>
          <w:b/>
          <w:sz w:val="24"/>
          <w:szCs w:val="24"/>
        </w:rPr>
        <w:t>s Municipais</w:t>
      </w:r>
      <w:r w:rsidR="005C1B21" w:rsidRPr="000C4EF1">
        <w:rPr>
          <w:rFonts w:ascii="Arial" w:hAnsi="Arial" w:cs="Arial"/>
          <w:b/>
          <w:sz w:val="24"/>
          <w:szCs w:val="24"/>
        </w:rPr>
        <w:t xml:space="preserve"> </w:t>
      </w:r>
      <w:r w:rsidR="005C1B21">
        <w:rPr>
          <w:rFonts w:ascii="Arial" w:hAnsi="Arial" w:cs="Arial"/>
          <w:b/>
          <w:sz w:val="24"/>
          <w:szCs w:val="24"/>
        </w:rPr>
        <w:t xml:space="preserve">de </w:t>
      </w:r>
      <w:r w:rsidR="005C1B21" w:rsidRPr="000A3770">
        <w:rPr>
          <w:rFonts w:ascii="Arial" w:hAnsi="Arial" w:cs="Arial"/>
          <w:b/>
          <w:sz w:val="24"/>
          <w:szCs w:val="24"/>
        </w:rPr>
        <w:t xml:space="preserve">Cultura, Desenvolvimento Social, Educação, </w:t>
      </w:r>
      <w:r w:rsidR="000B3C39">
        <w:rPr>
          <w:rFonts w:ascii="Arial" w:hAnsi="Arial" w:cs="Arial"/>
          <w:b/>
          <w:sz w:val="24"/>
          <w:szCs w:val="24"/>
        </w:rPr>
        <w:t>Obras Públicas</w:t>
      </w:r>
      <w:r w:rsidR="00BF539F">
        <w:rPr>
          <w:rFonts w:ascii="Arial" w:hAnsi="Arial" w:cs="Arial"/>
          <w:b/>
          <w:sz w:val="24"/>
          <w:szCs w:val="24"/>
        </w:rPr>
        <w:t>, Saúde</w:t>
      </w:r>
      <w:r w:rsidR="000B3C39">
        <w:rPr>
          <w:rFonts w:ascii="Arial" w:hAnsi="Arial" w:cs="Arial"/>
          <w:b/>
          <w:sz w:val="24"/>
          <w:szCs w:val="24"/>
        </w:rPr>
        <w:t xml:space="preserve"> e</w:t>
      </w:r>
      <w:r w:rsidR="005C1B21" w:rsidRPr="000A3770">
        <w:rPr>
          <w:rFonts w:ascii="Arial" w:hAnsi="Arial" w:cs="Arial"/>
          <w:b/>
          <w:sz w:val="24"/>
          <w:szCs w:val="24"/>
        </w:rPr>
        <w:t xml:space="preserve"> Serviços Públicos</w:t>
      </w:r>
      <w:r w:rsidR="005C1B21">
        <w:rPr>
          <w:rFonts w:ascii="Arial" w:hAnsi="Arial" w:cs="Arial"/>
          <w:b/>
          <w:sz w:val="24"/>
          <w:szCs w:val="24"/>
        </w:rPr>
        <w:t xml:space="preserve"> </w:t>
      </w:r>
      <w:r w:rsidR="00003BDF" w:rsidRPr="00003BDF">
        <w:rPr>
          <w:rFonts w:ascii="Arial" w:hAnsi="Arial" w:cs="Arial"/>
          <w:bCs/>
          <w:sz w:val="24"/>
          <w:szCs w:val="24"/>
        </w:rPr>
        <w:t>da Prefeitura de Teresópolis</w:t>
      </w:r>
      <w:r w:rsidRPr="009A2450">
        <w:rPr>
          <w:rFonts w:ascii="Arial" w:eastAsia="Arial" w:hAnsi="Arial" w:cs="Arial"/>
          <w:sz w:val="24"/>
          <w:szCs w:val="24"/>
        </w:rPr>
        <w:t>, neste</w:t>
      </w:r>
      <w:r w:rsidRPr="00673050">
        <w:rPr>
          <w:rFonts w:ascii="Arial" w:eastAsia="Arial" w:hAnsi="Arial" w:cs="Arial"/>
          <w:sz w:val="24"/>
          <w:szCs w:val="24"/>
        </w:rPr>
        <w:t xml:space="preserv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F1213A">
        <w:rPr>
          <w:rFonts w:ascii="Arial" w:eastAsia="Arial" w:hAnsi="Arial" w:cs="Arial"/>
          <w:sz w:val="24"/>
          <w:szCs w:val="24"/>
        </w:rPr>
        <w:t>048/2022</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BC322A">
        <w:rPr>
          <w:rFonts w:ascii="Arial" w:eastAsia="Arial" w:hAnsi="Arial" w:cs="Arial"/>
          <w:sz w:val="24"/>
          <w:szCs w:val="24"/>
        </w:rPr>
        <w:t>6.120</w:t>
      </w:r>
      <w:r w:rsidR="009703FE">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 doravante denominada simplesmente DETENTORA, resolvem firmar o presente instrumento, objetivando registrar o(s) preço(s) do(s) objeto(s) discriminado(s) na cláusula primeira, em conformidade com o ajustado a seguir:</w:t>
      </w:r>
    </w:p>
    <w:p w14:paraId="08EE946E" w14:textId="77777777" w:rsidR="00893428" w:rsidRPr="00F56B8A" w:rsidRDefault="00893428" w:rsidP="00893428">
      <w:pPr>
        <w:spacing w:before="120" w:after="120" w:line="276" w:lineRule="auto"/>
        <w:jc w:val="both"/>
        <w:rPr>
          <w:rFonts w:ascii="Arial" w:eastAsia="Arial" w:hAnsi="Arial" w:cs="Arial"/>
          <w:b/>
          <w:sz w:val="10"/>
          <w:szCs w:val="10"/>
        </w:rPr>
      </w:pPr>
    </w:p>
    <w:p w14:paraId="43C10695"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14:paraId="5F265051" w14:textId="3041D38E" w:rsidR="00893428" w:rsidRPr="006E6F41" w:rsidRDefault="00E52EB9" w:rsidP="00E52EB9">
      <w:pPr>
        <w:pStyle w:val="Nivel01"/>
        <w:spacing w:line="276" w:lineRule="auto"/>
        <w:ind w:left="567" w:right="49"/>
        <w:rPr>
          <w:sz w:val="24"/>
          <w:szCs w:val="24"/>
        </w:rPr>
      </w:pPr>
      <w:r w:rsidRPr="00E52EB9">
        <w:rPr>
          <w:rFonts w:ascii="Arial" w:eastAsia="Arial" w:hAnsi="Arial" w:cs="Arial"/>
          <w:sz w:val="24"/>
          <w:szCs w:val="24"/>
        </w:rPr>
        <w:t>1.1.</w:t>
      </w:r>
      <w:r>
        <w:rPr>
          <w:rFonts w:ascii="Arial" w:eastAsia="Arial" w:hAnsi="Arial" w:cs="Arial"/>
          <w:sz w:val="24"/>
          <w:szCs w:val="24"/>
        </w:rPr>
        <w:t xml:space="preserve"> </w:t>
      </w:r>
      <w:r w:rsidR="00893428" w:rsidRPr="00673050">
        <w:rPr>
          <w:rFonts w:ascii="Arial" w:eastAsia="Arial" w:hAnsi="Arial" w:cs="Arial"/>
          <w:sz w:val="24"/>
          <w:szCs w:val="24"/>
        </w:rPr>
        <w:t xml:space="preserve">Constitui objeto desta ata o registro do preço, para fornecimento pela DETENTORA, ao Município de Teresópolis do(s) seguinte(s) objeto: </w:t>
      </w:r>
      <w:r w:rsidR="00893428" w:rsidRPr="00083133">
        <w:rPr>
          <w:rFonts w:ascii="Arial" w:eastAsia="Arial" w:hAnsi="Arial" w:cs="Arial"/>
          <w:sz w:val="24"/>
          <w:szCs w:val="24"/>
        </w:rPr>
        <w:t xml:space="preserve">realizar </w:t>
      </w:r>
      <w:r w:rsidR="00DB3691" w:rsidRPr="00B300B7">
        <w:rPr>
          <w:rFonts w:ascii="Arial" w:eastAsia="Cambria" w:hAnsi="Arial" w:cs="Arial"/>
          <w:sz w:val="24"/>
          <w:szCs w:val="24"/>
        </w:rPr>
        <w:t xml:space="preserve">REGISTRO DE PREÇOS PARA FUTURA AQUISIÇÃO DE </w:t>
      </w:r>
      <w:r w:rsidR="00DB3691">
        <w:rPr>
          <w:rFonts w:ascii="Arial" w:eastAsia="Cambria" w:hAnsi="Arial" w:cs="Arial"/>
          <w:sz w:val="24"/>
          <w:szCs w:val="24"/>
        </w:rPr>
        <w:t xml:space="preserve">MATERIAIS </w:t>
      </w:r>
      <w:r w:rsidR="00BC322A">
        <w:rPr>
          <w:rFonts w:ascii="Arial" w:eastAsia="Cambria" w:hAnsi="Arial" w:cs="Arial"/>
          <w:bCs w:val="0"/>
          <w:sz w:val="24"/>
          <w:szCs w:val="24"/>
        </w:rPr>
        <w:t>PARA PINTURA</w:t>
      </w:r>
      <w:r w:rsidR="00DB3691">
        <w:rPr>
          <w:rFonts w:ascii="Arial" w:eastAsia="Cambria" w:hAnsi="Arial" w:cs="Arial"/>
          <w:sz w:val="24"/>
          <w:szCs w:val="24"/>
        </w:rPr>
        <w:t xml:space="preserve">, </w:t>
      </w:r>
      <w:r w:rsidR="00DB3691" w:rsidRPr="00B300B7">
        <w:rPr>
          <w:rFonts w:ascii="Arial" w:eastAsia="Cambria" w:hAnsi="Arial" w:cs="Arial"/>
          <w:sz w:val="24"/>
          <w:szCs w:val="24"/>
        </w:rPr>
        <w:t>PELO PERÍODO DE 12 (DOZE) MESES</w:t>
      </w:r>
      <w:r w:rsidR="00DB3691">
        <w:rPr>
          <w:rFonts w:ascii="Arial" w:eastAsia="Cambria" w:hAnsi="Arial" w:cs="Arial"/>
          <w:sz w:val="24"/>
          <w:szCs w:val="24"/>
        </w:rPr>
        <w:t xml:space="preserve">, </w:t>
      </w:r>
      <w:r w:rsidR="00DB3691">
        <w:rPr>
          <w:rFonts w:ascii="Arial" w:eastAsia="Arial" w:hAnsi="Arial" w:cs="Arial"/>
          <w:sz w:val="24"/>
          <w:szCs w:val="24"/>
        </w:rPr>
        <w:t xml:space="preserve">solicitado </w:t>
      </w:r>
      <w:r w:rsidR="00DB3691" w:rsidRPr="00A064AA">
        <w:rPr>
          <w:rFonts w:ascii="Arial" w:hAnsi="Arial" w:cs="Arial"/>
          <w:sz w:val="24"/>
          <w:szCs w:val="24"/>
        </w:rPr>
        <w:t>pela</w:t>
      </w:r>
      <w:r w:rsidR="00DB3691">
        <w:rPr>
          <w:rFonts w:ascii="Arial" w:hAnsi="Arial" w:cs="Arial"/>
          <w:sz w:val="24"/>
          <w:szCs w:val="24"/>
        </w:rPr>
        <w:t>s</w:t>
      </w:r>
      <w:r w:rsidR="00DB3691" w:rsidRPr="00A064AA">
        <w:rPr>
          <w:rFonts w:ascii="Arial" w:hAnsi="Arial" w:cs="Arial"/>
          <w:sz w:val="24"/>
          <w:szCs w:val="24"/>
        </w:rPr>
        <w:t xml:space="preserve"> </w:t>
      </w:r>
      <w:r w:rsidR="00DB3691" w:rsidRPr="000C4EF1">
        <w:rPr>
          <w:rFonts w:ascii="Arial" w:hAnsi="Arial" w:cs="Arial"/>
          <w:sz w:val="24"/>
          <w:szCs w:val="24"/>
        </w:rPr>
        <w:t>Secretaria</w:t>
      </w:r>
      <w:r w:rsidR="00DB3691">
        <w:rPr>
          <w:rFonts w:ascii="Arial" w:hAnsi="Arial" w:cs="Arial"/>
          <w:sz w:val="24"/>
          <w:szCs w:val="24"/>
        </w:rPr>
        <w:t>s</w:t>
      </w:r>
      <w:r w:rsidR="00DB3691" w:rsidRPr="000C4EF1">
        <w:rPr>
          <w:rFonts w:ascii="Arial" w:hAnsi="Arial" w:cs="Arial"/>
          <w:sz w:val="24"/>
          <w:szCs w:val="24"/>
        </w:rPr>
        <w:t xml:space="preserve"> </w:t>
      </w:r>
      <w:r w:rsidR="00DB3691">
        <w:rPr>
          <w:rFonts w:ascii="Arial" w:hAnsi="Arial" w:cs="Arial"/>
          <w:sz w:val="24"/>
          <w:szCs w:val="24"/>
        </w:rPr>
        <w:t xml:space="preserve">de </w:t>
      </w:r>
      <w:r w:rsidR="00DB3691" w:rsidRPr="000A3770">
        <w:rPr>
          <w:rFonts w:ascii="Arial" w:hAnsi="Arial" w:cs="Arial"/>
          <w:sz w:val="24"/>
          <w:szCs w:val="24"/>
        </w:rPr>
        <w:t xml:space="preserve">Cultura, Desenvolvimento Social, Educação,  </w:t>
      </w:r>
      <w:r w:rsidR="00DB3691">
        <w:rPr>
          <w:rFonts w:ascii="Arial" w:hAnsi="Arial" w:cs="Arial"/>
          <w:sz w:val="24"/>
          <w:szCs w:val="24"/>
        </w:rPr>
        <w:t>Obras Públicas</w:t>
      </w:r>
      <w:r w:rsidR="00BF539F">
        <w:rPr>
          <w:rFonts w:ascii="Arial" w:hAnsi="Arial" w:cs="Arial"/>
          <w:sz w:val="24"/>
          <w:szCs w:val="24"/>
        </w:rPr>
        <w:t>, Saúde</w:t>
      </w:r>
      <w:r w:rsidR="00DB3691">
        <w:rPr>
          <w:rFonts w:ascii="Arial" w:hAnsi="Arial" w:cs="Arial"/>
          <w:sz w:val="24"/>
          <w:szCs w:val="24"/>
        </w:rPr>
        <w:t xml:space="preserve"> e</w:t>
      </w:r>
      <w:r w:rsidR="00DB3691" w:rsidRPr="000A3770">
        <w:rPr>
          <w:rFonts w:ascii="Arial" w:hAnsi="Arial" w:cs="Arial"/>
          <w:sz w:val="24"/>
          <w:szCs w:val="24"/>
        </w:rPr>
        <w:t xml:space="preserve"> Serviços Públicos</w:t>
      </w:r>
      <w:r w:rsidR="00DB3691">
        <w:rPr>
          <w:rFonts w:ascii="Arial" w:hAnsi="Arial" w:cs="Arial"/>
          <w:sz w:val="24"/>
          <w:szCs w:val="24"/>
        </w:rPr>
        <w:t xml:space="preserve"> </w:t>
      </w:r>
      <w:r w:rsidR="00DB3691" w:rsidRPr="00E52EB9">
        <w:rPr>
          <w:rFonts w:ascii="Arial" w:hAnsi="Arial" w:cs="Arial"/>
          <w:sz w:val="24"/>
          <w:szCs w:val="24"/>
        </w:rPr>
        <w:t>da Prefeitura Municipal de Teresópolis</w:t>
      </w:r>
      <w:r w:rsidR="008F5333">
        <w:rPr>
          <w:rFonts w:ascii="Arial" w:eastAsia="Arial" w:hAnsi="Arial" w:cs="Arial"/>
          <w:sz w:val="24"/>
          <w:szCs w:val="24"/>
        </w:rPr>
        <w:t>,</w:t>
      </w:r>
      <w:r w:rsidR="007B7E23">
        <w:rPr>
          <w:rFonts w:ascii="Arial" w:eastAsia="Arial" w:hAnsi="Arial" w:cs="Arial"/>
          <w:sz w:val="24"/>
          <w:szCs w:val="24"/>
        </w:rPr>
        <w:t xml:space="preserve"> </w:t>
      </w:r>
      <w:r w:rsidR="00893428" w:rsidRPr="006E6F41">
        <w:rPr>
          <w:rFonts w:ascii="Arial" w:eastAsia="Arial" w:hAnsi="Arial" w:cs="Arial"/>
          <w:sz w:val="24"/>
          <w:szCs w:val="24"/>
        </w:rPr>
        <w:t xml:space="preserve">conforme processo licitatório Pregão </w:t>
      </w:r>
      <w:r w:rsidR="00893428">
        <w:rPr>
          <w:rFonts w:ascii="Arial" w:eastAsia="Arial" w:hAnsi="Arial" w:cs="Arial"/>
          <w:sz w:val="24"/>
          <w:szCs w:val="24"/>
        </w:rPr>
        <w:t xml:space="preserve">Eletrônico </w:t>
      </w:r>
      <w:r w:rsidR="00893428" w:rsidRPr="006E6F41">
        <w:rPr>
          <w:rFonts w:ascii="Arial" w:eastAsia="Arial" w:hAnsi="Arial" w:cs="Arial"/>
          <w:sz w:val="24"/>
          <w:szCs w:val="24"/>
        </w:rPr>
        <w:t xml:space="preserve">nº </w:t>
      </w:r>
      <w:r w:rsidR="00F1213A">
        <w:rPr>
          <w:rFonts w:ascii="Arial" w:eastAsia="Arial" w:hAnsi="Arial" w:cs="Arial"/>
          <w:sz w:val="24"/>
          <w:szCs w:val="24"/>
        </w:rPr>
        <w:t>048/2022</w:t>
      </w:r>
      <w:r w:rsidR="00893428" w:rsidRPr="006E6F41">
        <w:rPr>
          <w:rFonts w:ascii="Arial" w:eastAsia="Arial" w:hAnsi="Arial" w:cs="Arial"/>
          <w:sz w:val="24"/>
          <w:szCs w:val="24"/>
        </w:rPr>
        <w:t xml:space="preserve">  resultante do</w:t>
      </w:r>
      <w:r w:rsidR="00AA7FA3">
        <w:rPr>
          <w:rFonts w:ascii="Arial" w:eastAsia="Arial" w:hAnsi="Arial" w:cs="Arial"/>
          <w:sz w:val="24"/>
          <w:szCs w:val="24"/>
        </w:rPr>
        <w:t>s</w:t>
      </w:r>
      <w:r w:rsidR="00893428" w:rsidRPr="006E6F41">
        <w:rPr>
          <w:rFonts w:ascii="Arial" w:eastAsia="Arial" w:hAnsi="Arial" w:cs="Arial"/>
          <w:sz w:val="24"/>
          <w:szCs w:val="24"/>
        </w:rPr>
        <w:t xml:space="preserve"> </w:t>
      </w:r>
      <w:r w:rsidR="00893428" w:rsidRPr="00673050">
        <w:rPr>
          <w:rFonts w:ascii="Arial" w:eastAsia="Arial" w:hAnsi="Arial" w:cs="Arial"/>
          <w:sz w:val="24"/>
          <w:szCs w:val="24"/>
        </w:rPr>
        <w:t>processo</w:t>
      </w:r>
      <w:r w:rsidR="00AA7FA3">
        <w:rPr>
          <w:rFonts w:ascii="Arial" w:eastAsia="Arial" w:hAnsi="Arial" w:cs="Arial"/>
          <w:sz w:val="24"/>
          <w:szCs w:val="24"/>
        </w:rPr>
        <w:t>s</w:t>
      </w:r>
      <w:r w:rsidR="00893428" w:rsidRPr="00673050">
        <w:rPr>
          <w:rFonts w:ascii="Arial" w:eastAsia="Arial" w:hAnsi="Arial" w:cs="Arial"/>
          <w:sz w:val="24"/>
          <w:szCs w:val="24"/>
        </w:rPr>
        <w:t xml:space="preserve"> administrativo</w:t>
      </w:r>
      <w:r w:rsidR="00AA7FA3">
        <w:rPr>
          <w:rFonts w:ascii="Arial" w:eastAsia="Arial" w:hAnsi="Arial" w:cs="Arial"/>
          <w:sz w:val="24"/>
          <w:szCs w:val="24"/>
        </w:rPr>
        <w:t>s</w:t>
      </w:r>
      <w:r w:rsidR="00893428"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BC322A">
        <w:rPr>
          <w:rFonts w:ascii="Arial" w:eastAsia="Arial" w:hAnsi="Arial" w:cs="Arial"/>
          <w:sz w:val="24"/>
          <w:szCs w:val="24"/>
        </w:rPr>
        <w:t>6.120</w:t>
      </w:r>
      <w:r w:rsidR="009703FE">
        <w:rPr>
          <w:rFonts w:ascii="Arial" w:eastAsia="Arial" w:hAnsi="Arial" w:cs="Arial"/>
          <w:sz w:val="24"/>
          <w:szCs w:val="24"/>
        </w:rPr>
        <w:t>/2021</w:t>
      </w:r>
      <w:r w:rsidR="00893428">
        <w:rPr>
          <w:rFonts w:ascii="Arial" w:eastAsia="Arial" w:hAnsi="Arial" w:cs="Arial"/>
          <w:sz w:val="24"/>
          <w:szCs w:val="24"/>
        </w:rPr>
        <w:t xml:space="preserve">, </w:t>
      </w:r>
      <w:r w:rsidR="00893428" w:rsidRPr="006E6F41">
        <w:rPr>
          <w:rFonts w:ascii="Arial" w:eastAsia="Arial" w:hAnsi="Arial" w:cs="Arial"/>
          <w:sz w:val="24"/>
          <w:szCs w:val="24"/>
        </w:rPr>
        <w:t>e a proposta da DETENTORA, cujos termos são parte integrante do presente instrumento.</w:t>
      </w:r>
    </w:p>
    <w:p w14:paraId="5BE40ED6" w14:textId="73B767B1" w:rsidR="00893428" w:rsidRPr="00C93188" w:rsidRDefault="00E52EB9" w:rsidP="00E52EB9">
      <w:pPr>
        <w:spacing w:before="120" w:after="120" w:line="276" w:lineRule="auto"/>
        <w:ind w:left="567"/>
        <w:jc w:val="both"/>
        <w:rPr>
          <w:sz w:val="24"/>
          <w:szCs w:val="24"/>
        </w:rPr>
      </w:pPr>
      <w:r w:rsidRPr="00E52EB9">
        <w:rPr>
          <w:rFonts w:ascii="Arial" w:eastAsia="Arial" w:hAnsi="Arial" w:cs="Arial"/>
          <w:b/>
          <w:bCs/>
          <w:sz w:val="24"/>
          <w:szCs w:val="24"/>
        </w:rPr>
        <w:t>1.2.</w:t>
      </w:r>
      <w:r>
        <w:rPr>
          <w:rFonts w:ascii="Arial" w:eastAsia="Arial" w:hAnsi="Arial" w:cs="Arial"/>
          <w:sz w:val="24"/>
          <w:szCs w:val="24"/>
        </w:rPr>
        <w:t xml:space="preserve"> </w:t>
      </w:r>
      <w:r w:rsidR="00893428"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00893428" w:rsidRPr="00C93188">
        <w:rPr>
          <w:rFonts w:ascii="Arial" w:eastAsia="Arial" w:hAnsi="Arial" w:cs="Arial"/>
          <w:sz w:val="24"/>
          <w:szCs w:val="24"/>
        </w:rPr>
        <w:t>Dotações Orçamentárias:</w:t>
      </w:r>
    </w:p>
    <w:p w14:paraId="0C57B314" w14:textId="3442D289" w:rsidR="00E52EB9" w:rsidRDefault="00FE53AD" w:rsidP="00E52EB9">
      <w:pPr>
        <w:ind w:left="1134"/>
        <w:jc w:val="both"/>
        <w:rPr>
          <w:rFonts w:ascii="Arial" w:hAnsi="Arial" w:cs="Arial"/>
          <w:bCs/>
          <w:sz w:val="24"/>
          <w:szCs w:val="24"/>
        </w:rPr>
      </w:pPr>
      <w:r>
        <w:rPr>
          <w:rFonts w:ascii="Arial" w:hAnsi="Arial" w:cs="Arial"/>
          <w:b/>
          <w:sz w:val="24"/>
          <w:szCs w:val="24"/>
        </w:rPr>
        <w:lastRenderedPageBreak/>
        <w:t>1.2</w:t>
      </w:r>
      <w:r w:rsidR="00E52EB9" w:rsidRPr="00E52EB9">
        <w:rPr>
          <w:rFonts w:ascii="Arial" w:hAnsi="Arial" w:cs="Arial"/>
          <w:b/>
          <w:sz w:val="24"/>
          <w:szCs w:val="24"/>
        </w:rPr>
        <w:t xml:space="preserve">.1 – </w:t>
      </w:r>
      <w:r w:rsidR="00E52EB9" w:rsidRPr="00E52EB9">
        <w:rPr>
          <w:rFonts w:ascii="Arial" w:hAnsi="Arial" w:cs="Arial"/>
          <w:bCs/>
          <w:sz w:val="24"/>
          <w:szCs w:val="24"/>
        </w:rPr>
        <w:t xml:space="preserve">Secretaria Municipal de </w:t>
      </w:r>
      <w:r w:rsidR="009142D7">
        <w:rPr>
          <w:rFonts w:ascii="Arial" w:hAnsi="Arial" w:cs="Arial"/>
          <w:bCs/>
          <w:sz w:val="24"/>
          <w:szCs w:val="24"/>
        </w:rPr>
        <w:t>Cultura</w:t>
      </w:r>
      <w:r w:rsidR="00E52EB9" w:rsidRPr="00E52EB9">
        <w:rPr>
          <w:rFonts w:ascii="Arial" w:hAnsi="Arial" w:cs="Arial"/>
          <w:bCs/>
          <w:sz w:val="24"/>
          <w:szCs w:val="24"/>
        </w:rPr>
        <w:t>:</w:t>
      </w:r>
    </w:p>
    <w:p w14:paraId="02939668" w14:textId="77777777" w:rsidR="00D83DAC" w:rsidRPr="00E52EB9" w:rsidRDefault="00D83DAC" w:rsidP="00E52EB9">
      <w:pPr>
        <w:ind w:left="1134"/>
        <w:jc w:val="both"/>
        <w:rPr>
          <w:rFonts w:ascii="Arial" w:hAnsi="Arial" w:cs="Arial"/>
          <w:b/>
          <w:sz w:val="24"/>
          <w:szCs w:val="24"/>
        </w:rPr>
      </w:pPr>
    </w:p>
    <w:p w14:paraId="69F26AD3" w14:textId="77777777" w:rsidR="00D83DAC" w:rsidRPr="00D83DAC" w:rsidRDefault="00D83DAC" w:rsidP="00D83DAC">
      <w:pPr>
        <w:ind w:left="709"/>
        <w:jc w:val="both"/>
        <w:rPr>
          <w:rFonts w:ascii="Arial" w:hAnsi="Arial" w:cs="Arial"/>
          <w:b/>
          <w:bCs/>
          <w:sz w:val="24"/>
          <w:szCs w:val="24"/>
        </w:rPr>
      </w:pPr>
      <w:r w:rsidRPr="00D83DAC">
        <w:rPr>
          <w:rFonts w:ascii="Arial" w:hAnsi="Arial" w:cs="Arial"/>
          <w:b/>
          <w:bCs/>
          <w:sz w:val="24"/>
          <w:szCs w:val="24"/>
        </w:rPr>
        <w:t>02.007.13.392.0001.2030</w:t>
      </w:r>
      <w:r w:rsidRPr="00D83DAC">
        <w:rPr>
          <w:rFonts w:ascii="Arial" w:hAnsi="Arial" w:cs="Arial"/>
          <w:b/>
          <w:bCs/>
          <w:sz w:val="24"/>
          <w:szCs w:val="24"/>
        </w:rPr>
        <w:tab/>
        <w:t>3.3.90.30.00.00</w:t>
      </w:r>
      <w:r w:rsidRPr="00D83DAC">
        <w:rPr>
          <w:rFonts w:ascii="Arial" w:hAnsi="Arial" w:cs="Arial"/>
          <w:b/>
          <w:bCs/>
          <w:sz w:val="24"/>
          <w:szCs w:val="24"/>
        </w:rPr>
        <w:tab/>
        <w:t>FONTE: 100</w:t>
      </w:r>
      <w:r w:rsidRPr="00D83DAC">
        <w:rPr>
          <w:rFonts w:ascii="Arial" w:hAnsi="Arial" w:cs="Arial"/>
          <w:b/>
          <w:bCs/>
          <w:sz w:val="24"/>
          <w:szCs w:val="24"/>
        </w:rPr>
        <w:tab/>
      </w:r>
      <w:r w:rsidRPr="00D83DAC">
        <w:rPr>
          <w:rFonts w:ascii="Arial" w:hAnsi="Arial" w:cs="Arial"/>
          <w:b/>
          <w:bCs/>
          <w:sz w:val="24"/>
          <w:szCs w:val="24"/>
        </w:rPr>
        <w:tab/>
        <w:t>CONTA: 199</w:t>
      </w:r>
    </w:p>
    <w:p w14:paraId="13F91BB0" w14:textId="77777777" w:rsidR="00D83DAC" w:rsidRPr="00D83DAC" w:rsidRDefault="00D83DAC" w:rsidP="00D83DAC">
      <w:pPr>
        <w:ind w:left="709"/>
        <w:jc w:val="both"/>
        <w:rPr>
          <w:rFonts w:ascii="Arial" w:hAnsi="Arial" w:cs="Arial"/>
          <w:b/>
          <w:bCs/>
          <w:color w:val="FF0000"/>
          <w:sz w:val="24"/>
          <w:szCs w:val="24"/>
        </w:rPr>
      </w:pPr>
      <w:r w:rsidRPr="00D83DAC">
        <w:rPr>
          <w:rFonts w:ascii="Arial" w:hAnsi="Arial" w:cs="Arial"/>
          <w:b/>
          <w:bCs/>
          <w:sz w:val="24"/>
          <w:szCs w:val="24"/>
        </w:rPr>
        <w:t>02.007.13.392.0001.2030</w:t>
      </w:r>
      <w:r w:rsidRPr="00D83DAC">
        <w:rPr>
          <w:rFonts w:ascii="Arial" w:hAnsi="Arial" w:cs="Arial"/>
          <w:b/>
          <w:bCs/>
          <w:sz w:val="24"/>
          <w:szCs w:val="24"/>
        </w:rPr>
        <w:tab/>
        <w:t>4.4.90.52.00.00</w:t>
      </w:r>
      <w:r w:rsidRPr="00D83DAC">
        <w:rPr>
          <w:rFonts w:ascii="Arial" w:hAnsi="Arial" w:cs="Arial"/>
          <w:b/>
          <w:bCs/>
          <w:sz w:val="24"/>
          <w:szCs w:val="24"/>
        </w:rPr>
        <w:tab/>
        <w:t>FONTE: 100</w:t>
      </w:r>
      <w:r w:rsidRPr="00D83DAC">
        <w:rPr>
          <w:rFonts w:ascii="Arial" w:hAnsi="Arial" w:cs="Arial"/>
          <w:b/>
          <w:bCs/>
          <w:sz w:val="24"/>
          <w:szCs w:val="24"/>
        </w:rPr>
        <w:tab/>
      </w:r>
      <w:r w:rsidRPr="00D83DAC">
        <w:rPr>
          <w:rFonts w:ascii="Arial" w:hAnsi="Arial" w:cs="Arial"/>
          <w:b/>
          <w:bCs/>
          <w:color w:val="FF0000"/>
          <w:sz w:val="24"/>
          <w:szCs w:val="24"/>
        </w:rPr>
        <w:tab/>
      </w:r>
      <w:r w:rsidRPr="00D83DAC">
        <w:rPr>
          <w:rFonts w:ascii="Arial" w:hAnsi="Arial" w:cs="Arial"/>
          <w:b/>
          <w:bCs/>
          <w:sz w:val="24"/>
          <w:szCs w:val="24"/>
        </w:rPr>
        <w:t>CONTA: 205</w:t>
      </w:r>
    </w:p>
    <w:p w14:paraId="2C200F7D" w14:textId="77777777" w:rsidR="00E52EB9" w:rsidRPr="00E52EB9" w:rsidRDefault="00E52EB9" w:rsidP="00D83DAC">
      <w:pPr>
        <w:jc w:val="both"/>
        <w:rPr>
          <w:rFonts w:ascii="Arial" w:hAnsi="Arial" w:cs="Arial"/>
          <w:b/>
          <w:bCs/>
          <w:sz w:val="24"/>
          <w:szCs w:val="24"/>
        </w:rPr>
      </w:pPr>
    </w:p>
    <w:p w14:paraId="64FEF18B" w14:textId="763405B9" w:rsidR="00E52EB9" w:rsidRDefault="00FE53AD" w:rsidP="00E52EB9">
      <w:pPr>
        <w:ind w:left="1134"/>
        <w:jc w:val="both"/>
        <w:rPr>
          <w:rFonts w:ascii="Arial" w:hAnsi="Arial" w:cs="Arial"/>
          <w:bCs/>
          <w:sz w:val="24"/>
          <w:szCs w:val="24"/>
        </w:rPr>
      </w:pPr>
      <w:r>
        <w:rPr>
          <w:rFonts w:ascii="Arial" w:hAnsi="Arial" w:cs="Arial"/>
          <w:b/>
          <w:sz w:val="24"/>
          <w:szCs w:val="24"/>
        </w:rPr>
        <w:t>1.2</w:t>
      </w:r>
      <w:r w:rsidR="00E52EB9" w:rsidRPr="00E52EB9">
        <w:rPr>
          <w:rFonts w:ascii="Arial" w:hAnsi="Arial" w:cs="Arial"/>
          <w:b/>
          <w:sz w:val="24"/>
          <w:szCs w:val="24"/>
        </w:rPr>
        <w:t xml:space="preserve">.2 – </w:t>
      </w:r>
      <w:r w:rsidR="00E52EB9" w:rsidRPr="00E52EB9">
        <w:rPr>
          <w:rFonts w:ascii="Arial" w:hAnsi="Arial" w:cs="Arial"/>
          <w:bCs/>
          <w:sz w:val="24"/>
          <w:szCs w:val="24"/>
        </w:rPr>
        <w:t xml:space="preserve">Secretaria Municipal de </w:t>
      </w:r>
      <w:r w:rsidR="00D83DAC">
        <w:rPr>
          <w:rFonts w:ascii="Arial" w:hAnsi="Arial" w:cs="Arial"/>
          <w:bCs/>
          <w:sz w:val="24"/>
          <w:szCs w:val="24"/>
        </w:rPr>
        <w:t>Desenvolvimento Social</w:t>
      </w:r>
      <w:r w:rsidR="00E52EB9" w:rsidRPr="00E52EB9">
        <w:rPr>
          <w:rFonts w:ascii="Arial" w:hAnsi="Arial" w:cs="Arial"/>
          <w:bCs/>
          <w:sz w:val="24"/>
          <w:szCs w:val="24"/>
        </w:rPr>
        <w:t>:</w:t>
      </w:r>
    </w:p>
    <w:p w14:paraId="44CC7D39" w14:textId="77777777" w:rsidR="00D83DAC" w:rsidRPr="00E52EB9" w:rsidRDefault="00D83DAC" w:rsidP="00E52EB9">
      <w:pPr>
        <w:ind w:left="1134"/>
        <w:jc w:val="both"/>
        <w:rPr>
          <w:rFonts w:ascii="Arial" w:hAnsi="Arial" w:cs="Arial"/>
          <w:b/>
          <w:sz w:val="24"/>
          <w:szCs w:val="24"/>
        </w:rPr>
      </w:pPr>
    </w:p>
    <w:p w14:paraId="615A31C2" w14:textId="77777777" w:rsidR="00D83DAC" w:rsidRPr="00D83DAC" w:rsidRDefault="00D83DAC" w:rsidP="00D83DAC">
      <w:pPr>
        <w:ind w:left="709"/>
        <w:jc w:val="both"/>
        <w:rPr>
          <w:rFonts w:ascii="Arial" w:hAnsi="Arial" w:cs="Arial"/>
          <w:b/>
          <w:bCs/>
          <w:color w:val="FF0000"/>
          <w:sz w:val="24"/>
          <w:szCs w:val="24"/>
        </w:rPr>
      </w:pPr>
      <w:proofErr w:type="gramStart"/>
      <w:r w:rsidRPr="00D83DAC">
        <w:rPr>
          <w:rFonts w:ascii="Arial" w:hAnsi="Arial" w:cs="Arial"/>
          <w:b/>
          <w:bCs/>
          <w:sz w:val="24"/>
          <w:szCs w:val="24"/>
        </w:rPr>
        <w:t>02.008.08.244.0001.2033</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proofErr w:type="gramEnd"/>
      <w:r w:rsidRPr="00D83DAC">
        <w:rPr>
          <w:rFonts w:ascii="Arial" w:hAnsi="Arial" w:cs="Arial"/>
          <w:b/>
          <w:bCs/>
          <w:color w:val="000000"/>
          <w:sz w:val="24"/>
          <w:szCs w:val="24"/>
        </w:rPr>
        <w:tab/>
      </w:r>
      <w:r w:rsidRPr="00D83DAC">
        <w:rPr>
          <w:rFonts w:ascii="Arial" w:hAnsi="Arial" w:cs="Arial"/>
          <w:b/>
          <w:bCs/>
          <w:sz w:val="24"/>
          <w:szCs w:val="24"/>
        </w:rPr>
        <w:t xml:space="preserve">FONTE: 100 </w:t>
      </w:r>
      <w:r w:rsidRPr="00D83DAC">
        <w:rPr>
          <w:rFonts w:ascii="Arial" w:hAnsi="Arial" w:cs="Arial"/>
          <w:b/>
          <w:bCs/>
          <w:sz w:val="24"/>
          <w:szCs w:val="24"/>
        </w:rPr>
        <w:tab/>
        <w:t>CONTA: 252</w:t>
      </w:r>
    </w:p>
    <w:p w14:paraId="5C33D0D7" w14:textId="77777777" w:rsidR="00D83DAC" w:rsidRPr="00D83DAC" w:rsidRDefault="00D83DAC" w:rsidP="00D83DAC">
      <w:pPr>
        <w:ind w:left="709"/>
        <w:jc w:val="both"/>
        <w:rPr>
          <w:rFonts w:ascii="Arial" w:hAnsi="Arial" w:cs="Arial"/>
          <w:b/>
          <w:bCs/>
          <w:sz w:val="24"/>
          <w:szCs w:val="24"/>
        </w:rPr>
      </w:pPr>
      <w:proofErr w:type="gramStart"/>
      <w:r w:rsidRPr="00D83DAC">
        <w:rPr>
          <w:rFonts w:ascii="Arial" w:hAnsi="Arial" w:cs="Arial"/>
          <w:b/>
          <w:bCs/>
          <w:sz w:val="24"/>
          <w:szCs w:val="24"/>
        </w:rPr>
        <w:t>06.001.08.244.0022.2149</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proofErr w:type="gramEnd"/>
      <w:r w:rsidRPr="00D83DAC">
        <w:rPr>
          <w:rFonts w:ascii="Arial" w:hAnsi="Arial" w:cs="Arial"/>
          <w:b/>
          <w:bCs/>
          <w:color w:val="000000"/>
          <w:sz w:val="24"/>
          <w:szCs w:val="24"/>
        </w:rPr>
        <w:tab/>
      </w:r>
      <w:r w:rsidRPr="00D83DAC">
        <w:rPr>
          <w:rFonts w:ascii="Arial" w:hAnsi="Arial" w:cs="Arial"/>
          <w:b/>
          <w:bCs/>
          <w:sz w:val="24"/>
          <w:szCs w:val="24"/>
        </w:rPr>
        <w:t xml:space="preserve">FONTE: 89   </w:t>
      </w:r>
      <w:r w:rsidRPr="00D83DAC">
        <w:rPr>
          <w:rFonts w:ascii="Arial" w:hAnsi="Arial" w:cs="Arial"/>
          <w:b/>
          <w:bCs/>
          <w:sz w:val="24"/>
          <w:szCs w:val="24"/>
        </w:rPr>
        <w:tab/>
        <w:t>CONTA: 34</w:t>
      </w:r>
    </w:p>
    <w:p w14:paraId="73077769" w14:textId="73ECC6A6" w:rsidR="00E52EB9" w:rsidRDefault="00D83DAC" w:rsidP="00D83DAC">
      <w:pPr>
        <w:ind w:left="709"/>
        <w:jc w:val="both"/>
        <w:rPr>
          <w:rFonts w:ascii="Arial" w:hAnsi="Arial" w:cs="Arial"/>
          <w:b/>
          <w:bCs/>
          <w:sz w:val="24"/>
          <w:szCs w:val="24"/>
        </w:rPr>
      </w:pPr>
      <w:proofErr w:type="gramStart"/>
      <w:r w:rsidRPr="00D83DAC">
        <w:rPr>
          <w:rFonts w:ascii="Arial" w:hAnsi="Arial" w:cs="Arial"/>
          <w:b/>
          <w:bCs/>
          <w:sz w:val="24"/>
          <w:szCs w:val="24"/>
        </w:rPr>
        <w:t>06.001.08.244.0021.2148</w:t>
      </w:r>
      <w:r w:rsidRPr="00D83DAC">
        <w:rPr>
          <w:rFonts w:ascii="Arial" w:hAnsi="Arial" w:cs="Arial"/>
          <w:b/>
          <w:bCs/>
          <w:color w:val="FF0000"/>
          <w:sz w:val="24"/>
          <w:szCs w:val="24"/>
        </w:rPr>
        <w:t xml:space="preserve">  </w:t>
      </w:r>
      <w:r w:rsidRPr="00D83DAC">
        <w:rPr>
          <w:rFonts w:ascii="Arial" w:hAnsi="Arial" w:cs="Arial"/>
          <w:b/>
          <w:bCs/>
          <w:color w:val="000000"/>
          <w:sz w:val="24"/>
          <w:szCs w:val="24"/>
        </w:rPr>
        <w:t>3.3.90.30.00.00</w:t>
      </w:r>
      <w:proofErr w:type="gramEnd"/>
      <w:r w:rsidRPr="00D83DAC">
        <w:rPr>
          <w:rFonts w:ascii="Arial" w:hAnsi="Arial" w:cs="Arial"/>
          <w:b/>
          <w:bCs/>
          <w:color w:val="000000"/>
          <w:sz w:val="24"/>
          <w:szCs w:val="24"/>
        </w:rPr>
        <w:tab/>
      </w:r>
      <w:r w:rsidRPr="00D83DAC">
        <w:rPr>
          <w:rFonts w:ascii="Arial" w:hAnsi="Arial" w:cs="Arial"/>
          <w:b/>
          <w:bCs/>
          <w:sz w:val="24"/>
          <w:szCs w:val="24"/>
        </w:rPr>
        <w:t xml:space="preserve">FONTE: 87   </w:t>
      </w:r>
      <w:r w:rsidRPr="00D83DAC">
        <w:rPr>
          <w:rFonts w:ascii="Arial" w:hAnsi="Arial" w:cs="Arial"/>
          <w:b/>
          <w:bCs/>
          <w:sz w:val="24"/>
          <w:szCs w:val="24"/>
        </w:rPr>
        <w:tab/>
        <w:t>CONTA: 12</w:t>
      </w:r>
    </w:p>
    <w:p w14:paraId="5D8DD16D" w14:textId="77777777" w:rsidR="00D83DAC" w:rsidRPr="00D83DAC" w:rsidRDefault="00D83DAC" w:rsidP="00D83DAC">
      <w:pPr>
        <w:ind w:left="709"/>
        <w:jc w:val="both"/>
        <w:rPr>
          <w:rFonts w:ascii="Arial" w:hAnsi="Arial" w:cs="Arial"/>
          <w:b/>
          <w:bCs/>
          <w:sz w:val="24"/>
          <w:szCs w:val="24"/>
        </w:rPr>
      </w:pPr>
    </w:p>
    <w:p w14:paraId="007CE225" w14:textId="15166EF8"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 xml:space="preserve">3 – </w:t>
      </w:r>
      <w:r w:rsidR="00E52EB9" w:rsidRPr="00E52EB9">
        <w:rPr>
          <w:rFonts w:ascii="Arial" w:hAnsi="Arial" w:cs="Arial"/>
          <w:bCs/>
          <w:sz w:val="24"/>
          <w:szCs w:val="24"/>
        </w:rPr>
        <w:t xml:space="preserve">Secretaria Municipal de </w:t>
      </w:r>
      <w:r w:rsidR="00D83DAC">
        <w:rPr>
          <w:rFonts w:ascii="Arial" w:hAnsi="Arial" w:cs="Arial"/>
          <w:bCs/>
          <w:sz w:val="24"/>
          <w:szCs w:val="24"/>
        </w:rPr>
        <w:t>Educação</w:t>
      </w:r>
      <w:r w:rsidR="00E52EB9" w:rsidRPr="00E52EB9">
        <w:rPr>
          <w:rFonts w:ascii="Arial" w:hAnsi="Arial" w:cs="Arial"/>
          <w:bCs/>
          <w:sz w:val="24"/>
          <w:szCs w:val="24"/>
        </w:rPr>
        <w:t>:</w:t>
      </w:r>
    </w:p>
    <w:p w14:paraId="4AF46F5C" w14:textId="77777777" w:rsidR="00E0142B" w:rsidRPr="00E52EB9" w:rsidRDefault="00E0142B" w:rsidP="00E52EB9">
      <w:pPr>
        <w:ind w:left="1134"/>
        <w:jc w:val="both"/>
        <w:rPr>
          <w:rFonts w:ascii="Arial" w:hAnsi="Arial" w:cs="Arial"/>
          <w:b/>
          <w:sz w:val="24"/>
          <w:szCs w:val="24"/>
        </w:rPr>
      </w:pPr>
    </w:p>
    <w:p w14:paraId="51D47484"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02.009.12.361.0034.2045   3.3.90.30.00.00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370</w:t>
      </w:r>
    </w:p>
    <w:p w14:paraId="5E86D18E" w14:textId="77777777" w:rsidR="007A5007" w:rsidRPr="007A5007" w:rsidRDefault="007A5007" w:rsidP="007A5007">
      <w:pPr>
        <w:ind w:left="709"/>
        <w:jc w:val="both"/>
        <w:rPr>
          <w:rFonts w:ascii="Arial" w:eastAsia="Times New Roman" w:hAnsi="Arial" w:cs="Arial"/>
          <w:b/>
          <w:bCs/>
          <w:color w:val="FF0000"/>
          <w:sz w:val="24"/>
          <w:szCs w:val="24"/>
          <w:lang w:eastAsia="pt-BR"/>
        </w:rPr>
      </w:pPr>
      <w:r w:rsidRPr="007A5007">
        <w:rPr>
          <w:rFonts w:ascii="Arial" w:eastAsia="Times New Roman" w:hAnsi="Arial" w:cs="Arial"/>
          <w:b/>
          <w:bCs/>
          <w:sz w:val="24"/>
          <w:szCs w:val="24"/>
          <w:lang w:eastAsia="pt-BR"/>
        </w:rPr>
        <w:t>02.009.12.361.0034.2045   4.4.90.52.00.00</w:t>
      </w:r>
      <w:r w:rsidRPr="007A5007">
        <w:rPr>
          <w:rFonts w:ascii="Arial" w:eastAsia="Times New Roman" w:hAnsi="Arial" w:cs="Arial"/>
          <w:b/>
          <w:bCs/>
          <w:color w:val="FF0000"/>
          <w:sz w:val="24"/>
          <w:szCs w:val="24"/>
          <w:lang w:eastAsia="pt-BR"/>
        </w:rPr>
        <w:tab/>
      </w:r>
      <w:r w:rsidRPr="007A5007">
        <w:rPr>
          <w:rFonts w:ascii="Arial" w:eastAsia="Times New Roman" w:hAnsi="Arial" w:cs="Arial"/>
          <w:b/>
          <w:bCs/>
          <w:sz w:val="24"/>
          <w:szCs w:val="24"/>
          <w:lang w:eastAsia="pt-BR"/>
        </w:rPr>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382</w:t>
      </w:r>
    </w:p>
    <w:p w14:paraId="75221A1C"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02.009.12.361.0034.2048   3.3.90.00.00.00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389</w:t>
      </w:r>
    </w:p>
    <w:p w14:paraId="3850A918"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02.009.12.361.0034.2048   4.4.90.00.00.00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392</w:t>
      </w:r>
    </w:p>
    <w:p w14:paraId="0AF0A1B4" w14:textId="4C7821EC" w:rsidR="00E0142B" w:rsidRDefault="00E0142B" w:rsidP="00E52EB9">
      <w:pPr>
        <w:ind w:left="1134"/>
        <w:jc w:val="both"/>
        <w:rPr>
          <w:rFonts w:ascii="Arial" w:hAnsi="Arial" w:cs="Arial"/>
          <w:b/>
          <w:bCs/>
          <w:sz w:val="24"/>
          <w:szCs w:val="24"/>
        </w:rPr>
      </w:pPr>
    </w:p>
    <w:p w14:paraId="009079C6" w14:textId="590122E9" w:rsidR="00E0142B" w:rsidRPr="00E52EB9" w:rsidRDefault="00E0142B" w:rsidP="00E0142B">
      <w:pPr>
        <w:ind w:left="1134"/>
        <w:jc w:val="both"/>
        <w:rPr>
          <w:rFonts w:ascii="Arial" w:hAnsi="Arial" w:cs="Arial"/>
          <w:b/>
          <w:sz w:val="24"/>
          <w:szCs w:val="24"/>
        </w:rPr>
      </w:pPr>
      <w:r>
        <w:rPr>
          <w:rFonts w:ascii="Arial" w:hAnsi="Arial" w:cs="Arial"/>
          <w:b/>
          <w:sz w:val="24"/>
          <w:szCs w:val="24"/>
        </w:rPr>
        <w:t>1.2.4</w:t>
      </w:r>
      <w:r w:rsidRPr="00E52EB9">
        <w:rPr>
          <w:rFonts w:ascii="Arial" w:hAnsi="Arial" w:cs="Arial"/>
          <w:b/>
          <w:sz w:val="24"/>
          <w:szCs w:val="24"/>
        </w:rPr>
        <w:t xml:space="preserve"> – </w:t>
      </w:r>
      <w:r w:rsidRPr="00E52EB9">
        <w:rPr>
          <w:rFonts w:ascii="Arial" w:hAnsi="Arial" w:cs="Arial"/>
          <w:bCs/>
          <w:sz w:val="24"/>
          <w:szCs w:val="24"/>
        </w:rPr>
        <w:t xml:space="preserve">Secretaria Municipal de </w:t>
      </w:r>
      <w:r w:rsidR="007A5007">
        <w:rPr>
          <w:rFonts w:ascii="Arial" w:hAnsi="Arial" w:cs="Arial"/>
          <w:bCs/>
          <w:sz w:val="24"/>
          <w:szCs w:val="24"/>
        </w:rPr>
        <w:t>Obras Públicas</w:t>
      </w:r>
      <w:r w:rsidRPr="00E52EB9">
        <w:rPr>
          <w:rFonts w:ascii="Arial" w:hAnsi="Arial" w:cs="Arial"/>
          <w:bCs/>
          <w:sz w:val="24"/>
          <w:szCs w:val="24"/>
        </w:rPr>
        <w:t>:</w:t>
      </w:r>
    </w:p>
    <w:p w14:paraId="419C4771" w14:textId="77777777" w:rsidR="00E0142B" w:rsidRPr="00E52EB9" w:rsidRDefault="00E0142B" w:rsidP="00E0142B">
      <w:pPr>
        <w:ind w:left="1134"/>
        <w:jc w:val="both"/>
        <w:rPr>
          <w:rFonts w:ascii="Arial" w:hAnsi="Arial" w:cs="Arial"/>
          <w:b/>
          <w:sz w:val="24"/>
          <w:szCs w:val="24"/>
        </w:rPr>
      </w:pPr>
    </w:p>
    <w:p w14:paraId="53D30D1F"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02.011.15.451.0001.2160   3.3.90.30.00.00 </w:t>
      </w:r>
      <w:r w:rsidRPr="007A5007">
        <w:rPr>
          <w:rFonts w:ascii="Arial" w:eastAsia="Times New Roman" w:hAnsi="Arial" w:cs="Arial"/>
          <w:b/>
          <w:bCs/>
          <w:sz w:val="24"/>
          <w:szCs w:val="24"/>
          <w:lang w:eastAsia="pt-BR"/>
        </w:rPr>
        <w:tab/>
        <w:t>FONTE: 100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469</w:t>
      </w:r>
    </w:p>
    <w:p w14:paraId="62AB3E51"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02.011.15.451.0001.2160   4.4.90.52.00.00</w:t>
      </w:r>
      <w:r w:rsidRPr="007A5007">
        <w:rPr>
          <w:rFonts w:ascii="Arial" w:eastAsia="Times New Roman" w:hAnsi="Arial" w:cs="Arial"/>
          <w:b/>
          <w:bCs/>
          <w:sz w:val="24"/>
          <w:szCs w:val="24"/>
          <w:lang w:eastAsia="pt-BR"/>
        </w:rPr>
        <w:tab/>
        <w:t>FONTE: 100</w:t>
      </w:r>
      <w:r w:rsidRPr="007A5007">
        <w:rPr>
          <w:rFonts w:ascii="Arial" w:eastAsia="Times New Roman" w:hAnsi="Arial" w:cs="Arial"/>
          <w:b/>
          <w:bCs/>
          <w:color w:val="FF0000"/>
          <w:sz w:val="24"/>
          <w:szCs w:val="24"/>
          <w:lang w:eastAsia="pt-BR"/>
        </w:rPr>
        <w:tab/>
      </w:r>
      <w:r w:rsidRPr="007A5007">
        <w:rPr>
          <w:rFonts w:ascii="Arial" w:eastAsia="Times New Roman" w:hAnsi="Arial" w:cs="Arial"/>
          <w:b/>
          <w:bCs/>
          <w:color w:val="FF0000"/>
          <w:sz w:val="24"/>
          <w:szCs w:val="24"/>
          <w:lang w:eastAsia="pt-BR"/>
        </w:rPr>
        <w:tab/>
      </w:r>
      <w:r w:rsidRPr="007A5007">
        <w:rPr>
          <w:rFonts w:ascii="Arial" w:eastAsia="Times New Roman" w:hAnsi="Arial" w:cs="Arial"/>
          <w:b/>
          <w:bCs/>
          <w:sz w:val="24"/>
          <w:szCs w:val="24"/>
          <w:lang w:eastAsia="pt-BR"/>
        </w:rPr>
        <w:t>CONTA: 476</w:t>
      </w:r>
    </w:p>
    <w:p w14:paraId="0555645F" w14:textId="77777777" w:rsidR="0081682C" w:rsidRPr="0049692A" w:rsidRDefault="0081682C" w:rsidP="0081682C">
      <w:pPr>
        <w:ind w:left="426" w:firstLine="708"/>
        <w:jc w:val="both"/>
        <w:rPr>
          <w:rFonts w:ascii="Arial" w:hAnsi="Arial" w:cs="Arial"/>
          <w:b/>
          <w:bCs/>
          <w:color w:val="C00000"/>
          <w:sz w:val="24"/>
          <w:szCs w:val="24"/>
        </w:rPr>
      </w:pPr>
    </w:p>
    <w:p w14:paraId="6B68C425" w14:textId="72902EA0"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5</w:t>
      </w:r>
      <w:r w:rsidR="00E52EB9" w:rsidRPr="00E52EB9">
        <w:rPr>
          <w:rFonts w:ascii="Arial" w:hAnsi="Arial" w:cs="Arial"/>
          <w:b/>
          <w:sz w:val="24"/>
          <w:szCs w:val="24"/>
        </w:rPr>
        <w:t xml:space="preserve"> – </w:t>
      </w:r>
      <w:r w:rsidR="00E52EB9" w:rsidRPr="00E52EB9">
        <w:rPr>
          <w:rFonts w:ascii="Arial" w:hAnsi="Arial" w:cs="Arial"/>
          <w:bCs/>
          <w:sz w:val="24"/>
          <w:szCs w:val="24"/>
        </w:rPr>
        <w:t xml:space="preserve">Secretaria Municipal de </w:t>
      </w:r>
      <w:r w:rsidR="007A5007">
        <w:rPr>
          <w:rFonts w:ascii="Arial" w:hAnsi="Arial" w:cs="Arial"/>
          <w:bCs/>
          <w:sz w:val="24"/>
          <w:szCs w:val="24"/>
        </w:rPr>
        <w:t>Saúde</w:t>
      </w:r>
      <w:r w:rsidR="00E52EB9" w:rsidRPr="00E52EB9">
        <w:rPr>
          <w:rFonts w:ascii="Arial" w:hAnsi="Arial" w:cs="Arial"/>
          <w:bCs/>
          <w:sz w:val="24"/>
          <w:szCs w:val="24"/>
        </w:rPr>
        <w:t>:</w:t>
      </w:r>
    </w:p>
    <w:p w14:paraId="2D39A126" w14:textId="77777777" w:rsidR="00E52EB9" w:rsidRPr="00E52EB9" w:rsidRDefault="00E52EB9" w:rsidP="00E52EB9">
      <w:pPr>
        <w:ind w:left="1134"/>
        <w:jc w:val="both"/>
        <w:rPr>
          <w:rFonts w:ascii="Arial" w:hAnsi="Arial" w:cs="Arial"/>
          <w:b/>
          <w:sz w:val="24"/>
          <w:szCs w:val="24"/>
        </w:rPr>
      </w:pPr>
    </w:p>
    <w:p w14:paraId="4C73C70C"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02.012.10.122.0001.2111 </w:t>
      </w:r>
      <w:proofErr w:type="gramStart"/>
      <w:r w:rsidRPr="007A5007">
        <w:rPr>
          <w:rFonts w:ascii="Arial" w:eastAsia="Times New Roman" w:hAnsi="Arial" w:cs="Arial"/>
          <w:b/>
          <w:bCs/>
          <w:sz w:val="24"/>
          <w:szCs w:val="24"/>
          <w:lang w:eastAsia="pt-BR"/>
        </w:rPr>
        <w:tab/>
        <w:t xml:space="preserve">  3.3.90.30.00.00</w:t>
      </w:r>
      <w:proofErr w:type="gramEnd"/>
      <w:r w:rsidRPr="007A5007">
        <w:rPr>
          <w:rFonts w:ascii="Arial" w:eastAsia="Times New Roman" w:hAnsi="Arial" w:cs="Arial"/>
          <w:b/>
          <w:bCs/>
          <w:sz w:val="24"/>
          <w:szCs w:val="24"/>
          <w:lang w:eastAsia="pt-BR"/>
        </w:rPr>
        <w:t xml:space="preserve"> </w:t>
      </w:r>
      <w:r w:rsidRPr="007A5007">
        <w:rPr>
          <w:rFonts w:ascii="Arial" w:eastAsia="Times New Roman" w:hAnsi="Arial" w:cs="Arial"/>
          <w:b/>
          <w:bCs/>
          <w:sz w:val="24"/>
          <w:szCs w:val="24"/>
          <w:lang w:eastAsia="pt-BR"/>
        </w:rPr>
        <w:tab/>
        <w:t>FONTE: 360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32</w:t>
      </w:r>
    </w:p>
    <w:p w14:paraId="10A7FCD1" w14:textId="77777777" w:rsidR="007A5007" w:rsidRPr="007A5007" w:rsidRDefault="007A5007" w:rsidP="007A5007">
      <w:pPr>
        <w:ind w:left="709"/>
        <w:jc w:val="both"/>
        <w:rPr>
          <w:rFonts w:ascii="Arial" w:eastAsia="Times New Roman" w:hAnsi="Arial" w:cs="Arial"/>
          <w:b/>
          <w:bCs/>
          <w:sz w:val="24"/>
          <w:szCs w:val="24"/>
          <w:lang w:eastAsia="pt-BR"/>
        </w:rPr>
      </w:pPr>
      <w:r w:rsidRPr="007A5007">
        <w:rPr>
          <w:rFonts w:ascii="Arial" w:eastAsia="Times New Roman" w:hAnsi="Arial" w:cs="Arial"/>
          <w:b/>
          <w:bCs/>
          <w:sz w:val="24"/>
          <w:szCs w:val="24"/>
          <w:lang w:eastAsia="pt-BR"/>
        </w:rPr>
        <w:t xml:space="preserve">02.012.10.122.0001.2111   4.4.90.52.00.00 </w:t>
      </w:r>
      <w:r w:rsidRPr="007A5007">
        <w:rPr>
          <w:rFonts w:ascii="Arial" w:eastAsia="Times New Roman" w:hAnsi="Arial" w:cs="Arial"/>
          <w:b/>
          <w:bCs/>
          <w:sz w:val="24"/>
          <w:szCs w:val="24"/>
          <w:lang w:eastAsia="pt-BR"/>
        </w:rPr>
        <w:tab/>
        <w:t>FONTE: 360</w:t>
      </w:r>
      <w:r w:rsidRPr="007A5007">
        <w:rPr>
          <w:rFonts w:ascii="Arial" w:eastAsia="Times New Roman" w:hAnsi="Arial" w:cs="Arial"/>
          <w:b/>
          <w:bCs/>
          <w:sz w:val="24"/>
          <w:szCs w:val="24"/>
          <w:lang w:eastAsia="pt-BR"/>
        </w:rPr>
        <w:tab/>
      </w:r>
      <w:r w:rsidRPr="007A5007">
        <w:rPr>
          <w:rFonts w:ascii="Arial" w:eastAsia="Times New Roman" w:hAnsi="Arial" w:cs="Arial"/>
          <w:b/>
          <w:bCs/>
          <w:sz w:val="24"/>
          <w:szCs w:val="24"/>
          <w:lang w:eastAsia="pt-BR"/>
        </w:rPr>
        <w:tab/>
        <w:t>CONTA: 54</w:t>
      </w:r>
    </w:p>
    <w:p w14:paraId="5DD17CEC" w14:textId="77777777" w:rsidR="00E52EB9" w:rsidRPr="00E52EB9" w:rsidRDefault="00E52EB9" w:rsidP="00E52EB9">
      <w:pPr>
        <w:ind w:left="1134"/>
        <w:jc w:val="both"/>
        <w:rPr>
          <w:rFonts w:ascii="Arial" w:hAnsi="Arial" w:cs="Arial"/>
          <w:b/>
          <w:bCs/>
          <w:sz w:val="24"/>
          <w:szCs w:val="24"/>
        </w:rPr>
      </w:pPr>
    </w:p>
    <w:p w14:paraId="48B25F4C" w14:textId="041B22F4" w:rsidR="00E52EB9" w:rsidRPr="00E52EB9" w:rsidRDefault="00FE53AD" w:rsidP="00E52EB9">
      <w:pPr>
        <w:ind w:left="1134"/>
        <w:jc w:val="both"/>
        <w:rPr>
          <w:rFonts w:ascii="Arial" w:hAnsi="Arial" w:cs="Arial"/>
          <w:b/>
          <w:sz w:val="24"/>
          <w:szCs w:val="24"/>
        </w:rPr>
      </w:pPr>
      <w:r>
        <w:rPr>
          <w:rFonts w:ascii="Arial" w:hAnsi="Arial" w:cs="Arial"/>
          <w:b/>
          <w:sz w:val="24"/>
          <w:szCs w:val="24"/>
        </w:rPr>
        <w:t>1.2</w:t>
      </w:r>
      <w:r w:rsidR="00E52EB9" w:rsidRPr="00E52EB9">
        <w:rPr>
          <w:rFonts w:ascii="Arial" w:hAnsi="Arial" w:cs="Arial"/>
          <w:b/>
          <w:sz w:val="24"/>
          <w:szCs w:val="24"/>
        </w:rPr>
        <w:t>.</w:t>
      </w:r>
      <w:r w:rsidR="0081682C">
        <w:rPr>
          <w:rFonts w:ascii="Arial" w:hAnsi="Arial" w:cs="Arial"/>
          <w:b/>
          <w:sz w:val="24"/>
          <w:szCs w:val="24"/>
        </w:rPr>
        <w:t>6</w:t>
      </w:r>
      <w:r w:rsidR="00E52EB9" w:rsidRPr="00E52EB9">
        <w:rPr>
          <w:rFonts w:ascii="Arial" w:hAnsi="Arial" w:cs="Arial"/>
          <w:b/>
          <w:sz w:val="24"/>
          <w:szCs w:val="24"/>
        </w:rPr>
        <w:t xml:space="preserve"> – </w:t>
      </w:r>
      <w:r w:rsidR="00E52EB9" w:rsidRPr="00E52EB9">
        <w:rPr>
          <w:rFonts w:ascii="Arial" w:hAnsi="Arial" w:cs="Arial"/>
          <w:bCs/>
          <w:sz w:val="24"/>
          <w:szCs w:val="24"/>
        </w:rPr>
        <w:t xml:space="preserve">Secretaria Municipal de </w:t>
      </w:r>
      <w:r w:rsidR="007A5007">
        <w:rPr>
          <w:rFonts w:ascii="Arial" w:hAnsi="Arial" w:cs="Arial"/>
          <w:bCs/>
          <w:sz w:val="24"/>
          <w:szCs w:val="24"/>
        </w:rPr>
        <w:t>Serviços Públicos</w:t>
      </w:r>
      <w:r w:rsidR="00E52EB9" w:rsidRPr="00E52EB9">
        <w:rPr>
          <w:rFonts w:ascii="Arial" w:hAnsi="Arial" w:cs="Arial"/>
          <w:bCs/>
          <w:sz w:val="24"/>
          <w:szCs w:val="24"/>
        </w:rPr>
        <w:t>:</w:t>
      </w:r>
    </w:p>
    <w:p w14:paraId="7DFEC038" w14:textId="77777777" w:rsidR="00E52EB9" w:rsidRPr="00E52EB9" w:rsidRDefault="00E52EB9" w:rsidP="00E52EB9">
      <w:pPr>
        <w:ind w:left="1134"/>
        <w:jc w:val="both"/>
        <w:rPr>
          <w:rFonts w:ascii="Arial" w:hAnsi="Arial" w:cs="Arial"/>
          <w:b/>
          <w:sz w:val="24"/>
          <w:szCs w:val="24"/>
        </w:rPr>
      </w:pPr>
    </w:p>
    <w:p w14:paraId="4CBDC5E2" w14:textId="77777777" w:rsidR="00BF539F" w:rsidRPr="00BF539F" w:rsidRDefault="00BF539F" w:rsidP="00BF539F">
      <w:pPr>
        <w:ind w:left="709"/>
        <w:jc w:val="both"/>
        <w:rPr>
          <w:rFonts w:ascii="Arial" w:eastAsia="Times New Roman" w:hAnsi="Arial" w:cs="Arial"/>
          <w:b/>
          <w:bCs/>
          <w:sz w:val="24"/>
          <w:szCs w:val="24"/>
          <w:lang w:eastAsia="pt-BR"/>
        </w:rPr>
      </w:pPr>
      <w:r w:rsidRPr="00BF539F">
        <w:rPr>
          <w:rFonts w:ascii="Arial" w:eastAsia="Times New Roman" w:hAnsi="Arial" w:cs="Arial"/>
          <w:b/>
          <w:bCs/>
          <w:sz w:val="24"/>
          <w:szCs w:val="24"/>
          <w:lang w:eastAsia="pt-BR"/>
        </w:rPr>
        <w:t>02.013.15.451.0001.2062</w:t>
      </w:r>
      <w:r w:rsidRPr="00BF539F">
        <w:rPr>
          <w:rFonts w:ascii="Arial" w:eastAsia="Times New Roman" w:hAnsi="Arial" w:cs="Arial"/>
          <w:b/>
          <w:bCs/>
          <w:sz w:val="24"/>
          <w:szCs w:val="24"/>
          <w:lang w:eastAsia="pt-BR"/>
        </w:rPr>
        <w:tab/>
        <w:t>3.3.90.30.00.00</w:t>
      </w:r>
      <w:r w:rsidRPr="00BF539F">
        <w:rPr>
          <w:rFonts w:ascii="Arial" w:eastAsia="Times New Roman" w:hAnsi="Arial" w:cs="Arial"/>
          <w:b/>
          <w:bCs/>
          <w:sz w:val="24"/>
          <w:szCs w:val="24"/>
          <w:lang w:eastAsia="pt-BR"/>
        </w:rPr>
        <w:tab/>
        <w:t xml:space="preserve"> FONTE: 01</w:t>
      </w:r>
      <w:r w:rsidRPr="00BF539F">
        <w:rPr>
          <w:rFonts w:ascii="Arial" w:eastAsia="Times New Roman" w:hAnsi="Arial" w:cs="Arial"/>
          <w:b/>
          <w:bCs/>
          <w:sz w:val="24"/>
          <w:szCs w:val="24"/>
          <w:lang w:eastAsia="pt-BR"/>
        </w:rPr>
        <w:tab/>
      </w:r>
      <w:r w:rsidRPr="00BF539F">
        <w:rPr>
          <w:rFonts w:ascii="Arial" w:eastAsia="Times New Roman" w:hAnsi="Arial" w:cs="Arial"/>
          <w:b/>
          <w:bCs/>
          <w:sz w:val="24"/>
          <w:szCs w:val="24"/>
          <w:lang w:eastAsia="pt-BR"/>
        </w:rPr>
        <w:tab/>
        <w:t>CONTA: 523</w:t>
      </w:r>
    </w:p>
    <w:p w14:paraId="47298794" w14:textId="77777777" w:rsidR="00E52EB9" w:rsidRPr="00E52EB9" w:rsidRDefault="00E52EB9" w:rsidP="00E52EB9">
      <w:pPr>
        <w:ind w:left="1134"/>
        <w:jc w:val="both"/>
        <w:rPr>
          <w:rFonts w:ascii="Arial" w:hAnsi="Arial" w:cs="Arial"/>
          <w:b/>
          <w:sz w:val="24"/>
          <w:szCs w:val="24"/>
        </w:rPr>
      </w:pPr>
    </w:p>
    <w:p w14:paraId="69112E4B" w14:textId="77777777" w:rsidR="00E52EB9" w:rsidRDefault="00E52EB9" w:rsidP="00E52EB9">
      <w:pPr>
        <w:jc w:val="both"/>
        <w:rPr>
          <w:rFonts w:ascii="Arial" w:hAnsi="Arial" w:cs="Arial"/>
        </w:rPr>
      </w:pPr>
    </w:p>
    <w:p w14:paraId="304D3230" w14:textId="77777777" w:rsidR="00893428" w:rsidRPr="00673050" w:rsidRDefault="00893428" w:rsidP="005D3006">
      <w:pPr>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14:paraId="1C8B29F7" w14:textId="003BC990" w:rsidR="003B0C7E" w:rsidRPr="003B0C7E"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084153">
        <w:rPr>
          <w:rFonts w:ascii="Arial" w:eastAsia="Arial" w:hAnsi="Arial" w:cs="Arial"/>
          <w:sz w:val="24"/>
          <w:szCs w:val="24"/>
        </w:rPr>
        <w:t>material</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 xml:space="preserve">a elaboração do Termo de </w:t>
      </w:r>
      <w:r w:rsidR="005C4530">
        <w:rPr>
          <w:rFonts w:ascii="Arial" w:eastAsia="Arial" w:hAnsi="Arial" w:cs="Arial"/>
          <w:sz w:val="24"/>
          <w:szCs w:val="24"/>
        </w:rPr>
        <w:t>Contrato</w:t>
      </w:r>
      <w:r w:rsidRPr="00673050">
        <w:rPr>
          <w:rFonts w:ascii="Arial" w:eastAsia="Arial" w:hAnsi="Arial" w:cs="Arial"/>
          <w:sz w:val="24"/>
          <w:szCs w:val="24"/>
        </w:rPr>
        <w:t xml:space="preserve"> ou aceitar instrumento equivalente, conforme o caso (Nota de Empenho/Carta </w:t>
      </w:r>
      <w:r w:rsidR="005C4530">
        <w:rPr>
          <w:rFonts w:ascii="Arial" w:eastAsia="Arial" w:hAnsi="Arial" w:cs="Arial"/>
          <w:sz w:val="24"/>
          <w:szCs w:val="24"/>
        </w:rPr>
        <w:t>Contrato</w:t>
      </w:r>
      <w:r w:rsidRPr="00673050">
        <w:rPr>
          <w:rFonts w:ascii="Arial" w:eastAsia="Arial" w:hAnsi="Arial" w:cs="Arial"/>
          <w:sz w:val="24"/>
          <w:szCs w:val="24"/>
        </w:rPr>
        <w:t>/Autorização).</w:t>
      </w:r>
      <w:r w:rsidR="004A5111">
        <w:rPr>
          <w:rFonts w:ascii="Arial" w:eastAsia="Arial" w:hAnsi="Arial" w:cs="Arial"/>
          <w:sz w:val="24"/>
          <w:szCs w:val="24"/>
        </w:rPr>
        <w:t xml:space="preserve">   </w:t>
      </w:r>
    </w:p>
    <w:p w14:paraId="21D5A9FF" w14:textId="77777777" w:rsidR="00893428" w:rsidRPr="00C1351B" w:rsidRDefault="004A5111" w:rsidP="003B0C7E">
      <w:pPr>
        <w:spacing w:before="120" w:after="120" w:line="276" w:lineRule="auto"/>
        <w:ind w:left="1440"/>
        <w:jc w:val="both"/>
        <w:rPr>
          <w:sz w:val="24"/>
          <w:szCs w:val="24"/>
        </w:rPr>
      </w:pPr>
      <w:r>
        <w:rPr>
          <w:rFonts w:ascii="Arial" w:eastAsia="Arial" w:hAnsi="Arial" w:cs="Arial"/>
          <w:sz w:val="24"/>
          <w:szCs w:val="24"/>
        </w:rPr>
        <w:t xml:space="preserve">               </w:t>
      </w:r>
    </w:p>
    <w:p w14:paraId="1CE75722"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w:t>
      </w:r>
      <w:r w:rsidR="00C36DE9">
        <w:rPr>
          <w:rFonts w:ascii="Arial" w:eastAsia="Arial" w:hAnsi="Arial" w:cs="Arial"/>
          <w:b/>
          <w:sz w:val="24"/>
          <w:szCs w:val="24"/>
        </w:rPr>
        <w:t>RA RETIRADA DO TERMO CONTRATUAL</w:t>
      </w:r>
    </w:p>
    <w:p w14:paraId="72066F5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14:paraId="7BEB55F1" w14:textId="77777777" w:rsidR="00893428" w:rsidRPr="00893428"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14:paraId="0E4CF4DE" w14:textId="77777777" w:rsidR="00893428" w:rsidRPr="00893428" w:rsidRDefault="00893428" w:rsidP="00893428">
      <w:pPr>
        <w:spacing w:before="120" w:after="120" w:line="276" w:lineRule="auto"/>
        <w:ind w:left="1440"/>
        <w:jc w:val="both"/>
        <w:rPr>
          <w:sz w:val="24"/>
          <w:szCs w:val="24"/>
        </w:rPr>
      </w:pPr>
    </w:p>
    <w:p w14:paraId="395A94EF" w14:textId="77777777" w:rsidR="00893428" w:rsidRPr="00673050" w:rsidRDefault="00C36DE9" w:rsidP="00893428">
      <w:pPr>
        <w:numPr>
          <w:ilvl w:val="0"/>
          <w:numId w:val="17"/>
        </w:numPr>
        <w:spacing w:before="120" w:after="120" w:line="276" w:lineRule="auto"/>
        <w:jc w:val="both"/>
        <w:rPr>
          <w:sz w:val="24"/>
          <w:szCs w:val="24"/>
        </w:rPr>
      </w:pPr>
      <w:r>
        <w:rPr>
          <w:rFonts w:ascii="Arial" w:eastAsia="Arial" w:hAnsi="Arial" w:cs="Arial"/>
          <w:b/>
          <w:sz w:val="24"/>
          <w:szCs w:val="24"/>
        </w:rPr>
        <w:t>CLÁUSULA QUARTA - DO PREÇO</w:t>
      </w:r>
    </w:p>
    <w:p w14:paraId="631055B6"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84"/>
        <w:gridCol w:w="584"/>
        <w:gridCol w:w="1423"/>
        <w:gridCol w:w="3284"/>
        <w:gridCol w:w="1216"/>
        <w:gridCol w:w="1216"/>
        <w:gridCol w:w="1316"/>
      </w:tblGrid>
      <w:tr w:rsidR="00893428" w:rsidRPr="00673050" w14:paraId="7D9B8310" w14:textId="77777777"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50C80"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D34C3"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DE165"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4CE79D"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5E38B1" w14:textId="77777777" w:rsidR="00893428" w:rsidRPr="004A74F2" w:rsidRDefault="00893428" w:rsidP="00A569D8">
            <w:pPr>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1C328"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89BBD"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14:paraId="2442D9A9" w14:textId="77777777"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0021C"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DCB67"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2973"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0045B"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A40042" w14:textId="77777777" w:rsidR="00893428" w:rsidRPr="004A74F2" w:rsidRDefault="00893428" w:rsidP="00A569D8">
            <w:pPr>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ABEB8"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w:t>
            </w:r>
            <w:proofErr w:type="gramEnd"/>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34B0C" w14:textId="77777777" w:rsidR="00893428" w:rsidRPr="004A74F2" w:rsidRDefault="00893428" w:rsidP="00A569D8">
            <w:pPr>
              <w:jc w:val="center"/>
              <w:rPr>
                <w:rFonts w:ascii="Times New Roman" w:eastAsia="Times New Roman" w:hAnsi="Times New Roman" w:cs="Times New Roman"/>
              </w:rPr>
            </w:pPr>
            <w:r w:rsidRPr="004A74F2">
              <w:rPr>
                <w:rFonts w:ascii="Arial" w:eastAsia="Arial" w:hAnsi="Arial" w:cs="Arial"/>
              </w:rPr>
              <w:t xml:space="preserve">R$ </w:t>
            </w:r>
            <w:proofErr w:type="gramStart"/>
            <w:r w:rsidRPr="004A74F2">
              <w:rPr>
                <w:rFonts w:ascii="Arial" w:eastAsia="Arial" w:hAnsi="Arial" w:cs="Arial"/>
              </w:rPr>
              <w:t>XXX.XXX,XX</w:t>
            </w:r>
            <w:proofErr w:type="gramEnd"/>
          </w:p>
        </w:tc>
      </w:tr>
    </w:tbl>
    <w:p w14:paraId="33A4FB1E" w14:textId="77777777" w:rsidR="00893428" w:rsidRPr="00893428" w:rsidRDefault="00893428" w:rsidP="00893428">
      <w:pPr>
        <w:spacing w:before="120" w:after="120" w:line="276" w:lineRule="auto"/>
        <w:ind w:left="720"/>
        <w:jc w:val="both"/>
        <w:rPr>
          <w:sz w:val="24"/>
          <w:szCs w:val="24"/>
        </w:rPr>
      </w:pPr>
    </w:p>
    <w:p w14:paraId="5B4275C1"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w:t>
      </w:r>
      <w:r w:rsidR="00C36DE9">
        <w:rPr>
          <w:rFonts w:ascii="Arial" w:eastAsia="Arial" w:hAnsi="Arial" w:cs="Arial"/>
          <w:b/>
          <w:sz w:val="24"/>
          <w:szCs w:val="24"/>
        </w:rPr>
        <w:t>EQUILÍBRIO ECONÔMICO FINANCEIRO</w:t>
      </w:r>
    </w:p>
    <w:p w14:paraId="1FAC4E5F" w14:textId="77777777" w:rsidR="00893428" w:rsidRPr="009610BD"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w:t>
      </w:r>
      <w:r w:rsidR="005D2381">
        <w:rPr>
          <w:rFonts w:ascii="Arial" w:eastAsia="Arial" w:hAnsi="Arial" w:cs="Arial"/>
          <w:sz w:val="24"/>
          <w:szCs w:val="24"/>
        </w:rPr>
        <w:t>o</w:t>
      </w:r>
      <w:r w:rsidRPr="00673050">
        <w:rPr>
          <w:rFonts w:ascii="Arial" w:eastAsia="Arial" w:hAnsi="Arial" w:cs="Arial"/>
          <w:sz w:val="24"/>
          <w:szCs w:val="24"/>
        </w:rPr>
        <w:t xml:space="preserve"> Departamento de Suprimento e Licitação, em função da dinâmica do mercado, com redução de seu respectivo valor, obedecendo</w:t>
      </w:r>
      <w:r w:rsidR="005D2381">
        <w:rPr>
          <w:rFonts w:ascii="Arial" w:eastAsia="Arial" w:hAnsi="Arial" w:cs="Arial"/>
          <w:sz w:val="24"/>
          <w:szCs w:val="24"/>
        </w:rPr>
        <w:t xml:space="preserve"> o Decreto Municipal 4.845/2017 e a </w:t>
      </w:r>
      <w:r w:rsidR="009610BD">
        <w:rPr>
          <w:rFonts w:ascii="Arial" w:eastAsia="Arial" w:hAnsi="Arial" w:cs="Arial"/>
          <w:sz w:val="24"/>
          <w:szCs w:val="24"/>
        </w:rPr>
        <w:t>seguinte metodologia.</w:t>
      </w:r>
    </w:p>
    <w:p w14:paraId="30476383" w14:textId="77777777" w:rsidR="009610BD" w:rsidRPr="009610BD" w:rsidRDefault="009610BD" w:rsidP="00893428">
      <w:pPr>
        <w:numPr>
          <w:ilvl w:val="1"/>
          <w:numId w:val="17"/>
        </w:numPr>
        <w:spacing w:before="120" w:after="120" w:line="276" w:lineRule="auto"/>
        <w:jc w:val="both"/>
        <w:rPr>
          <w:sz w:val="24"/>
          <w:szCs w:val="24"/>
        </w:rPr>
      </w:pPr>
      <w:r>
        <w:rPr>
          <w:rFonts w:ascii="Arial" w:eastAsia="Arial" w:hAnsi="Arial" w:cs="Arial"/>
          <w:sz w:val="24"/>
          <w:szCs w:val="24"/>
        </w:rPr>
        <w:t>Na forma do art. 5º, inciso III c/ §3º, inciso II da Lei 8.666/93, os preços registrados na Ata de Registro de Preços poderão ser majorados, visando a eficiência e economicidade do procedimento, desde que reste comprovado pel0o Detentor da Ata que o preço sofreu aumento imprevisível desde o momento da apresentação da proposta;</w:t>
      </w:r>
    </w:p>
    <w:p w14:paraId="3DC159A1" w14:textId="77777777" w:rsidR="009610BD" w:rsidRPr="001E558D" w:rsidRDefault="001E558D" w:rsidP="009610BD">
      <w:pPr>
        <w:numPr>
          <w:ilvl w:val="2"/>
          <w:numId w:val="17"/>
        </w:numPr>
        <w:spacing w:before="120" w:after="120" w:line="276" w:lineRule="auto"/>
        <w:jc w:val="both"/>
        <w:rPr>
          <w:sz w:val="24"/>
          <w:szCs w:val="24"/>
        </w:rPr>
      </w:pPr>
      <w:r>
        <w:rPr>
          <w:rFonts w:ascii="Arial" w:eastAsia="Arial" w:hAnsi="Arial" w:cs="Arial"/>
          <w:sz w:val="24"/>
          <w:szCs w:val="24"/>
        </w:rPr>
        <w:t>O Detentor da Ata deverá protocolar, junto ao Protocolo Geral do Município, processo com a referida solicitação, juntamente com os fatos e justificativas do pedido de majoração dos preços, bem como planilhas de composição de custos, notas fiscais, dentre outros documentos capazes de comprovar o pleito;</w:t>
      </w:r>
    </w:p>
    <w:p w14:paraId="3D984271" w14:textId="77777777" w:rsidR="001E558D" w:rsidRPr="00FF6F76" w:rsidRDefault="00FF6F76" w:rsidP="00FF6F76">
      <w:pPr>
        <w:numPr>
          <w:ilvl w:val="3"/>
          <w:numId w:val="17"/>
        </w:numPr>
        <w:spacing w:before="120" w:after="120" w:line="276" w:lineRule="auto"/>
        <w:jc w:val="both"/>
        <w:rPr>
          <w:sz w:val="24"/>
          <w:szCs w:val="24"/>
        </w:rPr>
      </w:pPr>
      <w:r>
        <w:rPr>
          <w:rFonts w:ascii="Arial" w:eastAsia="Arial" w:hAnsi="Arial" w:cs="Arial"/>
          <w:sz w:val="24"/>
          <w:szCs w:val="24"/>
        </w:rPr>
        <w:t>As solicitações enviadas por e-mail não serão consideradas.</w:t>
      </w:r>
    </w:p>
    <w:p w14:paraId="1539B16F" w14:textId="77777777" w:rsidR="00FF6F76" w:rsidRPr="00DF712D" w:rsidRDefault="00FF6F76" w:rsidP="00FF6F76">
      <w:pPr>
        <w:numPr>
          <w:ilvl w:val="2"/>
          <w:numId w:val="17"/>
        </w:numPr>
        <w:spacing w:before="120" w:after="120" w:line="276" w:lineRule="auto"/>
        <w:jc w:val="both"/>
        <w:rPr>
          <w:sz w:val="24"/>
          <w:szCs w:val="24"/>
        </w:rPr>
      </w:pPr>
      <w:r>
        <w:rPr>
          <w:rFonts w:ascii="Arial" w:eastAsia="Arial" w:hAnsi="Arial" w:cs="Arial"/>
          <w:sz w:val="24"/>
          <w:szCs w:val="24"/>
        </w:rPr>
        <w:t>O Detentor da Ata deverá protocolar</w:t>
      </w:r>
      <w:r w:rsidR="00372756">
        <w:rPr>
          <w:rFonts w:ascii="Arial" w:eastAsia="Arial" w:hAnsi="Arial" w:cs="Arial"/>
          <w:sz w:val="24"/>
          <w:szCs w:val="24"/>
        </w:rPr>
        <w:t xml:space="preserve"> pedido </w:t>
      </w:r>
      <w:r w:rsidR="00FA02D9">
        <w:rPr>
          <w:rFonts w:ascii="Arial" w:eastAsia="Arial" w:hAnsi="Arial" w:cs="Arial"/>
          <w:sz w:val="24"/>
          <w:szCs w:val="24"/>
        </w:rPr>
        <w:t>de revisão de preços anterior à emissão de Ordem de Compra e Empenho</w:t>
      </w:r>
      <w:r w:rsidR="00DF712D">
        <w:rPr>
          <w:rFonts w:ascii="Arial" w:eastAsia="Arial" w:hAnsi="Arial" w:cs="Arial"/>
          <w:sz w:val="24"/>
          <w:szCs w:val="24"/>
        </w:rPr>
        <w:t xml:space="preserve">, sendo certo que </w:t>
      </w:r>
      <w:r w:rsidR="00DF712D">
        <w:rPr>
          <w:rFonts w:ascii="Arial" w:eastAsia="Arial" w:hAnsi="Arial" w:cs="Arial"/>
          <w:sz w:val="24"/>
          <w:szCs w:val="24"/>
        </w:rPr>
        <w:lastRenderedPageBreak/>
        <w:t>se for posterior à ciência do pedido de fornecimento, somente será revisto o valor de cada empenho.</w:t>
      </w:r>
    </w:p>
    <w:p w14:paraId="6158B4A2" w14:textId="77777777" w:rsidR="00DF712D" w:rsidRPr="00673050" w:rsidRDefault="00DF712D" w:rsidP="00FF6F76">
      <w:pPr>
        <w:numPr>
          <w:ilvl w:val="2"/>
          <w:numId w:val="17"/>
        </w:numPr>
        <w:spacing w:before="120" w:after="120" w:line="276" w:lineRule="auto"/>
        <w:jc w:val="both"/>
        <w:rPr>
          <w:sz w:val="24"/>
          <w:szCs w:val="24"/>
        </w:rPr>
      </w:pPr>
      <w:r>
        <w:rPr>
          <w:rFonts w:ascii="Arial" w:eastAsia="Arial" w:hAnsi="Arial" w:cs="Arial"/>
          <w:sz w:val="24"/>
          <w:szCs w:val="24"/>
        </w:rPr>
        <w:t>O órgão gerenciador decidirá c</w:t>
      </w:r>
      <w:r w:rsidR="004F5152">
        <w:rPr>
          <w:rFonts w:ascii="Arial" w:eastAsia="Arial" w:hAnsi="Arial" w:cs="Arial"/>
          <w:sz w:val="24"/>
          <w:szCs w:val="24"/>
        </w:rPr>
        <w:t>o</w:t>
      </w:r>
      <w:r>
        <w:rPr>
          <w:rFonts w:ascii="Arial" w:eastAsia="Arial" w:hAnsi="Arial" w:cs="Arial"/>
          <w:sz w:val="24"/>
          <w:szCs w:val="24"/>
        </w:rPr>
        <w:t>m base nas necessidades da Administração</w:t>
      </w:r>
      <w:r w:rsidR="004F5152">
        <w:rPr>
          <w:rFonts w:ascii="Arial" w:eastAsia="Arial" w:hAnsi="Arial" w:cs="Arial"/>
          <w:sz w:val="24"/>
          <w:szCs w:val="24"/>
        </w:rPr>
        <w:t>, bem como pelos motivos e provas apresentadas pelo Detentor da Ata no prazo de 30 (trinta) dias, prorrogado por igual período.</w:t>
      </w:r>
    </w:p>
    <w:p w14:paraId="2316855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Independentemente de solicitação da DETENTORA, o preço registrado poderá ser revisto em decorrência de eventual redução daqueles praticados no mercado, cabendo ao órgão responsável convocar a detentora para estabelecer novo valor;</w:t>
      </w:r>
    </w:p>
    <w:p w14:paraId="32072ACF" w14:textId="77777777" w:rsidR="00893428" w:rsidRPr="006C514D" w:rsidRDefault="00893428" w:rsidP="00893428">
      <w:pPr>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w:t>
      </w:r>
      <w:r w:rsidR="005C4530">
        <w:rPr>
          <w:rFonts w:ascii="Arial" w:eastAsia="Arial" w:hAnsi="Arial" w:cs="Arial"/>
          <w:sz w:val="24"/>
          <w:szCs w:val="24"/>
        </w:rPr>
        <w:t>Contrato</w:t>
      </w:r>
      <w:r w:rsidR="004D158B">
        <w:rPr>
          <w:rFonts w:ascii="Arial" w:eastAsia="Arial" w:hAnsi="Arial" w:cs="Arial"/>
          <w:sz w:val="24"/>
          <w:szCs w:val="24"/>
        </w:rPr>
        <w:t xml:space="preserve">,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14:paraId="580221DC" w14:textId="77777777" w:rsidR="00893428" w:rsidRPr="00C36DE9"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14:paraId="64D9ECE1" w14:textId="77777777" w:rsidR="00C36DE9" w:rsidRPr="00673050" w:rsidRDefault="00C36DE9" w:rsidP="00C36DE9">
      <w:pPr>
        <w:spacing w:before="120" w:after="120" w:line="276" w:lineRule="auto"/>
        <w:ind w:left="1440"/>
        <w:jc w:val="both"/>
        <w:rPr>
          <w:sz w:val="24"/>
          <w:szCs w:val="24"/>
        </w:rPr>
      </w:pPr>
    </w:p>
    <w:p w14:paraId="17616C87"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SEXTA –</w:t>
      </w:r>
      <w:r w:rsidR="00C36DE9">
        <w:rPr>
          <w:rFonts w:ascii="Arial" w:eastAsia="Arial" w:hAnsi="Arial" w:cs="Arial"/>
          <w:b/>
          <w:sz w:val="24"/>
          <w:szCs w:val="24"/>
        </w:rPr>
        <w:t xml:space="preserve"> VALIDADE DO REGISTRO DE PREÇOS</w:t>
      </w:r>
    </w:p>
    <w:p w14:paraId="0F8D2307" w14:textId="2F573991"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sidRPr="006B374A">
        <w:rPr>
          <w:rFonts w:ascii="Arial" w:eastAsia="Arial" w:hAnsi="Arial" w:cs="Arial"/>
          <w:b/>
          <w:sz w:val="24"/>
          <w:szCs w:val="24"/>
        </w:rPr>
        <w:t>12 (doze) meses</w:t>
      </w:r>
      <w:r w:rsidR="006B374A">
        <w:rPr>
          <w:rFonts w:ascii="Arial" w:eastAsia="Arial" w:hAnsi="Arial" w:cs="Arial"/>
          <w:sz w:val="24"/>
          <w:szCs w:val="24"/>
        </w:rPr>
        <w:t>, nos termos do a</w:t>
      </w:r>
      <w:r w:rsidRPr="00673050">
        <w:rPr>
          <w:rFonts w:ascii="Arial" w:eastAsia="Arial" w:hAnsi="Arial" w:cs="Arial"/>
          <w:sz w:val="24"/>
          <w:szCs w:val="24"/>
        </w:rPr>
        <w:t>rt. 4º, do Decreto Municipal nº. 4.845 de 07/02/2017.</w:t>
      </w:r>
    </w:p>
    <w:p w14:paraId="34858EEC"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14:paraId="02C8C33D"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 xml:space="preserve">Os órgãos e entidades da Administração Pública que não participarem do SRP e que pretenderem aderir à Ata de Registro de Preços deverão manifestar seu interesse junto ao Órgão Gerenciador da Ata, para que este </w:t>
      </w:r>
      <w:r w:rsidRPr="00673050">
        <w:rPr>
          <w:rFonts w:ascii="Arial" w:eastAsia="Arial" w:hAnsi="Arial" w:cs="Arial"/>
          <w:sz w:val="24"/>
          <w:szCs w:val="24"/>
        </w:rPr>
        <w:lastRenderedPageBreak/>
        <w:t>indique os possíveis fornecedores e respectivos preços a serem praticados, obedecida a ordem de classificação.</w:t>
      </w:r>
    </w:p>
    <w:p w14:paraId="6AF6A3EB" w14:textId="233E421B"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w:t>
      </w:r>
      <w:r w:rsidR="006B374A">
        <w:rPr>
          <w:rFonts w:ascii="Arial" w:eastAsia="Arial" w:hAnsi="Arial" w:cs="Arial"/>
          <w:sz w:val="24"/>
          <w:szCs w:val="24"/>
        </w:rPr>
        <w:t>enciador de que trata o item 6.3</w:t>
      </w:r>
      <w:r w:rsidRPr="00673050">
        <w:rPr>
          <w:rFonts w:ascii="Arial" w:eastAsia="Arial" w:hAnsi="Arial" w:cs="Arial"/>
          <w:sz w:val="24"/>
          <w:szCs w:val="24"/>
        </w:rPr>
        <w:t xml:space="preserve">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14:paraId="12FB6763"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O quantitativo decorrente das adesões à Ata de Registro de Preços deverão observar os seguintes limitadores quantitativos, a serem fiscalizados pelo Órgão Gerenciador:</w:t>
      </w:r>
    </w:p>
    <w:p w14:paraId="51B9F27E" w14:textId="77777777" w:rsidR="00893428" w:rsidRPr="00673050" w:rsidRDefault="00893428" w:rsidP="00893428">
      <w:pPr>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14:paraId="6598A815" w14:textId="77777777" w:rsidR="00893428" w:rsidRPr="00673050" w:rsidRDefault="00893428" w:rsidP="00893428">
      <w:pPr>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14:paraId="2C752571" w14:textId="77777777" w:rsidR="00893428" w:rsidRPr="00673050" w:rsidRDefault="00893428" w:rsidP="00893428">
      <w:pPr>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14:paraId="252A248A" w14:textId="77777777" w:rsidR="00893428" w:rsidRPr="00673050" w:rsidRDefault="00893428" w:rsidP="00893428">
      <w:pPr>
        <w:spacing w:before="200" w:after="200" w:line="276" w:lineRule="auto"/>
        <w:jc w:val="both"/>
        <w:rPr>
          <w:rFonts w:ascii="Arial" w:eastAsia="Arial" w:hAnsi="Arial" w:cs="Arial"/>
          <w:sz w:val="24"/>
          <w:szCs w:val="24"/>
        </w:rPr>
      </w:pPr>
    </w:p>
    <w:p w14:paraId="5CC8765B"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w:t>
      </w:r>
      <w:r w:rsidR="00C36DE9">
        <w:rPr>
          <w:rFonts w:ascii="Arial" w:eastAsia="Arial" w:hAnsi="Arial" w:cs="Arial"/>
          <w:b/>
          <w:sz w:val="24"/>
          <w:szCs w:val="24"/>
        </w:rPr>
        <w:t>NECIMENTO E DO PRAZO DE ENTREGA</w:t>
      </w:r>
    </w:p>
    <w:p w14:paraId="1171720E"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14:paraId="48313344"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14:paraId="228889A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14:paraId="6B1680BF"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Os </w:t>
      </w:r>
      <w:r w:rsidR="005C4530">
        <w:rPr>
          <w:rFonts w:ascii="Arial" w:eastAsia="Arial" w:hAnsi="Arial" w:cs="Arial"/>
          <w:sz w:val="24"/>
          <w:szCs w:val="24"/>
        </w:rPr>
        <w:t>Contrato</w:t>
      </w:r>
      <w:r w:rsidRPr="00673050">
        <w:rPr>
          <w:rFonts w:ascii="Arial" w:eastAsia="Arial" w:hAnsi="Arial" w:cs="Arial"/>
          <w:sz w:val="24"/>
          <w:szCs w:val="24"/>
        </w:rPr>
        <w:t xml:space="preserve">s de fornecimento apenas estarão caracterizados após o recebimento pela DETENTORA das ordens de fornecimento emitidas pela </w:t>
      </w:r>
      <w:r w:rsidRPr="00673050">
        <w:rPr>
          <w:rFonts w:ascii="Arial" w:eastAsia="Arial" w:hAnsi="Arial" w:cs="Arial"/>
          <w:sz w:val="24"/>
          <w:szCs w:val="24"/>
        </w:rPr>
        <w:lastRenderedPageBreak/>
        <w:t>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14:paraId="5956037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14:paraId="53D0C606"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Poderão extrapolar-se as quantidades de consumo médio estimado, desde que haja expressa anuência da detentora e necessidade da Administração;</w:t>
      </w:r>
    </w:p>
    <w:p w14:paraId="0B49B870"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14:paraId="26355584" w14:textId="77AE0B15"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FE53AD">
        <w:rPr>
          <w:rFonts w:ascii="Arial" w:eastAsia="Arial" w:hAnsi="Arial" w:cs="Arial"/>
          <w:b/>
          <w:sz w:val="24"/>
          <w:szCs w:val="24"/>
        </w:rPr>
        <w:t>15</w:t>
      </w:r>
      <w:r w:rsidR="00C36DE9" w:rsidRPr="00C36DE9">
        <w:rPr>
          <w:rFonts w:ascii="Arial" w:eastAsia="Arial" w:hAnsi="Arial" w:cs="Arial"/>
          <w:b/>
          <w:sz w:val="24"/>
          <w:szCs w:val="24"/>
        </w:rPr>
        <w:t xml:space="preserve"> (</w:t>
      </w:r>
      <w:r w:rsidR="00FE53AD">
        <w:rPr>
          <w:rFonts w:ascii="Arial" w:eastAsia="Arial" w:hAnsi="Arial" w:cs="Arial"/>
          <w:b/>
          <w:sz w:val="24"/>
          <w:szCs w:val="24"/>
        </w:rPr>
        <w:t>quinze</w:t>
      </w:r>
      <w:r w:rsidR="00C36DE9" w:rsidRPr="00C36DE9">
        <w:rPr>
          <w:rFonts w:ascii="Arial" w:eastAsia="Arial" w:hAnsi="Arial" w:cs="Arial"/>
          <w:b/>
          <w:sz w:val="24"/>
          <w:szCs w:val="24"/>
        </w:rPr>
        <w:t>) dias</w:t>
      </w:r>
      <w:r w:rsidR="00296AC9">
        <w:rPr>
          <w:rFonts w:ascii="Arial" w:eastAsia="Arial" w:hAnsi="Arial" w:cs="Arial"/>
          <w:b/>
          <w:sz w:val="24"/>
          <w:szCs w:val="24"/>
        </w:rPr>
        <w:t xml:space="preserve"> corridos</w:t>
      </w:r>
      <w:r w:rsidRPr="00673050">
        <w:rPr>
          <w:rFonts w:ascii="Arial" w:eastAsia="Arial" w:hAnsi="Arial" w:cs="Arial"/>
          <w:sz w:val="24"/>
          <w:szCs w:val="24"/>
        </w:rPr>
        <w:t>, contados da data de recebimento pela DETENTORA de cada ordem de fornecimento;</w:t>
      </w:r>
    </w:p>
    <w:p w14:paraId="671E5E9A" w14:textId="77777777" w:rsidR="00893428" w:rsidRPr="00227A37"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14:paraId="132015E3" w14:textId="77777777" w:rsidR="00893428" w:rsidRPr="00673050" w:rsidRDefault="00893428" w:rsidP="00893428">
      <w:pPr>
        <w:spacing w:before="120" w:after="120" w:line="276" w:lineRule="auto"/>
        <w:jc w:val="both"/>
        <w:rPr>
          <w:rFonts w:ascii="Arial" w:eastAsia="Arial" w:hAnsi="Arial" w:cs="Arial"/>
          <w:sz w:val="24"/>
          <w:szCs w:val="24"/>
        </w:rPr>
      </w:pPr>
    </w:p>
    <w:p w14:paraId="50F45412"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OITAVA –</w:t>
      </w:r>
      <w:r w:rsidR="00C36DE9">
        <w:rPr>
          <w:rFonts w:ascii="Arial" w:eastAsia="Arial" w:hAnsi="Arial" w:cs="Arial"/>
          <w:b/>
          <w:sz w:val="24"/>
          <w:szCs w:val="24"/>
        </w:rPr>
        <w:t xml:space="preserve"> DA FORMA DE PAGAMENTO</w:t>
      </w:r>
    </w:p>
    <w:p w14:paraId="484A0FA1"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14:paraId="5C466C34" w14:textId="77777777" w:rsidR="00893428" w:rsidRPr="00673050" w:rsidRDefault="00893428" w:rsidP="00893428">
      <w:pPr>
        <w:numPr>
          <w:ilvl w:val="2"/>
          <w:numId w:val="17"/>
        </w:numPr>
        <w:spacing w:before="120" w:after="120" w:line="276" w:lineRule="auto"/>
        <w:jc w:val="both"/>
        <w:rPr>
          <w:sz w:val="24"/>
          <w:szCs w:val="24"/>
        </w:rPr>
      </w:pPr>
      <w:r w:rsidRPr="00673050">
        <w:rPr>
          <w:rFonts w:ascii="Arial" w:eastAsia="Arial" w:hAnsi="Arial" w:cs="Arial"/>
          <w:sz w:val="24"/>
          <w:szCs w:val="24"/>
        </w:rPr>
        <w:t xml:space="preserve">Caso se faça necessária a reapresentação de qualquer documentação complementar por culpa da </w:t>
      </w:r>
      <w:r w:rsidR="005C4530">
        <w:rPr>
          <w:rFonts w:ascii="Arial" w:eastAsia="Arial" w:hAnsi="Arial" w:cs="Arial"/>
          <w:sz w:val="24"/>
          <w:szCs w:val="24"/>
        </w:rPr>
        <w:t>Contratada</w:t>
      </w:r>
      <w:r w:rsidRPr="00673050">
        <w:rPr>
          <w:rFonts w:ascii="Arial" w:eastAsia="Arial" w:hAnsi="Arial" w:cs="Arial"/>
          <w:sz w:val="24"/>
          <w:szCs w:val="24"/>
        </w:rPr>
        <w:t>, o prazo de 30 (trinta) dias ficará suspenso, prosseguindo a sua contagem a partir da data da respectiva reapresentação.</w:t>
      </w:r>
    </w:p>
    <w:p w14:paraId="14B1E321"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14:paraId="07633379" w14:textId="77777777" w:rsidR="00893428" w:rsidRPr="00673050" w:rsidRDefault="00893428" w:rsidP="00893428">
      <w:pPr>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14:paraId="03BA4B34"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14:paraId="1CE3BDBE"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 xml:space="preserve">Cópia do </w:t>
      </w:r>
      <w:r w:rsidR="005C4530">
        <w:rPr>
          <w:rFonts w:ascii="Arial" w:eastAsia="Arial" w:hAnsi="Arial" w:cs="Arial"/>
          <w:sz w:val="24"/>
          <w:szCs w:val="24"/>
        </w:rPr>
        <w:t>Contrato</w:t>
      </w:r>
      <w:r w:rsidRPr="00673050">
        <w:rPr>
          <w:rFonts w:ascii="Arial" w:eastAsia="Arial" w:hAnsi="Arial" w:cs="Arial"/>
          <w:sz w:val="24"/>
          <w:szCs w:val="24"/>
        </w:rPr>
        <w:t xml:space="preserve"> ou instrumento equivalente, inclusive eventuais aditivos;</w:t>
      </w:r>
    </w:p>
    <w:p w14:paraId="67F2F02C"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14:paraId="6DF4B321" w14:textId="77777777" w:rsidR="00893428" w:rsidRPr="00673050" w:rsidRDefault="00893428" w:rsidP="00893428">
      <w:pPr>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14:paraId="5F88EF73"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lastRenderedPageBreak/>
        <w:t>Federal (Certidão Conjunta da Dívida Ativa da União e Receita Federal);</w:t>
      </w:r>
    </w:p>
    <w:p w14:paraId="2356EF5D"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14:paraId="59297B6E" w14:textId="77777777" w:rsidR="00893428" w:rsidRPr="00673050" w:rsidRDefault="00893428" w:rsidP="00893428">
      <w:pPr>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14:paraId="27711117" w14:textId="77777777" w:rsidR="00893428" w:rsidRPr="00673050" w:rsidRDefault="00893428" w:rsidP="00893428">
      <w:pPr>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14:paraId="37A968F0"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14:paraId="792B80E5"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14:paraId="14FCDCDC"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14:paraId="43B1AD94" w14:textId="77777777" w:rsidR="00893428" w:rsidRDefault="00893428" w:rsidP="004C1C47">
      <w:pPr>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14:paraId="125CCF73" w14:textId="77777777" w:rsidR="00C36DE9" w:rsidRPr="00444E22" w:rsidRDefault="00C36DE9" w:rsidP="00C36DE9">
      <w:pPr>
        <w:spacing w:before="120" w:after="120" w:line="276" w:lineRule="auto"/>
        <w:ind w:left="1440"/>
        <w:jc w:val="both"/>
        <w:rPr>
          <w:rFonts w:ascii="Arial" w:eastAsia="Arial" w:hAnsi="Arial" w:cs="Arial"/>
          <w:sz w:val="24"/>
          <w:szCs w:val="24"/>
        </w:rPr>
      </w:pPr>
    </w:p>
    <w:p w14:paraId="0D8F2999" w14:textId="77777777" w:rsidR="00893428" w:rsidRPr="00673050"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w:t>
      </w:r>
      <w:r w:rsidR="00C36DE9">
        <w:rPr>
          <w:rFonts w:ascii="Arial" w:eastAsia="Arial" w:hAnsi="Arial" w:cs="Arial"/>
          <w:b/>
          <w:sz w:val="24"/>
          <w:szCs w:val="24"/>
        </w:rPr>
        <w:t xml:space="preserve"> OUTRAS OBRIGAÇÕES DA DETENTORA</w:t>
      </w:r>
    </w:p>
    <w:p w14:paraId="483B9C9C"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14:paraId="31F3F832"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14:paraId="778562BD" w14:textId="77777777" w:rsidR="00893428" w:rsidRPr="00673050"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14:paraId="5329DEED" w14:textId="77777777" w:rsidR="00893428" w:rsidRPr="00B728D5" w:rsidRDefault="00893428" w:rsidP="00893428">
      <w:pPr>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A DETENTORA estará obrigada a manter-se durante a vigência do </w:t>
      </w:r>
      <w:r w:rsidR="005C4530">
        <w:rPr>
          <w:rFonts w:ascii="Arial" w:eastAsia="Arial" w:hAnsi="Arial" w:cs="Arial"/>
          <w:sz w:val="24"/>
          <w:szCs w:val="24"/>
        </w:rPr>
        <w:t>Contrato</w:t>
      </w:r>
      <w:r w:rsidRPr="00673050">
        <w:rPr>
          <w:rFonts w:ascii="Arial" w:eastAsia="Arial" w:hAnsi="Arial" w:cs="Arial"/>
          <w:sz w:val="24"/>
          <w:szCs w:val="24"/>
        </w:rPr>
        <w:t>, em compatibilidade com as obrigações assumidas, perante os requisitos de habilitação e qualificação técnica exigidas neste Edital.</w:t>
      </w:r>
    </w:p>
    <w:p w14:paraId="085A0417" w14:textId="77777777" w:rsidR="00893428" w:rsidRPr="00673050" w:rsidRDefault="00893428" w:rsidP="00893428">
      <w:pPr>
        <w:spacing w:before="120" w:after="120" w:line="276" w:lineRule="auto"/>
        <w:jc w:val="both"/>
        <w:rPr>
          <w:rFonts w:ascii="Arial" w:eastAsia="Arial" w:hAnsi="Arial" w:cs="Arial"/>
          <w:sz w:val="24"/>
          <w:szCs w:val="24"/>
        </w:rPr>
      </w:pPr>
    </w:p>
    <w:p w14:paraId="005B9F9B" w14:textId="77777777" w:rsidR="00893428" w:rsidRPr="00110CBA" w:rsidRDefault="00893428" w:rsidP="00893428">
      <w:pPr>
        <w:numPr>
          <w:ilvl w:val="0"/>
          <w:numId w:val="17"/>
        </w:numPr>
        <w:spacing w:before="120" w:after="120" w:line="276" w:lineRule="auto"/>
        <w:jc w:val="both"/>
        <w:rPr>
          <w:sz w:val="24"/>
          <w:szCs w:val="24"/>
        </w:rPr>
      </w:pPr>
      <w:r w:rsidRPr="00673050">
        <w:rPr>
          <w:rFonts w:ascii="Arial" w:eastAsia="Arial" w:hAnsi="Arial" w:cs="Arial"/>
          <w:b/>
          <w:sz w:val="24"/>
          <w:szCs w:val="24"/>
        </w:rPr>
        <w:t>CL</w:t>
      </w:r>
      <w:r w:rsidR="00C36DE9">
        <w:rPr>
          <w:rFonts w:ascii="Arial" w:eastAsia="Arial" w:hAnsi="Arial" w:cs="Arial"/>
          <w:b/>
          <w:sz w:val="24"/>
          <w:szCs w:val="24"/>
        </w:rPr>
        <w:t>ÁUSULA DÉCIMA – DAS PENALIDADES</w:t>
      </w:r>
    </w:p>
    <w:p w14:paraId="5606A817" w14:textId="77777777" w:rsidR="00893428" w:rsidRPr="007F50B8" w:rsidRDefault="00893428" w:rsidP="00893428">
      <w:pPr>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14:paraId="586B6FB2"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14:paraId="2CA8D2C3"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 xml:space="preserve">Pela recusa em retirar nota de empenho ou assinar o </w:t>
      </w:r>
      <w:r w:rsidR="005C4530">
        <w:rPr>
          <w:rFonts w:ascii="Arial" w:eastAsia="Arial" w:hAnsi="Arial" w:cs="Arial"/>
          <w:sz w:val="24"/>
          <w:szCs w:val="24"/>
        </w:rPr>
        <w:t>Contrato</w:t>
      </w:r>
      <w:r w:rsidRPr="007F50B8">
        <w:rPr>
          <w:rFonts w:ascii="Arial" w:eastAsia="Arial" w:hAnsi="Arial" w:cs="Arial"/>
          <w:sz w:val="24"/>
          <w:szCs w:val="24"/>
        </w:rPr>
        <w:t xml:space="preserve"> de fornecimento (quando exigível este), multa de 20% (vinte por cento) sobre o valor da nota de empenho ou do </w:t>
      </w:r>
      <w:r w:rsidR="005C4530">
        <w:rPr>
          <w:rFonts w:ascii="Arial" w:eastAsia="Arial" w:hAnsi="Arial" w:cs="Arial"/>
          <w:sz w:val="24"/>
          <w:szCs w:val="24"/>
        </w:rPr>
        <w:t>Contrato</w:t>
      </w:r>
      <w:r w:rsidRPr="007F50B8">
        <w:rPr>
          <w:rFonts w:ascii="Arial" w:eastAsia="Arial" w:hAnsi="Arial" w:cs="Arial"/>
          <w:sz w:val="24"/>
          <w:szCs w:val="24"/>
        </w:rPr>
        <w:t>;</w:t>
      </w:r>
    </w:p>
    <w:p w14:paraId="63AA472C" w14:textId="77777777" w:rsidR="00893428" w:rsidRPr="007F50B8" w:rsidRDefault="00893428" w:rsidP="00893428">
      <w:pPr>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14:paraId="74FC21F5" w14:textId="77777777" w:rsidR="00460050" w:rsidRPr="00460050" w:rsidRDefault="00893428" w:rsidP="00672945">
      <w:pPr>
        <w:widowControl w:val="0"/>
        <w:numPr>
          <w:ilvl w:val="1"/>
          <w:numId w:val="17"/>
        </w:numPr>
        <w:tabs>
          <w:tab w:val="left" w:pos="851"/>
        </w:tabs>
        <w:autoSpaceDE w:val="0"/>
        <w:autoSpaceDN w:val="0"/>
        <w:spacing w:before="154" w:after="120" w:line="276" w:lineRule="auto"/>
        <w:jc w:val="both"/>
        <w:rPr>
          <w:rFonts w:ascii="Arial" w:hAnsi="Arial" w:cs="Arial"/>
          <w:sz w:val="24"/>
          <w:szCs w:val="24"/>
        </w:rPr>
      </w:pPr>
      <w:r w:rsidRPr="00460050">
        <w:rPr>
          <w:rFonts w:ascii="Arial" w:eastAsia="Arial" w:hAnsi="Arial" w:cs="Arial"/>
          <w:sz w:val="24"/>
          <w:szCs w:val="24"/>
        </w:rPr>
        <w:t>As sanções são independentes e a aplicação de uma não exclui a das outras;</w:t>
      </w:r>
    </w:p>
    <w:p w14:paraId="248463DD" w14:textId="77777777" w:rsidR="000A395C" w:rsidRDefault="00893428" w:rsidP="000A395C">
      <w:pPr>
        <w:widowControl w:val="0"/>
        <w:numPr>
          <w:ilvl w:val="1"/>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 xml:space="preserve">Comete infração administrativa nos termos da Lei nº 10.520, de 2002, a </w:t>
      </w:r>
      <w:r w:rsidR="005C4530" w:rsidRPr="000A395C">
        <w:rPr>
          <w:rFonts w:ascii="Arial" w:hAnsi="Arial" w:cs="Arial"/>
          <w:sz w:val="24"/>
          <w:szCs w:val="24"/>
        </w:rPr>
        <w:t>Contratada</w:t>
      </w:r>
      <w:r w:rsidRPr="000A395C">
        <w:rPr>
          <w:rFonts w:ascii="Arial" w:hAnsi="Arial" w:cs="Arial"/>
          <w:spacing w:val="-9"/>
          <w:sz w:val="24"/>
          <w:szCs w:val="24"/>
        </w:rPr>
        <w:t xml:space="preserve"> </w:t>
      </w:r>
      <w:r w:rsidRPr="000A395C">
        <w:rPr>
          <w:rFonts w:ascii="Arial" w:hAnsi="Arial" w:cs="Arial"/>
          <w:sz w:val="24"/>
          <w:szCs w:val="24"/>
        </w:rPr>
        <w:t>que:</w:t>
      </w:r>
    </w:p>
    <w:p w14:paraId="23EC572E" w14:textId="77777777" w:rsidR="000A395C" w:rsidRDefault="00893428" w:rsidP="00672945">
      <w:pPr>
        <w:widowControl w:val="0"/>
        <w:numPr>
          <w:ilvl w:val="2"/>
          <w:numId w:val="17"/>
        </w:numPr>
        <w:tabs>
          <w:tab w:val="left" w:pos="851"/>
          <w:tab w:val="left" w:pos="1843"/>
          <w:tab w:val="left" w:pos="1985"/>
        </w:tabs>
        <w:autoSpaceDE w:val="0"/>
        <w:autoSpaceDN w:val="0"/>
        <w:spacing w:before="159" w:after="120" w:line="276" w:lineRule="auto"/>
        <w:jc w:val="both"/>
        <w:rPr>
          <w:rFonts w:ascii="Arial" w:hAnsi="Arial" w:cs="Arial"/>
          <w:sz w:val="24"/>
          <w:szCs w:val="24"/>
        </w:rPr>
      </w:pPr>
      <w:proofErr w:type="spellStart"/>
      <w:r w:rsidRPr="000A395C">
        <w:rPr>
          <w:rFonts w:ascii="Arial" w:hAnsi="Arial" w:cs="Arial"/>
          <w:sz w:val="24"/>
          <w:szCs w:val="24"/>
        </w:rPr>
        <w:t>Inexecutar</w:t>
      </w:r>
      <w:proofErr w:type="spellEnd"/>
      <w:r w:rsidRPr="000A395C">
        <w:rPr>
          <w:rFonts w:ascii="Arial" w:hAnsi="Arial" w:cs="Arial"/>
          <w:sz w:val="24"/>
          <w:szCs w:val="24"/>
        </w:rPr>
        <w:t xml:space="preserve"> total ou parcialmente qualquer das obrigações assumidas em decorrência da</w:t>
      </w:r>
      <w:r w:rsidRPr="000A395C">
        <w:rPr>
          <w:rFonts w:ascii="Arial" w:hAnsi="Arial" w:cs="Arial"/>
          <w:spacing w:val="3"/>
          <w:sz w:val="24"/>
          <w:szCs w:val="24"/>
        </w:rPr>
        <w:t xml:space="preserve"> </w:t>
      </w:r>
      <w:r w:rsidRPr="000A395C">
        <w:rPr>
          <w:rFonts w:ascii="Arial" w:hAnsi="Arial" w:cs="Arial"/>
          <w:sz w:val="24"/>
          <w:szCs w:val="24"/>
        </w:rPr>
        <w:t>contratação;</w:t>
      </w:r>
    </w:p>
    <w:p w14:paraId="78E2EA8E" w14:textId="77777777" w:rsidR="000A395C" w:rsidRDefault="00893428" w:rsidP="00672945">
      <w:pPr>
        <w:widowControl w:val="0"/>
        <w:numPr>
          <w:ilvl w:val="2"/>
          <w:numId w:val="17"/>
        </w:numPr>
        <w:tabs>
          <w:tab w:val="left" w:pos="851"/>
          <w:tab w:val="left" w:pos="1843"/>
          <w:tab w:val="left" w:pos="1985"/>
        </w:tabs>
        <w:autoSpaceDE w:val="0"/>
        <w:autoSpaceDN w:val="0"/>
        <w:spacing w:before="152" w:after="120" w:line="276" w:lineRule="auto"/>
        <w:jc w:val="both"/>
        <w:rPr>
          <w:rFonts w:ascii="Arial" w:hAnsi="Arial" w:cs="Arial"/>
          <w:sz w:val="24"/>
          <w:szCs w:val="24"/>
        </w:rPr>
      </w:pPr>
      <w:r w:rsidRPr="000A395C">
        <w:rPr>
          <w:rFonts w:ascii="Arial" w:hAnsi="Arial" w:cs="Arial"/>
          <w:sz w:val="24"/>
          <w:szCs w:val="24"/>
        </w:rPr>
        <w:t>Ensejar o retardamento da execução do</w:t>
      </w:r>
      <w:r w:rsidRPr="000A395C">
        <w:rPr>
          <w:rFonts w:ascii="Arial" w:hAnsi="Arial" w:cs="Arial"/>
          <w:spacing w:val="-6"/>
          <w:sz w:val="24"/>
          <w:szCs w:val="24"/>
        </w:rPr>
        <w:t xml:space="preserve"> </w:t>
      </w:r>
      <w:r w:rsidRPr="000A395C">
        <w:rPr>
          <w:rFonts w:ascii="Arial" w:hAnsi="Arial" w:cs="Arial"/>
          <w:sz w:val="24"/>
          <w:szCs w:val="24"/>
        </w:rPr>
        <w:t>objeto.</w:t>
      </w:r>
    </w:p>
    <w:p w14:paraId="5A5CC104"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Falhar ou fraudar na execução do</w:t>
      </w:r>
      <w:r w:rsidRPr="000A395C">
        <w:rPr>
          <w:rFonts w:ascii="Arial" w:hAnsi="Arial" w:cs="Arial"/>
          <w:spacing w:val="-1"/>
          <w:sz w:val="24"/>
          <w:szCs w:val="24"/>
        </w:rPr>
        <w:t xml:space="preserve"> </w:t>
      </w:r>
      <w:r w:rsidR="005C4530" w:rsidRPr="000A395C">
        <w:rPr>
          <w:rFonts w:ascii="Arial" w:hAnsi="Arial" w:cs="Arial"/>
          <w:sz w:val="24"/>
          <w:szCs w:val="24"/>
        </w:rPr>
        <w:t>Contrato</w:t>
      </w:r>
      <w:r w:rsidRPr="000A395C">
        <w:rPr>
          <w:rFonts w:ascii="Arial" w:hAnsi="Arial" w:cs="Arial"/>
          <w:sz w:val="24"/>
          <w:szCs w:val="24"/>
        </w:rPr>
        <w:t>.</w:t>
      </w:r>
    </w:p>
    <w:p w14:paraId="3652A9EC"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Comportar-se de modo</w:t>
      </w:r>
      <w:r w:rsidRPr="000A395C">
        <w:rPr>
          <w:rFonts w:ascii="Arial" w:hAnsi="Arial" w:cs="Arial"/>
          <w:spacing w:val="-6"/>
          <w:sz w:val="24"/>
          <w:szCs w:val="24"/>
        </w:rPr>
        <w:t xml:space="preserve"> </w:t>
      </w:r>
      <w:r w:rsidRPr="000A395C">
        <w:rPr>
          <w:rFonts w:ascii="Arial" w:hAnsi="Arial" w:cs="Arial"/>
          <w:sz w:val="24"/>
          <w:szCs w:val="24"/>
        </w:rPr>
        <w:t>inidôneo.</w:t>
      </w:r>
    </w:p>
    <w:p w14:paraId="79FDC84C" w14:textId="77777777" w:rsidR="000A395C" w:rsidRDefault="00893428"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Cometer fraude</w:t>
      </w:r>
      <w:r w:rsidRPr="000A395C">
        <w:rPr>
          <w:rFonts w:ascii="Arial" w:hAnsi="Arial" w:cs="Arial"/>
          <w:spacing w:val="-4"/>
          <w:sz w:val="24"/>
          <w:szCs w:val="24"/>
        </w:rPr>
        <w:t xml:space="preserve"> </w:t>
      </w:r>
      <w:r w:rsidRPr="000A395C">
        <w:rPr>
          <w:rFonts w:ascii="Arial" w:hAnsi="Arial" w:cs="Arial"/>
          <w:sz w:val="24"/>
          <w:szCs w:val="24"/>
        </w:rPr>
        <w:t>fiscal.</w:t>
      </w:r>
    </w:p>
    <w:p w14:paraId="7E384D6E" w14:textId="77777777" w:rsidR="000A395C" w:rsidRDefault="00602DAB" w:rsidP="00672945">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Deixar de apresentar amostras quando solicitadas.</w:t>
      </w:r>
    </w:p>
    <w:p w14:paraId="70BD8D92" w14:textId="77777777" w:rsidR="000A395C" w:rsidRDefault="00C111C4" w:rsidP="000A395C">
      <w:pPr>
        <w:widowControl w:val="0"/>
        <w:numPr>
          <w:ilvl w:val="2"/>
          <w:numId w:val="17"/>
        </w:numPr>
        <w:tabs>
          <w:tab w:val="left" w:pos="851"/>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t>Deixar de entregar ou apresentar documentação falsa exigida para o certame.</w:t>
      </w:r>
    </w:p>
    <w:p w14:paraId="3D987B11" w14:textId="77777777" w:rsidR="000A395C" w:rsidRDefault="00893428" w:rsidP="000A395C">
      <w:pPr>
        <w:widowControl w:val="0"/>
        <w:numPr>
          <w:ilvl w:val="1"/>
          <w:numId w:val="17"/>
        </w:numPr>
        <w:tabs>
          <w:tab w:val="left" w:pos="851"/>
          <w:tab w:val="left" w:pos="1534"/>
          <w:tab w:val="left" w:pos="1535"/>
          <w:tab w:val="left" w:pos="1843"/>
          <w:tab w:val="left" w:pos="1985"/>
        </w:tabs>
        <w:autoSpaceDE w:val="0"/>
        <w:autoSpaceDN w:val="0"/>
        <w:spacing w:before="159" w:after="120" w:line="276" w:lineRule="auto"/>
        <w:jc w:val="both"/>
        <w:rPr>
          <w:rFonts w:ascii="Arial" w:hAnsi="Arial" w:cs="Arial"/>
          <w:sz w:val="24"/>
          <w:szCs w:val="24"/>
        </w:rPr>
      </w:pPr>
      <w:r w:rsidRPr="000A395C">
        <w:rPr>
          <w:rFonts w:ascii="Arial" w:hAnsi="Arial" w:cs="Arial"/>
          <w:sz w:val="24"/>
          <w:szCs w:val="24"/>
        </w:rPr>
        <w:t xml:space="preserve">Pela inexecução </w:t>
      </w:r>
      <w:r w:rsidRPr="000A395C">
        <w:rPr>
          <w:rFonts w:ascii="Arial" w:hAnsi="Arial" w:cs="Arial"/>
          <w:sz w:val="24"/>
          <w:szCs w:val="24"/>
          <w:u w:val="single"/>
        </w:rPr>
        <w:t>total ou parcial</w:t>
      </w:r>
      <w:r w:rsidRPr="000A395C">
        <w:rPr>
          <w:rFonts w:ascii="Arial" w:hAnsi="Arial" w:cs="Arial"/>
          <w:sz w:val="24"/>
          <w:szCs w:val="24"/>
        </w:rPr>
        <w:t xml:space="preserve"> do objeto deste </w:t>
      </w:r>
      <w:r w:rsidR="005C4530" w:rsidRPr="000A395C">
        <w:rPr>
          <w:rFonts w:ascii="Arial" w:hAnsi="Arial" w:cs="Arial"/>
          <w:sz w:val="24"/>
          <w:szCs w:val="24"/>
        </w:rPr>
        <w:t>Contrato</w:t>
      </w:r>
      <w:r w:rsidRPr="000A395C">
        <w:rPr>
          <w:rFonts w:ascii="Arial" w:hAnsi="Arial" w:cs="Arial"/>
          <w:sz w:val="24"/>
          <w:szCs w:val="24"/>
        </w:rPr>
        <w:t xml:space="preserve">, a Administração pode aplicar à </w:t>
      </w:r>
      <w:r w:rsidR="005C4530" w:rsidRPr="000A395C">
        <w:rPr>
          <w:rFonts w:ascii="Arial" w:hAnsi="Arial" w:cs="Arial"/>
          <w:sz w:val="24"/>
          <w:szCs w:val="24"/>
        </w:rPr>
        <w:t>CONTRATADA</w:t>
      </w:r>
      <w:r w:rsidRPr="000A395C">
        <w:rPr>
          <w:rFonts w:ascii="Arial" w:hAnsi="Arial" w:cs="Arial"/>
          <w:sz w:val="24"/>
          <w:szCs w:val="24"/>
        </w:rPr>
        <w:t xml:space="preserve"> as seguintes</w:t>
      </w:r>
      <w:r w:rsidRPr="000A395C">
        <w:rPr>
          <w:rFonts w:ascii="Arial" w:hAnsi="Arial" w:cs="Arial"/>
          <w:spacing w:val="-14"/>
          <w:sz w:val="24"/>
          <w:szCs w:val="24"/>
        </w:rPr>
        <w:t xml:space="preserve"> </w:t>
      </w:r>
      <w:r w:rsidRPr="000A395C">
        <w:rPr>
          <w:rFonts w:ascii="Arial" w:hAnsi="Arial" w:cs="Arial"/>
          <w:sz w:val="24"/>
          <w:szCs w:val="24"/>
        </w:rPr>
        <w:t>sanções:</w:t>
      </w:r>
    </w:p>
    <w:p w14:paraId="65A0DC89" w14:textId="77777777" w:rsidR="000A395C" w:rsidRP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54" w:after="120" w:line="276" w:lineRule="auto"/>
        <w:jc w:val="both"/>
        <w:rPr>
          <w:rFonts w:ascii="Arial" w:hAnsi="Arial" w:cs="Arial"/>
          <w:sz w:val="24"/>
          <w:szCs w:val="24"/>
        </w:rPr>
      </w:pPr>
      <w:r w:rsidRPr="000A395C">
        <w:rPr>
          <w:rFonts w:ascii="Arial" w:hAnsi="Arial" w:cs="Arial"/>
          <w:sz w:val="24"/>
          <w:szCs w:val="24"/>
        </w:rPr>
        <w:lastRenderedPageBreak/>
        <w:t>Multa</w:t>
      </w:r>
      <w:r w:rsidRPr="000A395C">
        <w:rPr>
          <w:rFonts w:ascii="Arial" w:hAnsi="Arial" w:cs="Arial"/>
          <w:spacing w:val="-5"/>
          <w:sz w:val="24"/>
          <w:szCs w:val="24"/>
        </w:rPr>
        <w:t xml:space="preserve"> </w:t>
      </w:r>
      <w:r w:rsidRPr="000A395C">
        <w:rPr>
          <w:rFonts w:ascii="Arial" w:hAnsi="Arial" w:cs="Arial"/>
          <w:sz w:val="24"/>
          <w:szCs w:val="24"/>
        </w:rPr>
        <w:t>moratória</w:t>
      </w:r>
      <w:r w:rsidRPr="000A395C">
        <w:rPr>
          <w:rFonts w:ascii="Arial" w:hAnsi="Arial" w:cs="Arial"/>
          <w:spacing w:val="-2"/>
          <w:sz w:val="24"/>
          <w:szCs w:val="24"/>
        </w:rPr>
        <w:t xml:space="preserve"> </w:t>
      </w:r>
      <w:r w:rsidRPr="000A395C">
        <w:rPr>
          <w:rFonts w:ascii="Arial" w:hAnsi="Arial" w:cs="Arial"/>
          <w:sz w:val="24"/>
          <w:szCs w:val="24"/>
        </w:rPr>
        <w:t>de</w:t>
      </w:r>
      <w:r w:rsidRPr="000A395C">
        <w:rPr>
          <w:rFonts w:ascii="Arial" w:hAnsi="Arial" w:cs="Arial"/>
          <w:spacing w:val="-2"/>
          <w:sz w:val="24"/>
          <w:szCs w:val="24"/>
        </w:rPr>
        <w:t xml:space="preserve"> </w:t>
      </w:r>
      <w:r w:rsidRPr="000A395C">
        <w:rPr>
          <w:rFonts w:ascii="Arial" w:hAnsi="Arial" w:cs="Arial"/>
          <w:sz w:val="24"/>
          <w:szCs w:val="24"/>
        </w:rPr>
        <w:t>0,5%</w:t>
      </w:r>
      <w:r w:rsidRPr="000A395C">
        <w:rPr>
          <w:rFonts w:ascii="Arial" w:hAnsi="Arial" w:cs="Arial"/>
          <w:spacing w:val="-2"/>
          <w:sz w:val="24"/>
          <w:szCs w:val="24"/>
        </w:rPr>
        <w:t xml:space="preserve"> </w:t>
      </w:r>
      <w:r w:rsidRPr="000A395C">
        <w:rPr>
          <w:rFonts w:ascii="Arial" w:hAnsi="Arial" w:cs="Arial"/>
          <w:sz w:val="24"/>
          <w:szCs w:val="24"/>
        </w:rPr>
        <w:t>(meio por</w:t>
      </w:r>
      <w:r w:rsidRPr="000A395C">
        <w:rPr>
          <w:rFonts w:ascii="Arial" w:hAnsi="Arial" w:cs="Arial"/>
          <w:spacing w:val="-2"/>
          <w:sz w:val="24"/>
          <w:szCs w:val="24"/>
        </w:rPr>
        <w:t xml:space="preserve"> </w:t>
      </w:r>
      <w:r w:rsidRPr="000A395C">
        <w:rPr>
          <w:rFonts w:ascii="Arial" w:hAnsi="Arial" w:cs="Arial"/>
          <w:sz w:val="24"/>
          <w:szCs w:val="24"/>
        </w:rPr>
        <w:t>cento)</w:t>
      </w:r>
      <w:r w:rsidRPr="000A395C">
        <w:rPr>
          <w:rFonts w:ascii="Arial" w:hAnsi="Arial" w:cs="Arial"/>
          <w:spacing w:val="1"/>
          <w:sz w:val="24"/>
          <w:szCs w:val="24"/>
        </w:rPr>
        <w:t xml:space="preserve"> </w:t>
      </w:r>
      <w:r w:rsidRPr="000A395C">
        <w:rPr>
          <w:rFonts w:ascii="Arial" w:hAnsi="Arial" w:cs="Arial"/>
          <w:sz w:val="24"/>
          <w:szCs w:val="24"/>
        </w:rPr>
        <w:t>por</w:t>
      </w:r>
      <w:r w:rsidRPr="000A395C">
        <w:rPr>
          <w:rFonts w:ascii="Arial" w:hAnsi="Arial" w:cs="Arial"/>
          <w:spacing w:val="-1"/>
          <w:sz w:val="24"/>
          <w:szCs w:val="24"/>
        </w:rPr>
        <w:t xml:space="preserve"> </w:t>
      </w:r>
      <w:r w:rsidRPr="000A395C">
        <w:rPr>
          <w:rFonts w:ascii="Arial" w:hAnsi="Arial" w:cs="Arial"/>
          <w:sz w:val="24"/>
          <w:szCs w:val="24"/>
        </w:rPr>
        <w:t>dia</w:t>
      </w:r>
      <w:r w:rsidRPr="000A395C">
        <w:rPr>
          <w:rFonts w:ascii="Arial" w:hAnsi="Arial" w:cs="Arial"/>
          <w:spacing w:val="-1"/>
          <w:sz w:val="24"/>
          <w:szCs w:val="24"/>
        </w:rPr>
        <w:t xml:space="preserve"> </w:t>
      </w:r>
      <w:r w:rsidRPr="000A395C">
        <w:rPr>
          <w:rFonts w:ascii="Arial" w:hAnsi="Arial" w:cs="Arial"/>
          <w:sz w:val="24"/>
          <w:szCs w:val="24"/>
        </w:rPr>
        <w:t>de atraso</w:t>
      </w:r>
      <w:r w:rsidRPr="000A395C">
        <w:rPr>
          <w:rFonts w:ascii="Arial" w:hAnsi="Arial" w:cs="Arial"/>
          <w:spacing w:val="-2"/>
          <w:sz w:val="24"/>
          <w:szCs w:val="24"/>
        </w:rPr>
        <w:t xml:space="preserve"> </w:t>
      </w:r>
      <w:r w:rsidRPr="000A395C">
        <w:rPr>
          <w:rFonts w:ascii="Arial" w:hAnsi="Arial" w:cs="Arial"/>
          <w:sz w:val="24"/>
          <w:szCs w:val="24"/>
        </w:rPr>
        <w:t>injustificado</w:t>
      </w:r>
      <w:r w:rsidRPr="000A395C">
        <w:rPr>
          <w:rFonts w:ascii="Arial" w:hAnsi="Arial" w:cs="Arial"/>
          <w:spacing w:val="-2"/>
          <w:sz w:val="24"/>
          <w:szCs w:val="24"/>
        </w:rPr>
        <w:t xml:space="preserve"> </w:t>
      </w:r>
      <w:r w:rsidRPr="000A395C">
        <w:rPr>
          <w:rFonts w:ascii="Arial" w:hAnsi="Arial" w:cs="Arial"/>
          <w:sz w:val="24"/>
          <w:szCs w:val="24"/>
        </w:rPr>
        <w:t>sobre o valor</w:t>
      </w:r>
      <w:r w:rsidRPr="000A395C">
        <w:rPr>
          <w:rFonts w:ascii="Arial" w:hAnsi="Arial" w:cs="Arial"/>
          <w:spacing w:val="-2"/>
          <w:sz w:val="24"/>
          <w:szCs w:val="24"/>
        </w:rPr>
        <w:t xml:space="preserve"> </w:t>
      </w:r>
      <w:r w:rsidRPr="000A395C">
        <w:rPr>
          <w:rFonts w:ascii="Arial" w:hAnsi="Arial" w:cs="Arial"/>
          <w:sz w:val="24"/>
          <w:szCs w:val="24"/>
        </w:rPr>
        <w:t>da</w:t>
      </w:r>
      <w:r w:rsidRPr="000A395C">
        <w:rPr>
          <w:rFonts w:ascii="Arial" w:hAnsi="Arial" w:cs="Arial"/>
          <w:spacing w:val="-2"/>
          <w:sz w:val="24"/>
          <w:szCs w:val="24"/>
        </w:rPr>
        <w:t xml:space="preserve"> </w:t>
      </w:r>
      <w:r w:rsidRPr="000A395C">
        <w:rPr>
          <w:rFonts w:ascii="Arial" w:hAnsi="Arial" w:cs="Arial"/>
          <w:sz w:val="24"/>
          <w:szCs w:val="24"/>
        </w:rPr>
        <w:t>parcela inadimplida, até o</w:t>
      </w:r>
      <w:r w:rsidRPr="000A395C">
        <w:rPr>
          <w:rFonts w:ascii="Arial" w:hAnsi="Arial" w:cs="Arial"/>
          <w:spacing w:val="-2"/>
          <w:sz w:val="24"/>
          <w:szCs w:val="24"/>
        </w:rPr>
        <w:t xml:space="preserve"> </w:t>
      </w:r>
      <w:r w:rsidRPr="000A395C">
        <w:rPr>
          <w:rFonts w:ascii="Arial" w:hAnsi="Arial" w:cs="Arial"/>
          <w:sz w:val="24"/>
          <w:szCs w:val="24"/>
        </w:rPr>
        <w:t>limite</w:t>
      </w:r>
      <w:r w:rsidRPr="000A395C">
        <w:rPr>
          <w:rFonts w:ascii="Arial" w:hAnsi="Arial" w:cs="Arial"/>
          <w:spacing w:val="-2"/>
          <w:sz w:val="24"/>
          <w:szCs w:val="24"/>
        </w:rPr>
        <w:t xml:space="preserve"> </w:t>
      </w:r>
      <w:r w:rsidRPr="000A395C">
        <w:rPr>
          <w:rFonts w:ascii="Arial" w:hAnsi="Arial" w:cs="Arial"/>
          <w:spacing w:val="5"/>
          <w:sz w:val="24"/>
          <w:szCs w:val="24"/>
        </w:rPr>
        <w:t>de</w:t>
      </w:r>
      <w:r w:rsidRPr="000A395C">
        <w:rPr>
          <w:rFonts w:ascii="Arial" w:hAnsi="Arial" w:cs="Arial"/>
          <w:spacing w:val="-2"/>
          <w:sz w:val="24"/>
          <w:szCs w:val="24"/>
        </w:rPr>
        <w:t xml:space="preserve"> </w:t>
      </w:r>
      <w:r w:rsidRPr="000A395C">
        <w:rPr>
          <w:rFonts w:ascii="Arial" w:hAnsi="Arial" w:cs="Arial"/>
          <w:sz w:val="24"/>
          <w:szCs w:val="24"/>
        </w:rPr>
        <w:t>30</w:t>
      </w:r>
      <w:r w:rsidRPr="000A395C">
        <w:rPr>
          <w:rFonts w:ascii="Arial" w:hAnsi="Arial" w:cs="Arial"/>
          <w:spacing w:val="-2"/>
          <w:sz w:val="24"/>
          <w:szCs w:val="24"/>
        </w:rPr>
        <w:t xml:space="preserve"> </w:t>
      </w:r>
      <w:r w:rsidRPr="000A395C">
        <w:rPr>
          <w:rFonts w:ascii="Arial" w:hAnsi="Arial" w:cs="Arial"/>
          <w:sz w:val="24"/>
          <w:szCs w:val="24"/>
        </w:rPr>
        <w:t>(trinta)</w:t>
      </w:r>
      <w:r w:rsidRPr="000A395C">
        <w:rPr>
          <w:rFonts w:ascii="Arial" w:hAnsi="Arial" w:cs="Arial"/>
          <w:spacing w:val="-31"/>
          <w:sz w:val="24"/>
          <w:szCs w:val="24"/>
        </w:rPr>
        <w:t xml:space="preserve"> </w:t>
      </w:r>
      <w:r w:rsidRPr="000A395C">
        <w:rPr>
          <w:rFonts w:ascii="Arial" w:hAnsi="Arial" w:cs="Arial"/>
          <w:spacing w:val="2"/>
          <w:sz w:val="24"/>
          <w:szCs w:val="24"/>
        </w:rPr>
        <w:t xml:space="preserve">dias, </w:t>
      </w:r>
      <w:r w:rsidR="00427C9D" w:rsidRPr="000A395C">
        <w:rPr>
          <w:rFonts w:ascii="Arial" w:hAnsi="Arial" w:cs="Arial"/>
          <w:spacing w:val="2"/>
          <w:sz w:val="24"/>
          <w:szCs w:val="24"/>
        </w:rPr>
        <w:t>quando se configurará a inexecução total ou parcial do ajuste</w:t>
      </w:r>
      <w:r w:rsidRPr="000A395C">
        <w:rPr>
          <w:rFonts w:ascii="Arial" w:hAnsi="Arial" w:cs="Arial"/>
          <w:spacing w:val="2"/>
          <w:sz w:val="24"/>
          <w:szCs w:val="24"/>
        </w:rPr>
        <w:t>.</w:t>
      </w:r>
    </w:p>
    <w:p w14:paraId="78F6DA61" w14:textId="77777777" w:rsidR="000A395C" w:rsidRDefault="00C94E81" w:rsidP="00672945">
      <w:pPr>
        <w:widowControl w:val="0"/>
        <w:numPr>
          <w:ilvl w:val="2"/>
          <w:numId w:val="17"/>
        </w:numPr>
        <w:tabs>
          <w:tab w:val="left" w:pos="851"/>
          <w:tab w:val="left" w:pos="1534"/>
          <w:tab w:val="left" w:pos="1535"/>
          <w:tab w:val="left" w:pos="1843"/>
          <w:tab w:val="left" w:pos="1985"/>
        </w:tabs>
        <w:autoSpaceDE w:val="0"/>
        <w:autoSpaceDN w:val="0"/>
        <w:spacing w:before="157" w:after="120" w:line="276" w:lineRule="auto"/>
        <w:ind w:right="194"/>
        <w:jc w:val="both"/>
        <w:rPr>
          <w:rFonts w:ascii="Arial" w:hAnsi="Arial" w:cs="Arial"/>
          <w:sz w:val="24"/>
          <w:szCs w:val="24"/>
        </w:rPr>
      </w:pPr>
      <w:r w:rsidRPr="000A395C">
        <w:rPr>
          <w:rFonts w:ascii="Arial" w:hAnsi="Arial" w:cs="Arial"/>
          <w:sz w:val="24"/>
          <w:szCs w:val="24"/>
        </w:rPr>
        <w:t>Multa compensatória de 1</w:t>
      </w:r>
      <w:r w:rsidR="00893428" w:rsidRPr="000A395C">
        <w:rPr>
          <w:rFonts w:ascii="Arial" w:hAnsi="Arial" w:cs="Arial"/>
          <w:sz w:val="24"/>
          <w:szCs w:val="24"/>
        </w:rPr>
        <w:t>0% (</w:t>
      </w:r>
      <w:r w:rsidRPr="000A395C">
        <w:rPr>
          <w:rFonts w:ascii="Arial" w:hAnsi="Arial" w:cs="Arial"/>
          <w:sz w:val="24"/>
          <w:szCs w:val="24"/>
        </w:rPr>
        <w:t>dez</w:t>
      </w:r>
      <w:r w:rsidR="00893428" w:rsidRPr="000A395C">
        <w:rPr>
          <w:rFonts w:ascii="Arial" w:hAnsi="Arial" w:cs="Arial"/>
          <w:sz w:val="24"/>
          <w:szCs w:val="24"/>
        </w:rPr>
        <w:t xml:space="preserve"> por cento) sobre o valor total do </w:t>
      </w:r>
      <w:r w:rsidR="005C4530" w:rsidRPr="000A395C">
        <w:rPr>
          <w:rFonts w:ascii="Arial" w:hAnsi="Arial" w:cs="Arial"/>
          <w:sz w:val="24"/>
          <w:szCs w:val="24"/>
        </w:rPr>
        <w:t>Contrato</w:t>
      </w:r>
      <w:r w:rsidR="00893428" w:rsidRPr="000A395C">
        <w:rPr>
          <w:rFonts w:ascii="Arial" w:hAnsi="Arial" w:cs="Arial"/>
          <w:sz w:val="24"/>
          <w:szCs w:val="24"/>
        </w:rPr>
        <w:t>, no caso de inexecução total do</w:t>
      </w:r>
      <w:r w:rsidR="00893428" w:rsidRPr="000A395C">
        <w:rPr>
          <w:rFonts w:ascii="Arial" w:hAnsi="Arial" w:cs="Arial"/>
          <w:spacing w:val="-20"/>
          <w:sz w:val="24"/>
          <w:szCs w:val="24"/>
        </w:rPr>
        <w:t xml:space="preserve"> </w:t>
      </w:r>
      <w:r w:rsidR="00893428" w:rsidRPr="000A395C">
        <w:rPr>
          <w:rFonts w:ascii="Arial" w:hAnsi="Arial" w:cs="Arial"/>
          <w:sz w:val="24"/>
          <w:szCs w:val="24"/>
        </w:rPr>
        <w:t>objeto.</w:t>
      </w:r>
    </w:p>
    <w:p w14:paraId="3655E2E8" w14:textId="77777777" w:rsidR="000A395C"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57" w:after="120" w:line="276" w:lineRule="auto"/>
        <w:ind w:right="194"/>
        <w:jc w:val="both"/>
        <w:rPr>
          <w:rFonts w:ascii="Arial" w:hAnsi="Arial" w:cs="Arial"/>
          <w:sz w:val="24"/>
          <w:szCs w:val="24"/>
        </w:rPr>
      </w:pPr>
      <w:r w:rsidRPr="000A395C">
        <w:rPr>
          <w:rFonts w:ascii="Arial" w:hAnsi="Arial" w:cs="Arial"/>
          <w:sz w:val="24"/>
          <w:szCs w:val="24"/>
        </w:rPr>
        <w:t>Em caso de inexecução parcial, a multa compensatória, no mesmo percentual do subitem acima, será aplicada de forma proporcional à obrigação</w:t>
      </w:r>
      <w:r w:rsidRPr="000A395C">
        <w:rPr>
          <w:rFonts w:ascii="Arial" w:hAnsi="Arial" w:cs="Arial"/>
          <w:spacing w:val="-5"/>
          <w:sz w:val="24"/>
          <w:szCs w:val="24"/>
        </w:rPr>
        <w:t xml:space="preserve"> </w:t>
      </w:r>
      <w:r w:rsidRPr="000A395C">
        <w:rPr>
          <w:rFonts w:ascii="Arial" w:hAnsi="Arial" w:cs="Arial"/>
          <w:sz w:val="24"/>
          <w:szCs w:val="24"/>
        </w:rPr>
        <w:t>inadimplida.</w:t>
      </w:r>
    </w:p>
    <w:p w14:paraId="144889E7" w14:textId="77777777" w:rsidR="000A395C" w:rsidRDefault="00602DAB" w:rsidP="00672945">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0A395C">
        <w:rPr>
          <w:rFonts w:ascii="Arial" w:hAnsi="Arial" w:cs="Arial"/>
          <w:sz w:val="24"/>
          <w:szCs w:val="24"/>
        </w:rPr>
        <w:t xml:space="preserve">Multa de 0,01%, calculada sobre o valor da proposta apresentada no certame pelo licitante, caso este não apresente amostras, quando solicitadas. </w:t>
      </w:r>
    </w:p>
    <w:p w14:paraId="1CD75CDE" w14:textId="7981FBFC" w:rsidR="00893428" w:rsidRDefault="00893428" w:rsidP="00672945">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0A395C">
        <w:rPr>
          <w:rFonts w:ascii="Arial" w:hAnsi="Arial" w:cs="Arial"/>
          <w:sz w:val="24"/>
          <w:szCs w:val="24"/>
        </w:rPr>
        <w:t>Impedimento de licitar e contratar com órgãos e entidades da União com o consequente descredenciamento no SICAF pelo prazo de até cinco</w:t>
      </w:r>
      <w:r w:rsidRPr="000A395C">
        <w:rPr>
          <w:rFonts w:ascii="Arial" w:hAnsi="Arial" w:cs="Arial"/>
          <w:spacing w:val="-5"/>
          <w:sz w:val="24"/>
          <w:szCs w:val="24"/>
        </w:rPr>
        <w:t xml:space="preserve"> </w:t>
      </w:r>
      <w:r w:rsidRPr="000A395C">
        <w:rPr>
          <w:rFonts w:ascii="Arial" w:hAnsi="Arial" w:cs="Arial"/>
          <w:sz w:val="24"/>
          <w:szCs w:val="24"/>
        </w:rPr>
        <w:t>anos</w:t>
      </w:r>
      <w:r w:rsidR="00447475">
        <w:rPr>
          <w:rFonts w:ascii="Arial" w:hAnsi="Arial" w:cs="Arial"/>
          <w:sz w:val="24"/>
          <w:szCs w:val="24"/>
        </w:rPr>
        <w:t>.</w:t>
      </w:r>
    </w:p>
    <w:p w14:paraId="0D127177" w14:textId="50410253" w:rsidR="00893428" w:rsidRDefault="00893428" w:rsidP="00447475">
      <w:pPr>
        <w:widowControl w:val="0"/>
        <w:numPr>
          <w:ilvl w:val="1"/>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447475">
        <w:rPr>
          <w:rFonts w:ascii="Arial" w:hAnsi="Arial" w:cs="Arial"/>
          <w:sz w:val="24"/>
          <w:szCs w:val="24"/>
        </w:rPr>
        <w:t>A sanção prevista no subitem 10.4.</w:t>
      </w:r>
      <w:r w:rsidR="00602DAB" w:rsidRPr="00447475">
        <w:rPr>
          <w:rFonts w:ascii="Arial" w:hAnsi="Arial" w:cs="Arial"/>
          <w:sz w:val="24"/>
          <w:szCs w:val="24"/>
        </w:rPr>
        <w:t>5</w:t>
      </w:r>
      <w:r w:rsidRPr="00447475">
        <w:rPr>
          <w:rFonts w:ascii="Arial" w:hAnsi="Arial" w:cs="Arial"/>
          <w:sz w:val="24"/>
          <w:szCs w:val="24"/>
        </w:rPr>
        <w:t xml:space="preserve"> poderá ser aplicada à </w:t>
      </w:r>
      <w:r w:rsidR="005C4530" w:rsidRPr="00447475">
        <w:rPr>
          <w:rFonts w:ascii="Arial" w:hAnsi="Arial" w:cs="Arial"/>
          <w:sz w:val="24"/>
          <w:szCs w:val="24"/>
        </w:rPr>
        <w:t>CONTRATADA</w:t>
      </w:r>
      <w:r w:rsidRPr="00447475">
        <w:rPr>
          <w:rFonts w:ascii="Arial" w:hAnsi="Arial" w:cs="Arial"/>
          <w:sz w:val="24"/>
          <w:szCs w:val="24"/>
        </w:rPr>
        <w:t xml:space="preserve"> juntamente com as de multa, descontando- a dos pagamentos a serem</w:t>
      </w:r>
      <w:r w:rsidRPr="00447475">
        <w:rPr>
          <w:rFonts w:ascii="Arial" w:hAnsi="Arial" w:cs="Arial"/>
          <w:spacing w:val="-3"/>
          <w:sz w:val="24"/>
          <w:szCs w:val="24"/>
        </w:rPr>
        <w:t xml:space="preserve"> </w:t>
      </w:r>
      <w:r w:rsidRPr="00447475">
        <w:rPr>
          <w:rFonts w:ascii="Arial" w:hAnsi="Arial" w:cs="Arial"/>
          <w:sz w:val="24"/>
          <w:szCs w:val="24"/>
        </w:rPr>
        <w:t>efetuados.</w:t>
      </w:r>
    </w:p>
    <w:p w14:paraId="17979A48" w14:textId="2017A5BF" w:rsidR="00893428" w:rsidRDefault="00893428" w:rsidP="00447475">
      <w:pPr>
        <w:widowControl w:val="0"/>
        <w:numPr>
          <w:ilvl w:val="1"/>
          <w:numId w:val="17"/>
        </w:numPr>
        <w:tabs>
          <w:tab w:val="left" w:pos="851"/>
          <w:tab w:val="left" w:pos="1534"/>
          <w:tab w:val="left" w:pos="1535"/>
          <w:tab w:val="left" w:pos="1843"/>
          <w:tab w:val="left" w:pos="1985"/>
        </w:tabs>
        <w:autoSpaceDE w:val="0"/>
        <w:autoSpaceDN w:val="0"/>
        <w:spacing w:before="117" w:after="120" w:line="276" w:lineRule="auto"/>
        <w:ind w:right="245"/>
        <w:jc w:val="both"/>
        <w:rPr>
          <w:rFonts w:ascii="Arial" w:hAnsi="Arial" w:cs="Arial"/>
          <w:sz w:val="24"/>
          <w:szCs w:val="24"/>
        </w:rPr>
      </w:pPr>
      <w:r w:rsidRPr="00447475">
        <w:rPr>
          <w:rFonts w:ascii="Arial" w:hAnsi="Arial" w:cs="Arial"/>
          <w:sz w:val="24"/>
          <w:szCs w:val="24"/>
        </w:rPr>
        <w:t xml:space="preserve">A aplicação de qualquer das penalidades previstas realizar-se-á em processo administrativo que assegurará o contraditório e a ampla defesa à </w:t>
      </w:r>
      <w:r w:rsidR="005C4530" w:rsidRPr="00447475">
        <w:rPr>
          <w:rFonts w:ascii="Arial" w:hAnsi="Arial" w:cs="Arial"/>
          <w:sz w:val="24"/>
          <w:szCs w:val="24"/>
        </w:rPr>
        <w:t>Contratada</w:t>
      </w:r>
      <w:r w:rsidRPr="00447475">
        <w:rPr>
          <w:rFonts w:ascii="Arial" w:hAnsi="Arial" w:cs="Arial"/>
          <w:sz w:val="24"/>
          <w:szCs w:val="24"/>
        </w:rPr>
        <w:t>, observando-se o procedimento previsto na Lei nº 8.666, de 1993, e subsidiariamente a Lei nº 9.784, de</w:t>
      </w:r>
      <w:r w:rsidRPr="00447475">
        <w:rPr>
          <w:rFonts w:ascii="Arial" w:hAnsi="Arial" w:cs="Arial"/>
          <w:spacing w:val="-25"/>
          <w:sz w:val="24"/>
          <w:szCs w:val="24"/>
        </w:rPr>
        <w:t xml:space="preserve"> </w:t>
      </w:r>
      <w:r w:rsidRPr="00447475">
        <w:rPr>
          <w:rFonts w:ascii="Arial" w:hAnsi="Arial" w:cs="Arial"/>
          <w:sz w:val="24"/>
          <w:szCs w:val="24"/>
        </w:rPr>
        <w:t>1999.</w:t>
      </w:r>
    </w:p>
    <w:p w14:paraId="2E066A8A" w14:textId="50C0A9BF" w:rsidR="0064506F" w:rsidRDefault="0064506F" w:rsidP="004D4376">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left="1843" w:right="245" w:hanging="43"/>
        <w:jc w:val="both"/>
        <w:rPr>
          <w:rFonts w:ascii="Arial" w:hAnsi="Arial" w:cs="Arial"/>
          <w:sz w:val="24"/>
          <w:szCs w:val="24"/>
        </w:rPr>
      </w:pPr>
      <w:r w:rsidRPr="00447475">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14:paraId="4731F451" w14:textId="488C6311" w:rsidR="0064506F" w:rsidRDefault="0064506F" w:rsidP="004D4376">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left="1843" w:right="245" w:hanging="43"/>
        <w:jc w:val="both"/>
        <w:rPr>
          <w:rFonts w:ascii="Arial" w:hAnsi="Arial" w:cs="Arial"/>
          <w:sz w:val="24"/>
          <w:szCs w:val="24"/>
        </w:rPr>
      </w:pPr>
      <w:r w:rsidRPr="004D4376">
        <w:rPr>
          <w:rFonts w:ascii="Arial" w:hAnsi="Arial" w:cs="Arial"/>
          <w:sz w:val="24"/>
          <w:szCs w:val="24"/>
        </w:rPr>
        <w:t>Após a instauração do procedimento, a empresa será notificada através de um dos meios previstos no subitem anterior, para apresentar sua defesa prévia, no prazo de 5 (cinco) dias úteis;</w:t>
      </w:r>
    </w:p>
    <w:p w14:paraId="6276AC81" w14:textId="77777777" w:rsidR="0064506F" w:rsidRPr="004D4376" w:rsidRDefault="0064506F" w:rsidP="004D4376">
      <w:pPr>
        <w:widowControl w:val="0"/>
        <w:numPr>
          <w:ilvl w:val="2"/>
          <w:numId w:val="17"/>
        </w:numPr>
        <w:tabs>
          <w:tab w:val="left" w:pos="851"/>
          <w:tab w:val="left" w:pos="1534"/>
          <w:tab w:val="left" w:pos="1535"/>
          <w:tab w:val="left" w:pos="1843"/>
          <w:tab w:val="left" w:pos="1985"/>
        </w:tabs>
        <w:autoSpaceDE w:val="0"/>
        <w:autoSpaceDN w:val="0"/>
        <w:spacing w:before="117" w:after="120" w:line="276" w:lineRule="auto"/>
        <w:ind w:left="1843" w:right="245" w:hanging="43"/>
        <w:jc w:val="both"/>
        <w:rPr>
          <w:rFonts w:ascii="Arial" w:hAnsi="Arial" w:cs="Arial"/>
          <w:sz w:val="24"/>
          <w:szCs w:val="24"/>
        </w:rPr>
      </w:pPr>
      <w:r w:rsidRPr="004D4376">
        <w:rPr>
          <w:rFonts w:ascii="Arial" w:hAnsi="Arial" w:cs="Arial"/>
          <w:sz w:val="24"/>
          <w:szCs w:val="24"/>
        </w:rPr>
        <w:t xml:space="preserve">Caso após a defesa prévia da empresa, a administração pública apresente novas provas ou argumentos, a empresa será notificada para apresentar suas alegações finais, no prazo </w:t>
      </w:r>
      <w:r w:rsidR="00C94E81" w:rsidRPr="004D4376">
        <w:rPr>
          <w:rFonts w:ascii="Arial" w:hAnsi="Arial" w:cs="Arial"/>
          <w:sz w:val="24"/>
          <w:szCs w:val="24"/>
        </w:rPr>
        <w:t>de 10 (dez) dias úteis.</w:t>
      </w:r>
    </w:p>
    <w:p w14:paraId="7DC4ABF9" w14:textId="7C378032" w:rsidR="0064506F" w:rsidRPr="000A395C" w:rsidRDefault="0064506F" w:rsidP="0064506F">
      <w:pPr>
        <w:pStyle w:val="Nivel01"/>
        <w:widowControl w:val="0"/>
        <w:numPr>
          <w:ilvl w:val="2"/>
          <w:numId w:val="17"/>
        </w:numPr>
        <w:tabs>
          <w:tab w:val="left" w:pos="851"/>
        </w:tabs>
        <w:autoSpaceDE w:val="0"/>
        <w:autoSpaceDN w:val="0"/>
        <w:spacing w:before="156" w:line="278" w:lineRule="auto"/>
        <w:ind w:right="217"/>
        <w:rPr>
          <w:rFonts w:ascii="Arial" w:hAnsi="Arial" w:cs="Arial"/>
          <w:b w:val="0"/>
          <w:bCs w:val="0"/>
          <w:sz w:val="24"/>
          <w:szCs w:val="24"/>
        </w:rPr>
      </w:pPr>
      <w:r w:rsidRPr="000A395C">
        <w:rPr>
          <w:rFonts w:ascii="Arial" w:hAnsi="Arial" w:cs="Arial"/>
          <w:b w:val="0"/>
          <w:bCs w:val="0"/>
          <w:sz w:val="24"/>
          <w:szCs w:val="24"/>
        </w:rPr>
        <w:lastRenderedPageBreak/>
        <w:t>Após a decisão, independente da aplicação ou não de sanções, a empresa será cientificada através de um dos meios previstos no subitem 10.6.1, sendo certo que terá outros 5 (cinco) dias úteis para apresentação de recurso à autoridade máxima, que decidirá no prazo máximo de 30 (trinta) dias</w:t>
      </w:r>
      <w:r w:rsidR="00296AC9">
        <w:rPr>
          <w:rFonts w:ascii="Arial" w:hAnsi="Arial" w:cs="Arial"/>
          <w:b w:val="0"/>
          <w:bCs w:val="0"/>
          <w:sz w:val="24"/>
          <w:szCs w:val="24"/>
        </w:rPr>
        <w:t>, podendo ser prorrogado por igual período</w:t>
      </w:r>
      <w:r w:rsidRPr="000A395C">
        <w:rPr>
          <w:rFonts w:ascii="Arial" w:hAnsi="Arial" w:cs="Arial"/>
          <w:b w:val="0"/>
          <w:bCs w:val="0"/>
          <w:sz w:val="24"/>
          <w:szCs w:val="24"/>
        </w:rPr>
        <w:t>.</w:t>
      </w:r>
    </w:p>
    <w:p w14:paraId="7D066ADC" w14:textId="77777777" w:rsidR="00893428" w:rsidRPr="000A395C" w:rsidRDefault="00893428" w:rsidP="00893428">
      <w:pPr>
        <w:pStyle w:val="Nivel01"/>
        <w:widowControl w:val="0"/>
        <w:numPr>
          <w:ilvl w:val="1"/>
          <w:numId w:val="17"/>
        </w:numPr>
        <w:tabs>
          <w:tab w:val="left" w:pos="851"/>
        </w:tabs>
        <w:autoSpaceDE w:val="0"/>
        <w:autoSpaceDN w:val="0"/>
        <w:spacing w:before="120" w:line="276" w:lineRule="auto"/>
        <w:ind w:right="188"/>
        <w:rPr>
          <w:rFonts w:ascii="Arial" w:hAnsi="Arial" w:cs="Arial"/>
          <w:b w:val="0"/>
          <w:bCs w:val="0"/>
          <w:sz w:val="24"/>
          <w:szCs w:val="24"/>
        </w:rPr>
      </w:pPr>
      <w:r w:rsidRPr="000A395C">
        <w:rPr>
          <w:rFonts w:ascii="Arial" w:hAnsi="Arial" w:cs="Arial"/>
          <w:b w:val="0"/>
          <w:bCs w:val="0"/>
          <w:sz w:val="24"/>
          <w:szCs w:val="24"/>
        </w:rPr>
        <w:t>A</w:t>
      </w:r>
      <w:r w:rsidRPr="000A395C">
        <w:rPr>
          <w:rFonts w:ascii="Arial" w:hAnsi="Arial" w:cs="Arial"/>
          <w:b w:val="0"/>
          <w:bCs w:val="0"/>
          <w:spacing w:val="-9"/>
          <w:sz w:val="24"/>
          <w:szCs w:val="24"/>
        </w:rPr>
        <w:t xml:space="preserve"> </w:t>
      </w:r>
      <w:r w:rsidRPr="000A395C">
        <w:rPr>
          <w:rFonts w:ascii="Arial" w:hAnsi="Arial" w:cs="Arial"/>
          <w:b w:val="0"/>
          <w:bCs w:val="0"/>
          <w:sz w:val="24"/>
          <w:szCs w:val="24"/>
        </w:rPr>
        <w:t>autoridade</w:t>
      </w:r>
      <w:r w:rsidRPr="000A395C">
        <w:rPr>
          <w:rFonts w:ascii="Arial" w:hAnsi="Arial" w:cs="Arial"/>
          <w:b w:val="0"/>
          <w:bCs w:val="0"/>
          <w:spacing w:val="-8"/>
          <w:sz w:val="24"/>
          <w:szCs w:val="24"/>
        </w:rPr>
        <w:t xml:space="preserve"> </w:t>
      </w:r>
      <w:r w:rsidRPr="000A395C">
        <w:rPr>
          <w:rFonts w:ascii="Arial" w:hAnsi="Arial" w:cs="Arial"/>
          <w:b w:val="0"/>
          <w:bCs w:val="0"/>
          <w:sz w:val="24"/>
          <w:szCs w:val="24"/>
        </w:rPr>
        <w:t>competente,</w:t>
      </w:r>
      <w:r w:rsidRPr="000A395C">
        <w:rPr>
          <w:rFonts w:ascii="Arial" w:hAnsi="Arial" w:cs="Arial"/>
          <w:b w:val="0"/>
          <w:bCs w:val="0"/>
          <w:spacing w:val="-4"/>
          <w:sz w:val="24"/>
          <w:szCs w:val="24"/>
        </w:rPr>
        <w:t xml:space="preserve"> </w:t>
      </w:r>
      <w:r w:rsidRPr="000A395C">
        <w:rPr>
          <w:rFonts w:ascii="Arial" w:hAnsi="Arial" w:cs="Arial"/>
          <w:b w:val="0"/>
          <w:bCs w:val="0"/>
          <w:sz w:val="24"/>
          <w:szCs w:val="24"/>
        </w:rPr>
        <w:t>na</w:t>
      </w:r>
      <w:r w:rsidRPr="000A395C">
        <w:rPr>
          <w:rFonts w:ascii="Arial" w:hAnsi="Arial" w:cs="Arial"/>
          <w:b w:val="0"/>
          <w:bCs w:val="0"/>
          <w:spacing w:val="-8"/>
          <w:sz w:val="24"/>
          <w:szCs w:val="24"/>
        </w:rPr>
        <w:t xml:space="preserve"> </w:t>
      </w:r>
      <w:r w:rsidRPr="000A395C">
        <w:rPr>
          <w:rFonts w:ascii="Arial" w:hAnsi="Arial" w:cs="Arial"/>
          <w:b w:val="0"/>
          <w:bCs w:val="0"/>
          <w:sz w:val="24"/>
          <w:szCs w:val="24"/>
        </w:rPr>
        <w:t>aplicação</w:t>
      </w:r>
      <w:r w:rsidRPr="000A395C">
        <w:rPr>
          <w:rFonts w:ascii="Arial" w:hAnsi="Arial" w:cs="Arial"/>
          <w:b w:val="0"/>
          <w:bCs w:val="0"/>
          <w:spacing w:val="-7"/>
          <w:sz w:val="24"/>
          <w:szCs w:val="24"/>
        </w:rPr>
        <w:t xml:space="preserve"> </w:t>
      </w:r>
      <w:r w:rsidRPr="000A395C">
        <w:rPr>
          <w:rFonts w:ascii="Arial" w:hAnsi="Arial" w:cs="Arial"/>
          <w:b w:val="0"/>
          <w:bCs w:val="0"/>
          <w:sz w:val="24"/>
          <w:szCs w:val="24"/>
        </w:rPr>
        <w:t>das</w:t>
      </w:r>
      <w:r w:rsidRPr="000A395C">
        <w:rPr>
          <w:rFonts w:ascii="Arial" w:hAnsi="Arial" w:cs="Arial"/>
          <w:b w:val="0"/>
          <w:bCs w:val="0"/>
          <w:spacing w:val="-5"/>
          <w:sz w:val="24"/>
          <w:szCs w:val="24"/>
        </w:rPr>
        <w:t xml:space="preserve"> </w:t>
      </w:r>
      <w:r w:rsidRPr="000A395C">
        <w:rPr>
          <w:rFonts w:ascii="Arial" w:hAnsi="Arial" w:cs="Arial"/>
          <w:b w:val="0"/>
          <w:bCs w:val="0"/>
          <w:sz w:val="24"/>
          <w:szCs w:val="24"/>
        </w:rPr>
        <w:t>sanções,</w:t>
      </w:r>
      <w:r w:rsidRPr="000A395C">
        <w:rPr>
          <w:rFonts w:ascii="Arial" w:hAnsi="Arial" w:cs="Arial"/>
          <w:b w:val="0"/>
          <w:bCs w:val="0"/>
          <w:spacing w:val="-2"/>
          <w:sz w:val="24"/>
          <w:szCs w:val="24"/>
        </w:rPr>
        <w:t xml:space="preserve"> </w:t>
      </w:r>
      <w:r w:rsidRPr="000A395C">
        <w:rPr>
          <w:rFonts w:ascii="Arial" w:hAnsi="Arial" w:cs="Arial"/>
          <w:b w:val="0"/>
          <w:bCs w:val="0"/>
          <w:sz w:val="24"/>
          <w:szCs w:val="24"/>
        </w:rPr>
        <w:t>levará</w:t>
      </w:r>
      <w:r w:rsidRPr="000A395C">
        <w:rPr>
          <w:rFonts w:ascii="Arial" w:hAnsi="Arial" w:cs="Arial"/>
          <w:b w:val="0"/>
          <w:bCs w:val="0"/>
          <w:spacing w:val="-5"/>
          <w:sz w:val="24"/>
          <w:szCs w:val="24"/>
        </w:rPr>
        <w:t xml:space="preserve"> </w:t>
      </w:r>
      <w:r w:rsidRPr="000A395C">
        <w:rPr>
          <w:rFonts w:ascii="Arial" w:hAnsi="Arial" w:cs="Arial"/>
          <w:b w:val="0"/>
          <w:bCs w:val="0"/>
          <w:sz w:val="24"/>
          <w:szCs w:val="24"/>
        </w:rPr>
        <w:t>em</w:t>
      </w:r>
      <w:r w:rsidRPr="000A395C">
        <w:rPr>
          <w:rFonts w:ascii="Arial" w:hAnsi="Arial" w:cs="Arial"/>
          <w:b w:val="0"/>
          <w:bCs w:val="0"/>
          <w:spacing w:val="-3"/>
          <w:sz w:val="24"/>
          <w:szCs w:val="24"/>
        </w:rPr>
        <w:t xml:space="preserve"> </w:t>
      </w:r>
      <w:r w:rsidRPr="000A395C">
        <w:rPr>
          <w:rFonts w:ascii="Arial" w:hAnsi="Arial" w:cs="Arial"/>
          <w:b w:val="0"/>
          <w:bCs w:val="0"/>
          <w:sz w:val="24"/>
          <w:szCs w:val="24"/>
        </w:rPr>
        <w:t>consideração</w:t>
      </w:r>
      <w:r w:rsidRPr="000A395C">
        <w:rPr>
          <w:rFonts w:ascii="Arial" w:hAnsi="Arial" w:cs="Arial"/>
          <w:b w:val="0"/>
          <w:bCs w:val="0"/>
          <w:spacing w:val="-4"/>
          <w:sz w:val="24"/>
          <w:szCs w:val="24"/>
        </w:rPr>
        <w:t xml:space="preserve"> </w:t>
      </w:r>
      <w:r w:rsidRPr="000A395C">
        <w:rPr>
          <w:rFonts w:ascii="Arial" w:hAnsi="Arial" w:cs="Arial"/>
          <w:b w:val="0"/>
          <w:bCs w:val="0"/>
          <w:sz w:val="24"/>
          <w:szCs w:val="24"/>
        </w:rPr>
        <w:t>a</w:t>
      </w:r>
      <w:r w:rsidRPr="000A395C">
        <w:rPr>
          <w:rFonts w:ascii="Arial" w:hAnsi="Arial" w:cs="Arial"/>
          <w:b w:val="0"/>
          <w:bCs w:val="0"/>
          <w:spacing w:val="-6"/>
          <w:sz w:val="24"/>
          <w:szCs w:val="24"/>
        </w:rPr>
        <w:t xml:space="preserve"> </w:t>
      </w:r>
      <w:r w:rsidRPr="000A395C">
        <w:rPr>
          <w:rFonts w:ascii="Arial" w:hAnsi="Arial" w:cs="Arial"/>
          <w:b w:val="0"/>
          <w:bCs w:val="0"/>
          <w:sz w:val="24"/>
          <w:szCs w:val="24"/>
        </w:rPr>
        <w:t>gravidade</w:t>
      </w:r>
      <w:r w:rsidRPr="000A395C">
        <w:rPr>
          <w:rFonts w:ascii="Arial" w:hAnsi="Arial" w:cs="Arial"/>
          <w:b w:val="0"/>
          <w:bCs w:val="0"/>
          <w:spacing w:val="-3"/>
          <w:sz w:val="24"/>
          <w:szCs w:val="24"/>
        </w:rPr>
        <w:t xml:space="preserve"> </w:t>
      </w:r>
      <w:r w:rsidRPr="000A395C">
        <w:rPr>
          <w:rFonts w:ascii="Arial" w:hAnsi="Arial" w:cs="Arial"/>
          <w:b w:val="0"/>
          <w:bCs w:val="0"/>
          <w:sz w:val="24"/>
          <w:szCs w:val="24"/>
        </w:rPr>
        <w:t>da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conduta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do</w:t>
      </w:r>
      <w:r w:rsidRPr="000A395C">
        <w:rPr>
          <w:rFonts w:ascii="Arial" w:hAnsi="Arial" w:cs="Arial"/>
          <w:b w:val="0"/>
          <w:bCs w:val="0"/>
          <w:spacing w:val="-6"/>
          <w:sz w:val="24"/>
          <w:szCs w:val="24"/>
        </w:rPr>
        <w:t xml:space="preserve"> </w:t>
      </w:r>
      <w:r w:rsidRPr="000A395C">
        <w:rPr>
          <w:rFonts w:ascii="Arial" w:hAnsi="Arial" w:cs="Arial"/>
          <w:b w:val="0"/>
          <w:bCs w:val="0"/>
          <w:sz w:val="24"/>
          <w:szCs w:val="24"/>
        </w:rPr>
        <w:t>infrator,</w:t>
      </w:r>
      <w:r w:rsidRPr="000A395C">
        <w:rPr>
          <w:rFonts w:ascii="Arial" w:hAnsi="Arial" w:cs="Arial"/>
          <w:b w:val="0"/>
          <w:bCs w:val="0"/>
          <w:spacing w:val="-6"/>
          <w:sz w:val="24"/>
          <w:szCs w:val="24"/>
        </w:rPr>
        <w:t xml:space="preserve"> </w:t>
      </w:r>
      <w:r w:rsidRPr="000A395C">
        <w:rPr>
          <w:rFonts w:ascii="Arial" w:hAnsi="Arial" w:cs="Arial"/>
          <w:b w:val="0"/>
          <w:bCs w:val="0"/>
          <w:sz w:val="24"/>
          <w:szCs w:val="24"/>
        </w:rPr>
        <w:t>o</w:t>
      </w:r>
      <w:r w:rsidRPr="000A395C">
        <w:rPr>
          <w:rFonts w:ascii="Arial" w:hAnsi="Arial" w:cs="Arial"/>
          <w:b w:val="0"/>
          <w:bCs w:val="0"/>
          <w:spacing w:val="-3"/>
          <w:sz w:val="24"/>
          <w:szCs w:val="24"/>
        </w:rPr>
        <w:t xml:space="preserve"> </w:t>
      </w:r>
      <w:r w:rsidRPr="000A395C">
        <w:rPr>
          <w:rFonts w:ascii="Arial" w:hAnsi="Arial" w:cs="Arial"/>
          <w:b w:val="0"/>
          <w:bCs w:val="0"/>
          <w:sz w:val="24"/>
          <w:szCs w:val="24"/>
        </w:rPr>
        <w:t>caráter</w:t>
      </w:r>
      <w:r w:rsidRPr="000A395C">
        <w:rPr>
          <w:rFonts w:ascii="Arial" w:hAnsi="Arial" w:cs="Arial"/>
          <w:b w:val="0"/>
          <w:bCs w:val="0"/>
          <w:spacing w:val="-5"/>
          <w:sz w:val="24"/>
          <w:szCs w:val="24"/>
        </w:rPr>
        <w:t xml:space="preserve"> </w:t>
      </w:r>
      <w:r w:rsidRPr="000A395C">
        <w:rPr>
          <w:rFonts w:ascii="Arial" w:hAnsi="Arial" w:cs="Arial"/>
          <w:b w:val="0"/>
          <w:bCs w:val="0"/>
          <w:sz w:val="24"/>
          <w:szCs w:val="24"/>
        </w:rPr>
        <w:t>educativo</w:t>
      </w:r>
      <w:r w:rsidRPr="000A395C">
        <w:rPr>
          <w:rFonts w:ascii="Arial" w:hAnsi="Arial" w:cs="Arial"/>
          <w:b w:val="0"/>
          <w:bCs w:val="0"/>
          <w:spacing w:val="-4"/>
          <w:sz w:val="24"/>
          <w:szCs w:val="24"/>
        </w:rPr>
        <w:t xml:space="preserve"> </w:t>
      </w:r>
      <w:r w:rsidRPr="000A395C">
        <w:rPr>
          <w:rFonts w:ascii="Arial" w:hAnsi="Arial" w:cs="Arial"/>
          <w:b w:val="0"/>
          <w:bCs w:val="0"/>
          <w:sz w:val="24"/>
          <w:szCs w:val="24"/>
        </w:rPr>
        <w:t>da</w:t>
      </w:r>
      <w:r w:rsidRPr="000A395C">
        <w:rPr>
          <w:rFonts w:ascii="Arial" w:hAnsi="Arial" w:cs="Arial"/>
          <w:b w:val="0"/>
          <w:bCs w:val="0"/>
          <w:spacing w:val="-3"/>
          <w:sz w:val="24"/>
          <w:szCs w:val="24"/>
        </w:rPr>
        <w:t xml:space="preserve"> </w:t>
      </w:r>
      <w:r w:rsidRPr="000A395C">
        <w:rPr>
          <w:rFonts w:ascii="Arial" w:hAnsi="Arial" w:cs="Arial"/>
          <w:b w:val="0"/>
          <w:bCs w:val="0"/>
          <w:sz w:val="24"/>
          <w:szCs w:val="24"/>
        </w:rPr>
        <w:t>pena, bem como o dano causado à Administração, observado o princípio da</w:t>
      </w:r>
      <w:r w:rsidRPr="000A395C">
        <w:rPr>
          <w:rFonts w:ascii="Arial" w:hAnsi="Arial" w:cs="Arial"/>
          <w:b w:val="0"/>
          <w:bCs w:val="0"/>
          <w:spacing w:val="-7"/>
          <w:sz w:val="24"/>
          <w:szCs w:val="24"/>
        </w:rPr>
        <w:t xml:space="preserve"> </w:t>
      </w:r>
      <w:r w:rsidRPr="000A395C">
        <w:rPr>
          <w:rFonts w:ascii="Arial" w:hAnsi="Arial" w:cs="Arial"/>
          <w:b w:val="0"/>
          <w:bCs w:val="0"/>
          <w:sz w:val="24"/>
          <w:szCs w:val="24"/>
        </w:rPr>
        <w:t>proporcionalidade.</w:t>
      </w:r>
    </w:p>
    <w:p w14:paraId="7A3E806A" w14:textId="77777777" w:rsidR="00893428" w:rsidRPr="000A395C" w:rsidRDefault="00893428" w:rsidP="00893428">
      <w:pPr>
        <w:pStyle w:val="Nivel01"/>
        <w:widowControl w:val="0"/>
        <w:numPr>
          <w:ilvl w:val="1"/>
          <w:numId w:val="17"/>
        </w:numPr>
        <w:tabs>
          <w:tab w:val="left" w:pos="851"/>
          <w:tab w:val="left" w:pos="1418"/>
        </w:tabs>
        <w:autoSpaceDE w:val="0"/>
        <w:autoSpaceDN w:val="0"/>
        <w:spacing w:before="120" w:line="276" w:lineRule="auto"/>
        <w:rPr>
          <w:rFonts w:ascii="Arial" w:hAnsi="Arial" w:cs="Arial"/>
          <w:b w:val="0"/>
          <w:bCs w:val="0"/>
          <w:sz w:val="24"/>
          <w:szCs w:val="24"/>
          <w:shd w:val="clear" w:color="auto" w:fill="FFFFFF"/>
        </w:rPr>
      </w:pPr>
      <w:r w:rsidRPr="000A395C">
        <w:rPr>
          <w:rFonts w:ascii="Arial" w:hAnsi="Arial" w:cs="Arial"/>
          <w:b w:val="0"/>
          <w:bCs w:val="0"/>
          <w:sz w:val="24"/>
          <w:szCs w:val="24"/>
        </w:rPr>
        <w:t>As penalidades serão obrigatoriamente registradas no</w:t>
      </w:r>
      <w:r w:rsidRPr="000A395C">
        <w:rPr>
          <w:rFonts w:ascii="Arial" w:hAnsi="Arial" w:cs="Arial"/>
          <w:b w:val="0"/>
          <w:bCs w:val="0"/>
          <w:spacing w:val="7"/>
          <w:sz w:val="24"/>
          <w:szCs w:val="24"/>
        </w:rPr>
        <w:t xml:space="preserve"> </w:t>
      </w:r>
      <w:r w:rsidRPr="000A395C">
        <w:rPr>
          <w:rFonts w:ascii="Arial" w:hAnsi="Arial" w:cs="Arial"/>
          <w:b w:val="0"/>
          <w:bCs w:val="0"/>
          <w:sz w:val="24"/>
          <w:szCs w:val="24"/>
        </w:rPr>
        <w:t>SICAF.</w:t>
      </w:r>
    </w:p>
    <w:p w14:paraId="4AD16482" w14:textId="699BC9A8" w:rsidR="00893428" w:rsidRPr="000A395C" w:rsidRDefault="00893428" w:rsidP="00893428">
      <w:pPr>
        <w:pStyle w:val="Nivel01"/>
        <w:widowControl w:val="0"/>
        <w:numPr>
          <w:ilvl w:val="1"/>
          <w:numId w:val="17"/>
        </w:numPr>
        <w:tabs>
          <w:tab w:val="left" w:pos="851"/>
          <w:tab w:val="left" w:pos="1418"/>
        </w:tabs>
        <w:autoSpaceDE w:val="0"/>
        <w:autoSpaceDN w:val="0"/>
        <w:spacing w:before="120" w:line="276" w:lineRule="auto"/>
        <w:rPr>
          <w:rFonts w:ascii="Arial" w:hAnsi="Arial" w:cs="Arial"/>
          <w:b w:val="0"/>
          <w:bCs w:val="0"/>
          <w:sz w:val="24"/>
          <w:szCs w:val="24"/>
          <w:shd w:val="clear" w:color="auto" w:fill="FFFFFF"/>
        </w:rPr>
      </w:pPr>
      <w:r w:rsidRPr="000A395C">
        <w:rPr>
          <w:rFonts w:ascii="Arial" w:hAnsi="Arial" w:cs="Arial"/>
          <w:b w:val="0"/>
          <w:bCs w:val="0"/>
          <w:sz w:val="24"/>
          <w:szCs w:val="24"/>
          <w:shd w:val="clear" w:color="auto" w:fill="FFFFFF"/>
        </w:rPr>
        <w:t xml:space="preserve">As sanções por atos praticados no decorrer da contratação </w:t>
      </w:r>
      <w:r w:rsidR="00296AC9">
        <w:rPr>
          <w:rFonts w:ascii="Arial" w:hAnsi="Arial" w:cs="Arial"/>
          <w:b w:val="0"/>
          <w:bCs w:val="0"/>
          <w:sz w:val="24"/>
          <w:szCs w:val="24"/>
          <w:shd w:val="clear" w:color="auto" w:fill="FFFFFF"/>
        </w:rPr>
        <w:t>poderão estar</w:t>
      </w:r>
      <w:r w:rsidRPr="000A395C">
        <w:rPr>
          <w:rFonts w:ascii="Arial" w:hAnsi="Arial" w:cs="Arial"/>
          <w:b w:val="0"/>
          <w:bCs w:val="0"/>
          <w:sz w:val="24"/>
          <w:szCs w:val="24"/>
          <w:shd w:val="clear" w:color="auto" w:fill="FFFFFF"/>
        </w:rPr>
        <w:t xml:space="preserve"> previstas no Termo de Referência</w:t>
      </w:r>
      <w:r w:rsidR="00AD7D0A" w:rsidRPr="000A395C">
        <w:rPr>
          <w:rFonts w:ascii="Arial" w:hAnsi="Arial" w:cs="Arial"/>
          <w:b w:val="0"/>
          <w:bCs w:val="0"/>
          <w:sz w:val="24"/>
          <w:szCs w:val="24"/>
          <w:shd w:val="clear" w:color="auto" w:fill="FFFFFF"/>
        </w:rPr>
        <w:t xml:space="preserve"> (Anexo I)</w:t>
      </w:r>
      <w:r w:rsidRPr="000A395C">
        <w:rPr>
          <w:rFonts w:ascii="Arial" w:hAnsi="Arial" w:cs="Arial"/>
          <w:b w:val="0"/>
          <w:bCs w:val="0"/>
          <w:sz w:val="24"/>
          <w:szCs w:val="24"/>
          <w:shd w:val="clear" w:color="auto" w:fill="FFFFFF"/>
        </w:rPr>
        <w:t>.</w:t>
      </w:r>
    </w:p>
    <w:p w14:paraId="5E09AEC2" w14:textId="77777777" w:rsidR="00893428" w:rsidRPr="00AD7D0A" w:rsidRDefault="00893428" w:rsidP="00893428">
      <w:pPr>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14:paraId="34823905" w14:textId="77777777" w:rsidR="00B908B7" w:rsidRPr="00AD7D0A" w:rsidRDefault="00893428" w:rsidP="00AD7D0A">
      <w:pPr>
        <w:numPr>
          <w:ilvl w:val="1"/>
          <w:numId w:val="17"/>
        </w:numPr>
        <w:spacing w:before="120" w:after="120" w:line="276" w:lineRule="auto"/>
        <w:jc w:val="both"/>
        <w:rPr>
          <w:sz w:val="24"/>
          <w:szCs w:val="24"/>
        </w:rPr>
      </w:pPr>
      <w:r w:rsidRPr="007F50B8">
        <w:rPr>
          <w:rFonts w:ascii="Arial" w:eastAsia="Arial" w:hAnsi="Arial" w:cs="Arial"/>
          <w:sz w:val="24"/>
          <w:szCs w:val="24"/>
        </w:rPr>
        <w:t xml:space="preserve">Em todos os casos será garantido o contraditório, com o prazo de 05 (cinco) dias úteis, a contar da data da comunicação para apresentação de defesa através de documentação encaminhada à Secretaria Municipal de Administração, localizada na Avenida Feliciano Sodré, </w:t>
      </w:r>
      <w:r w:rsidR="008E1316">
        <w:rPr>
          <w:rFonts w:ascii="Arial" w:eastAsia="Arial" w:hAnsi="Arial" w:cs="Arial"/>
          <w:sz w:val="24"/>
          <w:szCs w:val="24"/>
        </w:rPr>
        <w:t>595</w:t>
      </w:r>
      <w:r w:rsidRPr="007F50B8">
        <w:rPr>
          <w:rFonts w:ascii="Arial" w:eastAsia="Arial" w:hAnsi="Arial" w:cs="Arial"/>
          <w:sz w:val="24"/>
          <w:szCs w:val="24"/>
        </w:rPr>
        <w:t xml:space="preserve">, </w:t>
      </w:r>
      <w:r w:rsidR="008E1316">
        <w:rPr>
          <w:rFonts w:ascii="Arial" w:eastAsia="Arial" w:hAnsi="Arial" w:cs="Arial"/>
          <w:sz w:val="24"/>
          <w:szCs w:val="24"/>
        </w:rPr>
        <w:t>1</w:t>
      </w:r>
      <w:r w:rsidRPr="007F50B8">
        <w:rPr>
          <w:rFonts w:ascii="Arial" w:eastAsia="Arial" w:hAnsi="Arial" w:cs="Arial"/>
          <w:sz w:val="24"/>
          <w:szCs w:val="24"/>
        </w:rPr>
        <w:t>º</w:t>
      </w:r>
      <w:r w:rsidR="00AD7D0A">
        <w:rPr>
          <w:rFonts w:ascii="Arial" w:eastAsia="Arial" w:hAnsi="Arial" w:cs="Arial"/>
          <w:sz w:val="24"/>
          <w:szCs w:val="24"/>
        </w:rPr>
        <w:t xml:space="preserve"> Andar, Várzea, Teresópolis, RJ.</w:t>
      </w:r>
    </w:p>
    <w:p w14:paraId="02D247EA"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aplicação de qualquer das penalidades previstas realizar</w:t>
      </w:r>
      <w:r w:rsidR="00444E22">
        <w:rPr>
          <w:rFonts w:ascii="Arial" w:hAnsi="Arial" w:cs="Arial"/>
          <w:sz w:val="24"/>
          <w:szCs w:val="24"/>
        </w:rPr>
        <w:t>-se-á em processo administrativo</w:t>
      </w:r>
      <w:r w:rsidRPr="00B908B7">
        <w:rPr>
          <w:rFonts w:ascii="Arial" w:hAnsi="Arial" w:cs="Arial"/>
          <w:sz w:val="24"/>
          <w:szCs w:val="24"/>
        </w:rPr>
        <w:t xml:space="preserve"> que assegurará o contraditório e a ampla defesa à </w:t>
      </w:r>
      <w:r w:rsidR="005C4530">
        <w:rPr>
          <w:rFonts w:ascii="Arial" w:hAnsi="Arial" w:cs="Arial"/>
          <w:sz w:val="24"/>
          <w:szCs w:val="24"/>
        </w:rPr>
        <w:t>CONTRATADA</w:t>
      </w:r>
      <w:r w:rsidRPr="00B908B7">
        <w:rPr>
          <w:rFonts w:ascii="Arial" w:hAnsi="Arial" w:cs="Arial"/>
          <w:sz w:val="24"/>
          <w:szCs w:val="24"/>
        </w:rPr>
        <w:t>, observando-se o procedimento previsto na Lei 8.666/93.</w:t>
      </w:r>
    </w:p>
    <w:p w14:paraId="581DA057" w14:textId="3AB15093" w:rsid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A autoridade competente, na aplicação das sanções, levará em consideração a gravidade da conduta do infrator, caráter educativo da pena, bem como o dano causado </w:t>
      </w:r>
      <w:r w:rsidR="006E5494">
        <w:rPr>
          <w:rFonts w:ascii="Arial" w:hAnsi="Arial" w:cs="Arial"/>
          <w:sz w:val="24"/>
          <w:szCs w:val="24"/>
        </w:rPr>
        <w:t>às secretarias participantes</w:t>
      </w:r>
      <w:r w:rsidRPr="00B908B7">
        <w:rPr>
          <w:rFonts w:ascii="Arial" w:hAnsi="Arial" w:cs="Arial"/>
          <w:sz w:val="24"/>
          <w:szCs w:val="24"/>
        </w:rPr>
        <w:t>, observando o princípio da proporcionalidade.</w:t>
      </w:r>
    </w:p>
    <w:p w14:paraId="039D1CA0" w14:textId="77777777" w:rsidR="00083992" w:rsidRDefault="00083992" w:rsidP="00083992">
      <w:pPr>
        <w:spacing w:before="120" w:after="120" w:line="276" w:lineRule="auto"/>
        <w:ind w:left="720"/>
        <w:jc w:val="both"/>
        <w:rPr>
          <w:rFonts w:ascii="Arial" w:hAnsi="Arial" w:cs="Arial"/>
          <w:sz w:val="24"/>
          <w:szCs w:val="24"/>
        </w:rPr>
      </w:pPr>
    </w:p>
    <w:p w14:paraId="3D5FE9A3" w14:textId="77777777" w:rsidR="00B908B7" w:rsidRPr="00B908B7" w:rsidRDefault="00B908B7" w:rsidP="00B908B7">
      <w:pPr>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 xml:space="preserve">CLÁUSULA DÉCIMA PRIMEIRA - DO CANCELAMENTO DA </w:t>
      </w:r>
      <w:r w:rsidR="00C36DE9">
        <w:rPr>
          <w:rFonts w:ascii="Arial" w:hAnsi="Arial" w:cs="Arial"/>
          <w:b/>
          <w:sz w:val="24"/>
          <w:szCs w:val="24"/>
        </w:rPr>
        <w:t>PRESENTE ATA</w:t>
      </w:r>
    </w:p>
    <w:p w14:paraId="2392DEF2"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14:paraId="547F9D64"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14:paraId="3EC5D700"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lastRenderedPageBreak/>
        <w:t xml:space="preserve">Não firmar </w:t>
      </w:r>
      <w:r w:rsidR="005C4530">
        <w:rPr>
          <w:rFonts w:ascii="Arial" w:hAnsi="Arial" w:cs="Arial"/>
          <w:sz w:val="24"/>
          <w:szCs w:val="24"/>
        </w:rPr>
        <w:t>Contrato</w:t>
      </w:r>
      <w:r w:rsidRPr="00B908B7">
        <w:rPr>
          <w:rFonts w:ascii="Arial" w:hAnsi="Arial" w:cs="Arial"/>
          <w:sz w:val="24"/>
          <w:szCs w:val="24"/>
        </w:rPr>
        <w:t>s de fornecimento ou deixar de retirar notas de empenho, nos prazos previstos;</w:t>
      </w:r>
    </w:p>
    <w:p w14:paraId="46D5F464" w14:textId="77777777" w:rsidR="00B908B7" w:rsidRPr="00B908B7" w:rsidRDefault="00B908B7" w:rsidP="00B908B7">
      <w:pPr>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14:paraId="190D6E8E"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14:paraId="33570957"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14:paraId="2D0E1A96" w14:textId="77777777"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 xml:space="preserve">Esta ata de registro de preço poderá ser rescindida nas hipóteses de rescisão dos </w:t>
      </w:r>
      <w:r w:rsidR="005C4530">
        <w:rPr>
          <w:rFonts w:ascii="Arial" w:hAnsi="Arial" w:cs="Arial"/>
          <w:sz w:val="24"/>
          <w:szCs w:val="24"/>
        </w:rPr>
        <w:t>Contrato</w:t>
      </w:r>
      <w:r w:rsidRPr="00B908B7">
        <w:rPr>
          <w:rFonts w:ascii="Arial" w:hAnsi="Arial" w:cs="Arial"/>
          <w:sz w:val="24"/>
          <w:szCs w:val="24"/>
        </w:rPr>
        <w:t>s em geral, com as con</w:t>
      </w:r>
      <w:r w:rsidR="00444E22">
        <w:rPr>
          <w:rFonts w:ascii="Arial" w:hAnsi="Arial" w:cs="Arial"/>
          <w:sz w:val="24"/>
          <w:szCs w:val="24"/>
        </w:rPr>
        <w:t>sequências legalmente previstas.</w:t>
      </w:r>
    </w:p>
    <w:p w14:paraId="111EA704" w14:textId="77777777" w:rsidR="00B908B7" w:rsidRPr="00B908B7" w:rsidRDefault="00B908B7" w:rsidP="00B908B7">
      <w:pPr>
        <w:spacing w:before="120" w:after="120" w:line="276" w:lineRule="auto"/>
        <w:ind w:left="1440"/>
        <w:jc w:val="both"/>
        <w:rPr>
          <w:rFonts w:ascii="Arial" w:hAnsi="Arial" w:cs="Arial"/>
          <w:sz w:val="24"/>
          <w:szCs w:val="24"/>
        </w:rPr>
      </w:pPr>
    </w:p>
    <w:p w14:paraId="5FF9F29B" w14:textId="77777777" w:rsidR="00B908B7" w:rsidRPr="00B908B7" w:rsidRDefault="00B908B7" w:rsidP="00B908B7">
      <w:pPr>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w:t>
      </w:r>
      <w:r w:rsidR="00C36DE9">
        <w:rPr>
          <w:rFonts w:ascii="Arial" w:hAnsi="Arial" w:cs="Arial"/>
          <w:b/>
          <w:sz w:val="24"/>
          <w:szCs w:val="24"/>
        </w:rPr>
        <w:t>GUNDA -  DAS DISPOSIÇÕES GERAIS</w:t>
      </w:r>
    </w:p>
    <w:p w14:paraId="12DD2051" w14:textId="77777777" w:rsidR="00FF3F03" w:rsidRDefault="00FF3F03" w:rsidP="00B908B7">
      <w:pPr>
        <w:numPr>
          <w:ilvl w:val="1"/>
          <w:numId w:val="17"/>
        </w:numPr>
        <w:spacing w:before="120" w:after="120" w:line="276" w:lineRule="auto"/>
        <w:jc w:val="both"/>
        <w:rPr>
          <w:rFonts w:ascii="Arial" w:hAnsi="Arial" w:cs="Arial"/>
          <w:sz w:val="24"/>
          <w:szCs w:val="24"/>
        </w:rPr>
      </w:pPr>
      <w:r>
        <w:rPr>
          <w:rFonts w:ascii="Arial" w:hAnsi="Arial" w:cs="Arial"/>
          <w:sz w:val="24"/>
          <w:szCs w:val="24"/>
        </w:rPr>
        <w:t>Todos os requerimentos a serem realizados pelo contratado ou detentor de atas de registro de preços, decorrentes ou não de contratações posteriores à assinatura da Ata, deverão ser formalizados no setor de protocolo</w:t>
      </w:r>
      <w:r w:rsidR="00C06BEA">
        <w:rPr>
          <w:rFonts w:ascii="Arial" w:hAnsi="Arial" w:cs="Arial"/>
          <w:sz w:val="24"/>
          <w:szCs w:val="24"/>
        </w:rPr>
        <w:t xml:space="preserve"> geral da Prefeitura Municipal de Teresópolis, localizado na Avenida Feliciano Sodré, 675, Várzea – Teresópolis/RJ, inclusive os de reequilíbrio, cancelamento e troca de marca.</w:t>
      </w:r>
    </w:p>
    <w:p w14:paraId="482D8E81" w14:textId="267AC905" w:rsidR="00B908B7" w:rsidRPr="00B908B7" w:rsidRDefault="00B908B7" w:rsidP="00B908B7">
      <w:pPr>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6B374A">
        <w:rPr>
          <w:rFonts w:ascii="Arial" w:hAnsi="Arial" w:cs="Arial"/>
          <w:sz w:val="24"/>
          <w:szCs w:val="24"/>
        </w:rPr>
        <w:t>.</w:t>
      </w:r>
    </w:p>
    <w:p w14:paraId="16C0C4DB" w14:textId="77777777" w:rsidR="00B908B7" w:rsidRPr="00B908B7" w:rsidRDefault="00B908B7" w:rsidP="00B908B7">
      <w:pPr>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14:paraId="7C4CBECD" w14:textId="77777777" w:rsidR="00B908B7" w:rsidRPr="00B908B7" w:rsidRDefault="00B908B7" w:rsidP="00B908B7">
      <w:pPr>
        <w:spacing w:before="120" w:after="120" w:line="276" w:lineRule="auto"/>
        <w:ind w:left="1440"/>
        <w:jc w:val="both"/>
        <w:rPr>
          <w:rFonts w:ascii="Arial" w:hAnsi="Arial" w:cs="Arial"/>
          <w:sz w:val="24"/>
          <w:szCs w:val="24"/>
        </w:rPr>
      </w:pPr>
    </w:p>
    <w:p w14:paraId="2740B5FC" w14:textId="77777777" w:rsidR="00B908B7" w:rsidRPr="00B908B7" w:rsidRDefault="00B908B7" w:rsidP="00B908B7">
      <w:pPr>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14:paraId="78925398" w14:textId="77777777" w:rsidR="00B908B7" w:rsidRPr="00B908B7" w:rsidRDefault="00B908B7" w:rsidP="00B908B7">
      <w:pPr>
        <w:ind w:left="426"/>
        <w:jc w:val="center"/>
        <w:rPr>
          <w:rFonts w:ascii="Arial" w:hAnsi="Arial" w:cs="Arial"/>
          <w:b/>
          <w:sz w:val="24"/>
          <w:szCs w:val="24"/>
        </w:rPr>
      </w:pPr>
      <w:r w:rsidRPr="00B908B7">
        <w:rPr>
          <w:rFonts w:ascii="Arial" w:hAnsi="Arial" w:cs="Arial"/>
          <w:b/>
          <w:sz w:val="24"/>
          <w:szCs w:val="24"/>
        </w:rPr>
        <w:t>Função</w:t>
      </w:r>
    </w:p>
    <w:p w14:paraId="209DE043" w14:textId="77777777" w:rsidR="00B908B7" w:rsidRPr="00B908B7" w:rsidRDefault="00B908B7" w:rsidP="00B908B7">
      <w:pPr>
        <w:ind w:left="426"/>
        <w:jc w:val="center"/>
        <w:rPr>
          <w:rFonts w:ascii="Arial" w:hAnsi="Arial" w:cs="Arial"/>
          <w:b/>
          <w:sz w:val="24"/>
          <w:szCs w:val="24"/>
        </w:rPr>
      </w:pPr>
      <w:r w:rsidRPr="00B908B7">
        <w:rPr>
          <w:rFonts w:ascii="Arial" w:hAnsi="Arial" w:cs="Arial"/>
          <w:b/>
          <w:sz w:val="24"/>
          <w:szCs w:val="24"/>
        </w:rPr>
        <w:t>Matrícula</w:t>
      </w:r>
    </w:p>
    <w:p w14:paraId="63B12F7F" w14:textId="77777777" w:rsidR="00B908B7" w:rsidRPr="00B908B7" w:rsidRDefault="00B908B7" w:rsidP="00B908B7">
      <w:pPr>
        <w:ind w:left="567"/>
        <w:jc w:val="center"/>
        <w:rPr>
          <w:rFonts w:ascii="Arial" w:hAnsi="Arial" w:cs="Arial"/>
          <w:b/>
          <w:sz w:val="24"/>
          <w:szCs w:val="24"/>
        </w:rPr>
      </w:pPr>
      <w:r w:rsidRPr="00B908B7">
        <w:rPr>
          <w:rFonts w:ascii="Arial" w:hAnsi="Arial" w:cs="Arial"/>
          <w:b/>
          <w:sz w:val="24"/>
          <w:szCs w:val="24"/>
        </w:rPr>
        <w:t>DETENTORA:__________________________________</w:t>
      </w:r>
    </w:p>
    <w:p w14:paraId="1F780E14" w14:textId="77777777" w:rsidR="00B908B7" w:rsidRPr="00B908B7" w:rsidRDefault="00B908B7" w:rsidP="00B908B7">
      <w:pPr>
        <w:ind w:left="567"/>
        <w:jc w:val="center"/>
        <w:rPr>
          <w:rFonts w:ascii="Arial" w:hAnsi="Arial" w:cs="Arial"/>
          <w:b/>
          <w:sz w:val="24"/>
          <w:szCs w:val="24"/>
        </w:rPr>
      </w:pPr>
      <w:r w:rsidRPr="00B908B7">
        <w:rPr>
          <w:rFonts w:ascii="Arial" w:hAnsi="Arial" w:cs="Arial"/>
          <w:b/>
          <w:sz w:val="24"/>
          <w:szCs w:val="24"/>
        </w:rPr>
        <w:t>Nome:</w:t>
      </w:r>
    </w:p>
    <w:p w14:paraId="5BC0E12B" w14:textId="77777777" w:rsidR="00083992" w:rsidRDefault="00B908B7" w:rsidP="00C94E81">
      <w:pPr>
        <w:ind w:left="567"/>
        <w:jc w:val="center"/>
        <w:rPr>
          <w:rFonts w:ascii="Arial" w:hAnsi="Arial" w:cs="Arial"/>
          <w:sz w:val="24"/>
          <w:szCs w:val="24"/>
        </w:rPr>
      </w:pPr>
      <w:r w:rsidRPr="00B908B7">
        <w:rPr>
          <w:rFonts w:ascii="Arial" w:hAnsi="Arial" w:cs="Arial"/>
          <w:b/>
          <w:sz w:val="24"/>
          <w:szCs w:val="24"/>
        </w:rPr>
        <w:t>R.G.</w:t>
      </w:r>
    </w:p>
    <w:p w14:paraId="118B088A" w14:textId="0A3AFB9F" w:rsidR="00C36DE9" w:rsidRDefault="00C36DE9" w:rsidP="00B908B7">
      <w:pPr>
        <w:jc w:val="center"/>
        <w:rPr>
          <w:rFonts w:ascii="Arial" w:eastAsia="Arial" w:hAnsi="Arial" w:cs="Arial"/>
          <w:b/>
          <w:sz w:val="24"/>
          <w:szCs w:val="24"/>
          <w:u w:val="single"/>
        </w:rPr>
      </w:pPr>
    </w:p>
    <w:p w14:paraId="13D3B052" w14:textId="3B1FFE0D" w:rsidR="006A19F3" w:rsidRDefault="006A19F3" w:rsidP="00B908B7">
      <w:pPr>
        <w:jc w:val="center"/>
        <w:rPr>
          <w:rFonts w:ascii="Arial" w:eastAsia="Arial" w:hAnsi="Arial" w:cs="Arial"/>
          <w:b/>
          <w:sz w:val="24"/>
          <w:szCs w:val="24"/>
          <w:u w:val="single"/>
        </w:rPr>
      </w:pPr>
    </w:p>
    <w:p w14:paraId="5561FE68" w14:textId="2B69B2C6" w:rsidR="006A19F3" w:rsidRDefault="006A19F3" w:rsidP="00B908B7">
      <w:pPr>
        <w:jc w:val="center"/>
        <w:rPr>
          <w:rFonts w:ascii="Arial" w:eastAsia="Arial" w:hAnsi="Arial" w:cs="Arial"/>
          <w:b/>
          <w:sz w:val="24"/>
          <w:szCs w:val="24"/>
          <w:u w:val="single"/>
        </w:rPr>
      </w:pPr>
    </w:p>
    <w:p w14:paraId="10FC2B5A" w14:textId="3517D1DF" w:rsidR="006A19F3" w:rsidRDefault="006A19F3" w:rsidP="00B908B7">
      <w:pPr>
        <w:jc w:val="center"/>
        <w:rPr>
          <w:rFonts w:ascii="Arial" w:eastAsia="Arial" w:hAnsi="Arial" w:cs="Arial"/>
          <w:b/>
          <w:sz w:val="24"/>
          <w:szCs w:val="24"/>
          <w:u w:val="single"/>
        </w:rPr>
      </w:pPr>
    </w:p>
    <w:p w14:paraId="6DDB17FF" w14:textId="0934967D" w:rsidR="006A19F3" w:rsidRDefault="006A19F3" w:rsidP="00B908B7">
      <w:pPr>
        <w:jc w:val="center"/>
        <w:rPr>
          <w:rFonts w:ascii="Arial" w:eastAsia="Arial" w:hAnsi="Arial" w:cs="Arial"/>
          <w:b/>
          <w:sz w:val="24"/>
          <w:szCs w:val="24"/>
          <w:u w:val="single"/>
        </w:rPr>
      </w:pPr>
    </w:p>
    <w:p w14:paraId="1DADF3E1" w14:textId="77777777" w:rsidR="00B908B7" w:rsidRDefault="00B908B7" w:rsidP="00B908B7">
      <w:pPr>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14:paraId="3571C1A6" w14:textId="77777777" w:rsidR="00B908B7" w:rsidRPr="00537272" w:rsidRDefault="00B908B7" w:rsidP="00B908B7">
      <w:pPr>
        <w:jc w:val="center"/>
        <w:rPr>
          <w:rFonts w:ascii="Arial" w:eastAsia="Arial" w:hAnsi="Arial" w:cs="Arial"/>
          <w:sz w:val="24"/>
          <w:szCs w:val="24"/>
          <w:u w:val="single"/>
        </w:rPr>
      </w:pPr>
    </w:p>
    <w:p w14:paraId="681EDF02" w14:textId="77777777" w:rsidR="00B908B7" w:rsidRDefault="00B908B7" w:rsidP="00B908B7">
      <w:pPr>
        <w:jc w:val="center"/>
        <w:rPr>
          <w:rFonts w:ascii="Arial" w:eastAsia="Arial" w:hAnsi="Arial" w:cs="Arial"/>
          <w:b/>
          <w:sz w:val="24"/>
          <w:szCs w:val="24"/>
        </w:rPr>
      </w:pPr>
      <w:r w:rsidRPr="00673050">
        <w:rPr>
          <w:rFonts w:ascii="Arial" w:eastAsia="Arial" w:hAnsi="Arial" w:cs="Arial"/>
          <w:b/>
          <w:sz w:val="24"/>
          <w:szCs w:val="24"/>
        </w:rPr>
        <w:t xml:space="preserve">MINUTA DE </w:t>
      </w:r>
      <w:r w:rsidR="005C4530">
        <w:rPr>
          <w:rFonts w:ascii="Arial" w:eastAsia="Arial" w:hAnsi="Arial" w:cs="Arial"/>
          <w:b/>
          <w:sz w:val="24"/>
          <w:szCs w:val="24"/>
        </w:rPr>
        <w:t>CONTRATO</w:t>
      </w:r>
    </w:p>
    <w:p w14:paraId="035E4A8A" w14:textId="77777777" w:rsidR="00B908B7" w:rsidRPr="00673050" w:rsidRDefault="00B908B7" w:rsidP="00B908B7">
      <w:pPr>
        <w:jc w:val="center"/>
        <w:rPr>
          <w:rFonts w:ascii="Arial" w:eastAsia="Arial" w:hAnsi="Arial" w:cs="Arial"/>
          <w:sz w:val="24"/>
          <w:szCs w:val="24"/>
        </w:rPr>
      </w:pPr>
      <w:r>
        <w:rPr>
          <w:rFonts w:ascii="Arial" w:eastAsia="Arial" w:hAnsi="Arial" w:cs="Arial"/>
          <w:sz w:val="24"/>
          <w:szCs w:val="24"/>
        </w:rPr>
        <w:t xml:space="preserve"> </w:t>
      </w:r>
    </w:p>
    <w:p w14:paraId="535E3872" w14:textId="77777777" w:rsidR="00B908B7" w:rsidRPr="00673050" w:rsidRDefault="00B908B7" w:rsidP="00B908B7">
      <w:pPr>
        <w:jc w:val="center"/>
        <w:rPr>
          <w:rFonts w:ascii="Arial" w:eastAsia="Arial" w:hAnsi="Arial" w:cs="Arial"/>
          <w:sz w:val="24"/>
          <w:szCs w:val="24"/>
        </w:rPr>
      </w:pPr>
    </w:p>
    <w:p w14:paraId="4530EB26" w14:textId="77777777" w:rsidR="00D25EAC" w:rsidRDefault="005C4530" w:rsidP="00D25EAC">
      <w:pPr>
        <w:tabs>
          <w:tab w:val="center" w:pos="3119"/>
        </w:tabs>
        <w:ind w:left="3544"/>
        <w:jc w:val="both"/>
        <w:rPr>
          <w:rFonts w:ascii="Arial" w:hAnsi="Arial" w:cs="Arial"/>
          <w:sz w:val="24"/>
          <w:szCs w:val="24"/>
          <w:u w:val="single"/>
        </w:rPr>
      </w:pPr>
      <w:bookmarkStart w:id="4" w:name="_44y2ckw13u6g" w:colFirst="0" w:colLast="0"/>
      <w:bookmarkEnd w:id="4"/>
      <w:r>
        <w:rPr>
          <w:rFonts w:ascii="Arial" w:hAnsi="Arial" w:cs="Arial"/>
          <w:sz w:val="24"/>
          <w:szCs w:val="24"/>
          <w:u w:val="single"/>
        </w:rPr>
        <w:t>CONTRATO</w:t>
      </w:r>
      <w:r w:rsidR="00B908B7" w:rsidRPr="00A41231">
        <w:rPr>
          <w:rFonts w:ascii="Arial" w:hAnsi="Arial" w:cs="Arial"/>
          <w:sz w:val="24"/>
          <w:szCs w:val="24"/>
          <w:u w:val="single"/>
        </w:rPr>
        <w:t xml:space="preserve"> que entre si firmam o PREFEITURA MUNICIPAL DE TERESÓPOLIS e a em</w:t>
      </w:r>
      <w:r w:rsidR="00444E22">
        <w:rPr>
          <w:rFonts w:ascii="Arial" w:hAnsi="Arial" w:cs="Arial"/>
          <w:sz w:val="24"/>
          <w:szCs w:val="24"/>
          <w:u w:val="single"/>
        </w:rPr>
        <w:t>presa ________________________</w:t>
      </w:r>
      <w:r w:rsidR="00B908B7" w:rsidRPr="00A41231">
        <w:rPr>
          <w:rFonts w:ascii="Arial" w:hAnsi="Arial" w:cs="Arial"/>
          <w:sz w:val="24"/>
          <w:szCs w:val="24"/>
          <w:u w:val="single"/>
        </w:rPr>
        <w:t xml:space="preserve"> tendo por objeto o fornecimento pela empresa </w:t>
      </w:r>
      <w:r>
        <w:rPr>
          <w:rFonts w:ascii="Arial" w:hAnsi="Arial" w:cs="Arial"/>
          <w:sz w:val="24"/>
          <w:szCs w:val="24"/>
          <w:u w:val="single"/>
        </w:rPr>
        <w:t>Contratada</w:t>
      </w:r>
      <w:r w:rsidR="00B908B7" w:rsidRPr="00A41231">
        <w:rPr>
          <w:rFonts w:ascii="Arial" w:hAnsi="Arial" w:cs="Arial"/>
          <w:sz w:val="24"/>
          <w:szCs w:val="24"/>
          <w:u w:val="single"/>
        </w:rPr>
        <w:t>, de ______________________________, na forma abaixo:</w:t>
      </w:r>
    </w:p>
    <w:p w14:paraId="753DE6B3" w14:textId="77777777" w:rsidR="00D25EAC" w:rsidRPr="00D25EAC" w:rsidRDefault="00D25EAC" w:rsidP="00D25EAC">
      <w:pPr>
        <w:ind w:left="284"/>
        <w:jc w:val="both"/>
        <w:rPr>
          <w:rFonts w:ascii="Arial" w:hAnsi="Arial" w:cs="Arial"/>
          <w:sz w:val="10"/>
          <w:szCs w:val="10"/>
          <w:u w:val="single"/>
        </w:rPr>
      </w:pPr>
    </w:p>
    <w:p w14:paraId="3B49FD1A" w14:textId="77777777" w:rsidR="00D25EAC" w:rsidRDefault="00D25EAC" w:rsidP="00D25EAC">
      <w:pPr>
        <w:ind w:left="284"/>
        <w:jc w:val="both"/>
        <w:rPr>
          <w:rFonts w:ascii="Arial" w:hAnsi="Arial" w:cs="Arial"/>
          <w:sz w:val="24"/>
          <w:szCs w:val="24"/>
          <w:u w:val="single"/>
        </w:rPr>
      </w:pPr>
    </w:p>
    <w:p w14:paraId="312A2CA7" w14:textId="6F7FC8FB" w:rsidR="00B908B7" w:rsidRPr="00D25EAC" w:rsidRDefault="00B908B7" w:rsidP="00D25EAC">
      <w:pPr>
        <w:ind w:left="284"/>
        <w:jc w:val="both"/>
        <w:rPr>
          <w:rFonts w:ascii="Arial" w:hAnsi="Arial" w:cs="Arial"/>
          <w:sz w:val="24"/>
          <w:szCs w:val="24"/>
          <w:u w:val="single"/>
        </w:rPr>
      </w:pPr>
      <w:r w:rsidRPr="007C0112">
        <w:rPr>
          <w:rFonts w:ascii="Arial" w:eastAsia="Arial" w:hAnsi="Arial" w:cs="Arial"/>
          <w:sz w:val="24"/>
          <w:szCs w:val="24"/>
        </w:rPr>
        <w:t>A PREFEITURA MUNICIPAL DE TERESÓPOLIS, pessoa jurídica de direito público interno, CNPJ nº 29.138.369/0001-47, com sede administrativa na Avenida Feliciano Sodré, 675, Várzea, Teresópolis, RJ, doravante denominado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neste ato representado pelo Sr. </w:t>
      </w:r>
      <w:r w:rsidRPr="007C0112">
        <w:rPr>
          <w:rFonts w:ascii="Arial" w:eastAsia="Arial" w:hAnsi="Arial" w:cs="Arial"/>
          <w:sz w:val="24"/>
          <w:szCs w:val="24"/>
          <w:u w:val="single"/>
        </w:rPr>
        <w:t>________________</w:t>
      </w:r>
      <w:r w:rsidRPr="007C0112">
        <w:rPr>
          <w:rFonts w:ascii="Arial" w:eastAsia="Arial" w:hAnsi="Arial" w:cs="Arial"/>
          <w:sz w:val="24"/>
          <w:szCs w:val="24"/>
        </w:rPr>
        <w:t>, nacionalidade, estado civil, profissão, portador da Carteira de Identidade nº _____________ exp. pelo _____ e do CPF nº _________________, residente e domiciliado na Rua _____________, consoante disposto no Decreto Municipal nº 3.163 de 19 de outubro de 2004, e de outro lado, como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empresa </w:t>
      </w:r>
      <w:r w:rsidRPr="007C0112">
        <w:rPr>
          <w:rFonts w:ascii="Arial" w:eastAsia="Arial" w:hAnsi="Arial" w:cs="Arial"/>
          <w:sz w:val="24"/>
          <w:szCs w:val="24"/>
          <w:u w:val="single"/>
        </w:rPr>
        <w:t>____________________</w:t>
      </w:r>
      <w:r w:rsidRPr="007C0112">
        <w:rPr>
          <w:rFonts w:ascii="Arial" w:eastAsia="Arial" w:hAnsi="Arial" w:cs="Arial"/>
          <w:sz w:val="24"/>
          <w:szCs w:val="24"/>
        </w:rPr>
        <w:t xml:space="preserve">, inscrita no CNPJ/MF sob o nº, com sede na ___________________, neste ato representada pelo Sr. </w:t>
      </w:r>
      <w:r w:rsidRPr="007C0112">
        <w:rPr>
          <w:rFonts w:ascii="Arial" w:eastAsia="Arial" w:hAnsi="Arial" w:cs="Arial"/>
          <w:i/>
          <w:sz w:val="24"/>
          <w:szCs w:val="24"/>
          <w:u w:val="single"/>
        </w:rPr>
        <w:t>________________</w:t>
      </w:r>
      <w:r w:rsidRPr="007C0112">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de conformidade com o Processo Administrativo nº. _________, que se regerá pela Lei 8.666/93 e pelas cláusulas e condições seguintes: </w:t>
      </w:r>
      <w:r w:rsidRPr="007C0112">
        <w:rPr>
          <w:rFonts w:ascii="Arial" w:eastAsia="Arial" w:hAnsi="Arial" w:cs="Arial"/>
          <w:sz w:val="24"/>
          <w:szCs w:val="24"/>
          <w:u w:val="single"/>
        </w:rPr>
        <w:t>PRIMEIRA: DO OBJETO:</w:t>
      </w:r>
      <w:r w:rsidRPr="007C0112">
        <w:rPr>
          <w:rFonts w:ascii="Arial" w:eastAsia="Arial" w:hAnsi="Arial" w:cs="Arial"/>
          <w:sz w:val="24"/>
          <w:szCs w:val="24"/>
        </w:rPr>
        <w:t xml:space="preserve"> 1.1. - O presente tem por objeto o fornecimento pela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de _____________________; 1.2. – Para cumprimento do objeto descrito no item 1.1, a empresa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se obriga ao fornecimento de _____________________________; </w:t>
      </w:r>
      <w:r w:rsidRPr="007C0112">
        <w:rPr>
          <w:rFonts w:ascii="Arial" w:eastAsia="Arial" w:hAnsi="Arial" w:cs="Arial"/>
          <w:sz w:val="24"/>
          <w:szCs w:val="24"/>
          <w:u w:val="single"/>
        </w:rPr>
        <w:t xml:space="preserve">SEGUNDA:  </w:t>
      </w:r>
      <w:r w:rsidR="00444E22" w:rsidRPr="007C0112">
        <w:rPr>
          <w:rFonts w:ascii="Arial" w:eastAsia="Arial" w:hAnsi="Arial" w:cs="Arial"/>
          <w:sz w:val="24"/>
          <w:szCs w:val="24"/>
          <w:u w:val="single"/>
        </w:rPr>
        <w:t>DO PREÇO E CONDIÇÕES DE PAGAMENTO</w:t>
      </w:r>
      <w:r w:rsidRPr="007C0112">
        <w:rPr>
          <w:rFonts w:ascii="Arial" w:eastAsia="Arial" w:hAnsi="Arial" w:cs="Arial"/>
          <w:sz w:val="24"/>
          <w:szCs w:val="24"/>
          <w:u w:val="single"/>
        </w:rPr>
        <w:t>:</w:t>
      </w:r>
      <w:r w:rsidRPr="007C0112">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contratados </w:t>
      </w:r>
      <w:r w:rsidRPr="007C0112">
        <w:rPr>
          <w:rFonts w:ascii="Arial" w:eastAsia="Arial" w:hAnsi="Arial" w:cs="Arial"/>
          <w:sz w:val="24"/>
          <w:szCs w:val="24"/>
        </w:rPr>
        <w:lastRenderedPageBreak/>
        <w:t xml:space="preserve">serão irreajustáveis, conforme Lei Federal nº 8.880 de 24 de </w:t>
      </w:r>
      <w:r w:rsidR="00135664" w:rsidRPr="007C0112">
        <w:rPr>
          <w:rFonts w:ascii="Arial" w:eastAsia="Arial" w:hAnsi="Arial" w:cs="Arial"/>
          <w:sz w:val="24"/>
          <w:szCs w:val="24"/>
        </w:rPr>
        <w:t>março</w:t>
      </w:r>
      <w:r w:rsidRPr="007C0112">
        <w:rPr>
          <w:rFonts w:ascii="Arial" w:eastAsia="Arial" w:hAnsi="Arial" w:cs="Arial"/>
          <w:sz w:val="24"/>
          <w:szCs w:val="24"/>
        </w:rPr>
        <w:t xml:space="preserve"> de 1994, salvo se, ao contrário, Lei Federal estabelecer. </w:t>
      </w:r>
      <w:r w:rsidRPr="007C0112">
        <w:rPr>
          <w:rFonts w:ascii="Arial" w:eastAsia="Arial" w:hAnsi="Arial" w:cs="Arial"/>
          <w:sz w:val="24"/>
          <w:szCs w:val="24"/>
          <w:u w:val="single"/>
        </w:rPr>
        <w:t>TERCEIRA: DO FUNDAMENTO</w:t>
      </w:r>
      <w:r w:rsidRPr="007C0112">
        <w:rPr>
          <w:rFonts w:ascii="Arial" w:eastAsia="Arial" w:hAnsi="Arial" w:cs="Arial"/>
          <w:sz w:val="24"/>
          <w:szCs w:val="24"/>
        </w:rPr>
        <w:t xml:space="preserve"> –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7C0112">
        <w:rPr>
          <w:rFonts w:ascii="Arial" w:eastAsia="Arial" w:hAnsi="Arial" w:cs="Arial"/>
          <w:sz w:val="24"/>
          <w:szCs w:val="24"/>
          <w:u w:val="single"/>
        </w:rPr>
        <w:t>QUARTA: DOS RECURSOS FINANCEIROS E ORÇAMENTÁRIOS</w:t>
      </w:r>
      <w:r w:rsidRPr="007C0112">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w:t>
      </w:r>
      <w:proofErr w:type="gramStart"/>
      <w:r w:rsidRPr="007C0112">
        <w:rPr>
          <w:rFonts w:ascii="Arial" w:eastAsia="Arial" w:hAnsi="Arial" w:cs="Arial"/>
          <w:sz w:val="24"/>
          <w:szCs w:val="24"/>
        </w:rPr>
        <w:t>Detalham.:</w:t>
      </w:r>
      <w:proofErr w:type="gramEnd"/>
      <w:r w:rsidRPr="007C0112">
        <w:rPr>
          <w:rFonts w:ascii="Arial" w:eastAsia="Arial" w:hAnsi="Arial" w:cs="Arial"/>
          <w:sz w:val="24"/>
          <w:szCs w:val="24"/>
        </w:rPr>
        <w:t xml:space="preserve"> __________________ - Código reduzido: _______ - Nota de Empenho nº. ___________, emitida em ___________; </w:t>
      </w:r>
      <w:r w:rsidRPr="007C0112">
        <w:rPr>
          <w:rFonts w:ascii="Arial" w:eastAsia="Arial" w:hAnsi="Arial" w:cs="Arial"/>
          <w:sz w:val="24"/>
          <w:szCs w:val="24"/>
          <w:u w:val="single"/>
        </w:rPr>
        <w:t xml:space="preserve">QUINTA: DO PRAZO </w:t>
      </w:r>
      <w:r w:rsidRPr="007C0112">
        <w:rPr>
          <w:rFonts w:ascii="Arial" w:eastAsia="Arial" w:hAnsi="Arial" w:cs="Arial"/>
          <w:sz w:val="24"/>
          <w:szCs w:val="24"/>
        </w:rPr>
        <w:t xml:space="preserve">- 5.1. O presente </w:t>
      </w:r>
      <w:r w:rsidR="005C4530" w:rsidRPr="007C0112">
        <w:rPr>
          <w:rFonts w:ascii="Arial" w:eastAsia="Arial" w:hAnsi="Arial" w:cs="Arial"/>
          <w:sz w:val="24"/>
          <w:szCs w:val="24"/>
        </w:rPr>
        <w:t>Contrato</w:t>
      </w:r>
      <w:r w:rsidRPr="007C0112">
        <w:rPr>
          <w:rFonts w:ascii="Arial" w:eastAsia="Arial" w:hAnsi="Arial" w:cs="Arial"/>
          <w:sz w:val="24"/>
          <w:szCs w:val="24"/>
        </w:rPr>
        <w:t xml:space="preserve">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7C0112">
        <w:rPr>
          <w:rFonts w:ascii="Arial" w:eastAsia="Arial" w:hAnsi="Arial" w:cs="Arial"/>
          <w:sz w:val="24"/>
          <w:szCs w:val="24"/>
          <w:u w:val="single"/>
        </w:rPr>
        <w:t>SEXTA: DAS GARANTIAS</w:t>
      </w:r>
      <w:r w:rsidRPr="007C0112">
        <w:rPr>
          <w:rFonts w:ascii="Arial" w:eastAsia="Arial" w:hAnsi="Arial" w:cs="Arial"/>
          <w:sz w:val="24"/>
          <w:szCs w:val="24"/>
        </w:rPr>
        <w:t xml:space="preserve"> - </w:t>
      </w:r>
      <w:r w:rsidR="00DA6A69" w:rsidRPr="00DA6A69">
        <w:rPr>
          <w:rFonts w:ascii="Arial" w:eastAsia="Arial" w:hAnsi="Arial" w:cs="Arial"/>
          <w:sz w:val="24"/>
          <w:szCs w:val="24"/>
        </w:rPr>
        <w:t>6.1.- Como garantia para o bom e fiel cumprimento do Contrato, a Contratada prestará garantia, dentre aquelas previstas no art. 56 da Lei Federal nº 8.666/1993, na proporção de 5% (cinco por cento) sobre o valor total do Contrato; 6.2.-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w:t>
      </w:r>
      <w:r w:rsidRPr="007C0112">
        <w:rPr>
          <w:rFonts w:ascii="Arial" w:eastAsia="Arial" w:hAnsi="Arial" w:cs="Arial"/>
          <w:sz w:val="24"/>
          <w:szCs w:val="24"/>
        </w:rPr>
        <w:t xml:space="preserve"> </w:t>
      </w:r>
      <w:r w:rsidR="008028CC" w:rsidRPr="00097003">
        <w:rPr>
          <w:rFonts w:ascii="Arial" w:eastAsia="Arial" w:hAnsi="Arial" w:cs="Arial"/>
          <w:sz w:val="24"/>
          <w:szCs w:val="24"/>
          <w:u w:val="single"/>
        </w:rPr>
        <w:t>SÉTIMA: DAS PENALIDADES</w:t>
      </w:r>
      <w:r w:rsidR="008028CC" w:rsidRPr="00097003">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.1.</w:t>
      </w:r>
      <w:r w:rsidR="008028CC">
        <w:rPr>
          <w:rFonts w:ascii="Arial" w:eastAsia="Arial" w:hAnsi="Arial" w:cs="Arial"/>
          <w:sz w:val="24"/>
          <w:szCs w:val="24"/>
        </w:rPr>
        <w:t xml:space="preserve"> </w:t>
      </w:r>
      <w:r w:rsidR="008028CC" w:rsidRPr="001C4F10">
        <w:rPr>
          <w:rFonts w:ascii="Arial" w:eastAsia="Arial" w:hAnsi="Arial" w:cs="Arial"/>
          <w:sz w:val="24"/>
          <w:szCs w:val="24"/>
        </w:rPr>
        <w:t>Comete infração administrativa, a Contratada que praticar qualquer ato previsto no art. 7º da Lei nº 10.520, de 2002, notadamente os abaixo descritos:</w:t>
      </w:r>
      <w:r w:rsidR="008028CC">
        <w:rPr>
          <w:rFonts w:ascii="Arial" w:eastAsia="Arial" w:hAnsi="Arial" w:cs="Arial"/>
          <w:sz w:val="24"/>
          <w:szCs w:val="24"/>
        </w:rPr>
        <w:t xml:space="preserve"> 7</w:t>
      </w:r>
      <w:r w:rsidR="008028CC" w:rsidRPr="001C4F10">
        <w:rPr>
          <w:rFonts w:ascii="Arial" w:eastAsia="Arial" w:hAnsi="Arial" w:cs="Arial"/>
          <w:sz w:val="24"/>
          <w:szCs w:val="24"/>
        </w:rPr>
        <w:t>.1.1.</w:t>
      </w:r>
      <w:r w:rsidR="008028CC" w:rsidRPr="001C4F10">
        <w:rPr>
          <w:rFonts w:ascii="Arial" w:eastAsia="Arial" w:hAnsi="Arial" w:cs="Arial"/>
          <w:sz w:val="24"/>
          <w:szCs w:val="24"/>
        </w:rPr>
        <w:tab/>
      </w:r>
      <w:proofErr w:type="spellStart"/>
      <w:r w:rsidR="008028CC" w:rsidRPr="001C4F10">
        <w:rPr>
          <w:rFonts w:ascii="Arial" w:eastAsia="Arial" w:hAnsi="Arial" w:cs="Arial"/>
          <w:sz w:val="24"/>
          <w:szCs w:val="24"/>
        </w:rPr>
        <w:t>Inexecutar</w:t>
      </w:r>
      <w:proofErr w:type="spellEnd"/>
      <w:r w:rsidR="008028CC" w:rsidRPr="001C4F10">
        <w:rPr>
          <w:rFonts w:ascii="Arial" w:eastAsia="Arial" w:hAnsi="Arial" w:cs="Arial"/>
          <w:sz w:val="24"/>
          <w:szCs w:val="24"/>
        </w:rPr>
        <w:t xml:space="preserve"> total ou parcialmente qualquer das obrigações assumidas em decorrência da contratação.</w:t>
      </w:r>
      <w:r w:rsidR="008028CC">
        <w:rPr>
          <w:rFonts w:ascii="Arial" w:eastAsia="Arial" w:hAnsi="Arial" w:cs="Arial"/>
          <w:sz w:val="24"/>
          <w:szCs w:val="24"/>
        </w:rPr>
        <w:t xml:space="preserve"> 7.1.2. </w:t>
      </w:r>
      <w:r w:rsidR="008028CC" w:rsidRPr="001C4F10">
        <w:rPr>
          <w:rFonts w:ascii="Arial" w:eastAsia="Arial" w:hAnsi="Arial" w:cs="Arial"/>
          <w:sz w:val="24"/>
          <w:szCs w:val="24"/>
        </w:rPr>
        <w:t>Ensejar o retardamento da execução do objeto.</w:t>
      </w:r>
      <w:r w:rsidR="008028CC">
        <w:rPr>
          <w:rFonts w:ascii="Arial" w:eastAsia="Arial" w:hAnsi="Arial" w:cs="Arial"/>
          <w:sz w:val="24"/>
          <w:szCs w:val="24"/>
        </w:rPr>
        <w:t xml:space="preserve"> 7</w:t>
      </w:r>
      <w:r w:rsidR="008028CC" w:rsidRPr="001C4F10">
        <w:rPr>
          <w:rFonts w:ascii="Arial" w:eastAsia="Arial" w:hAnsi="Arial" w:cs="Arial"/>
          <w:sz w:val="24"/>
          <w:szCs w:val="24"/>
        </w:rPr>
        <w:t>.1.3.</w:t>
      </w:r>
      <w:r w:rsidR="008028CC">
        <w:rPr>
          <w:rFonts w:ascii="Arial" w:eastAsia="Arial" w:hAnsi="Arial" w:cs="Arial"/>
          <w:sz w:val="24"/>
          <w:szCs w:val="24"/>
        </w:rPr>
        <w:t xml:space="preserve"> </w:t>
      </w:r>
      <w:r w:rsidR="008028CC" w:rsidRPr="001C4F10">
        <w:rPr>
          <w:rFonts w:ascii="Arial" w:eastAsia="Arial" w:hAnsi="Arial" w:cs="Arial"/>
          <w:sz w:val="24"/>
          <w:szCs w:val="24"/>
        </w:rPr>
        <w:t>Falhar ou fraudar na execução do contrato.</w:t>
      </w:r>
      <w:r w:rsidR="008028CC">
        <w:rPr>
          <w:rFonts w:ascii="Arial" w:eastAsia="Arial" w:hAnsi="Arial" w:cs="Arial"/>
          <w:sz w:val="24"/>
          <w:szCs w:val="24"/>
        </w:rPr>
        <w:t>7</w:t>
      </w:r>
      <w:r w:rsidR="008028CC" w:rsidRPr="001C4F10">
        <w:rPr>
          <w:rFonts w:ascii="Arial" w:eastAsia="Arial" w:hAnsi="Arial" w:cs="Arial"/>
          <w:sz w:val="24"/>
          <w:szCs w:val="24"/>
        </w:rPr>
        <w:t>.1.4.</w:t>
      </w:r>
      <w:r w:rsidR="008028CC">
        <w:rPr>
          <w:rFonts w:ascii="Arial" w:eastAsia="Arial" w:hAnsi="Arial" w:cs="Arial"/>
          <w:sz w:val="24"/>
          <w:szCs w:val="24"/>
        </w:rPr>
        <w:t xml:space="preserve"> </w:t>
      </w:r>
      <w:r w:rsidR="008028CC" w:rsidRPr="001C4F10">
        <w:rPr>
          <w:rFonts w:ascii="Arial" w:eastAsia="Arial" w:hAnsi="Arial" w:cs="Arial"/>
          <w:sz w:val="24"/>
          <w:szCs w:val="24"/>
        </w:rPr>
        <w:t>Comportar-se de modo inidôneo.</w:t>
      </w:r>
      <w:r w:rsidR="008028CC">
        <w:rPr>
          <w:rFonts w:ascii="Arial" w:eastAsia="Arial" w:hAnsi="Arial" w:cs="Arial"/>
          <w:sz w:val="24"/>
          <w:szCs w:val="24"/>
        </w:rPr>
        <w:t xml:space="preserve"> 7</w:t>
      </w:r>
      <w:r w:rsidR="008028CC" w:rsidRPr="001C4F10">
        <w:rPr>
          <w:rFonts w:ascii="Arial" w:eastAsia="Arial" w:hAnsi="Arial" w:cs="Arial"/>
          <w:sz w:val="24"/>
          <w:szCs w:val="24"/>
        </w:rPr>
        <w:t>.1.5.</w:t>
      </w:r>
      <w:r w:rsidR="008028CC">
        <w:rPr>
          <w:rFonts w:ascii="Arial" w:eastAsia="Arial" w:hAnsi="Arial" w:cs="Arial"/>
          <w:sz w:val="24"/>
          <w:szCs w:val="24"/>
        </w:rPr>
        <w:t xml:space="preserve"> </w:t>
      </w:r>
      <w:r w:rsidR="008028CC" w:rsidRPr="001C4F10">
        <w:rPr>
          <w:rFonts w:ascii="Arial" w:eastAsia="Arial" w:hAnsi="Arial" w:cs="Arial"/>
          <w:sz w:val="24"/>
          <w:szCs w:val="24"/>
        </w:rPr>
        <w:t>Cometer fraude fiscal.</w:t>
      </w:r>
      <w:r w:rsidR="008028CC">
        <w:rPr>
          <w:rFonts w:ascii="Arial" w:eastAsia="Arial" w:hAnsi="Arial" w:cs="Arial"/>
          <w:sz w:val="24"/>
          <w:szCs w:val="24"/>
        </w:rPr>
        <w:t xml:space="preserve"> 7.</w:t>
      </w:r>
      <w:r w:rsidR="00D047EF">
        <w:rPr>
          <w:rFonts w:ascii="Arial" w:eastAsia="Arial" w:hAnsi="Arial" w:cs="Arial"/>
          <w:sz w:val="24"/>
          <w:szCs w:val="24"/>
        </w:rPr>
        <w:t xml:space="preserve">1.6. </w:t>
      </w:r>
      <w:r w:rsidR="008028CC" w:rsidRPr="001C4F10">
        <w:rPr>
          <w:rFonts w:ascii="Arial" w:eastAsia="Arial" w:hAnsi="Arial" w:cs="Arial"/>
          <w:sz w:val="24"/>
          <w:szCs w:val="24"/>
        </w:rPr>
        <w:t>Deixar de apresentar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.1.7.</w:t>
      </w:r>
      <w:r w:rsidR="008028CC">
        <w:rPr>
          <w:rFonts w:ascii="Arial" w:eastAsia="Arial" w:hAnsi="Arial" w:cs="Arial"/>
          <w:sz w:val="24"/>
          <w:szCs w:val="24"/>
        </w:rPr>
        <w:t xml:space="preserve"> </w:t>
      </w:r>
      <w:r w:rsidR="008028CC" w:rsidRPr="001C4F10">
        <w:rPr>
          <w:rFonts w:ascii="Arial" w:eastAsia="Arial" w:hAnsi="Arial" w:cs="Arial"/>
          <w:sz w:val="24"/>
          <w:szCs w:val="24"/>
        </w:rPr>
        <w:t>Deixar de entregar ou apresentar documentação falsa exigida para o certame.</w:t>
      </w:r>
      <w:r w:rsidR="008028CC">
        <w:rPr>
          <w:rFonts w:ascii="Arial" w:eastAsia="Arial" w:hAnsi="Arial" w:cs="Arial"/>
          <w:sz w:val="24"/>
          <w:szCs w:val="24"/>
        </w:rPr>
        <w:t xml:space="preserve"> 7.</w:t>
      </w:r>
      <w:r w:rsidR="00296AC9">
        <w:rPr>
          <w:rFonts w:ascii="Arial" w:eastAsia="Arial" w:hAnsi="Arial" w:cs="Arial"/>
          <w:sz w:val="24"/>
          <w:szCs w:val="24"/>
        </w:rPr>
        <w:t xml:space="preserve">3.2. O </w:t>
      </w:r>
      <w:r w:rsidR="008028CC" w:rsidRPr="001C4F10">
        <w:rPr>
          <w:rFonts w:ascii="Arial" w:eastAsia="Arial" w:hAnsi="Arial" w:cs="Arial"/>
          <w:sz w:val="24"/>
          <w:szCs w:val="24"/>
        </w:rPr>
        <w:t>licitante/adjudicatário que cometer qualquer das infrações discriminadas nos subitens anteriores ficará sujeito, sem prejuízo da responsabilidade civil e criminal, às seguintes sanções:</w:t>
      </w:r>
      <w:r w:rsidR="008028CC">
        <w:rPr>
          <w:rFonts w:ascii="Arial" w:eastAsia="Arial" w:hAnsi="Arial" w:cs="Arial"/>
          <w:sz w:val="24"/>
          <w:szCs w:val="24"/>
        </w:rPr>
        <w:t xml:space="preserve"> 7</w:t>
      </w:r>
      <w:r w:rsidR="008028CC" w:rsidRPr="001C4F10">
        <w:rPr>
          <w:rFonts w:ascii="Arial" w:eastAsia="Arial" w:hAnsi="Arial" w:cs="Arial"/>
          <w:sz w:val="24"/>
          <w:szCs w:val="24"/>
        </w:rPr>
        <w:t>.2.1.</w:t>
      </w:r>
      <w:r w:rsidR="008028CC">
        <w:rPr>
          <w:rFonts w:ascii="Arial" w:eastAsia="Arial" w:hAnsi="Arial" w:cs="Arial"/>
          <w:sz w:val="24"/>
          <w:szCs w:val="24"/>
        </w:rPr>
        <w:t xml:space="preserve"> </w:t>
      </w:r>
      <w:r w:rsidR="008028CC" w:rsidRPr="001C4F10">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r w:rsidR="008028CC">
        <w:rPr>
          <w:rFonts w:ascii="Arial" w:eastAsia="Arial" w:hAnsi="Arial" w:cs="Arial"/>
          <w:sz w:val="24"/>
          <w:szCs w:val="24"/>
        </w:rPr>
        <w:t xml:space="preserve"> 7.2.2. Multa compensatória de 10</w:t>
      </w:r>
      <w:r w:rsidR="008028CC" w:rsidRPr="001C4F10">
        <w:rPr>
          <w:rFonts w:ascii="Arial" w:eastAsia="Arial" w:hAnsi="Arial" w:cs="Arial"/>
          <w:sz w:val="24"/>
          <w:szCs w:val="24"/>
        </w:rPr>
        <w:t>% (</w:t>
      </w:r>
      <w:r w:rsidR="008028CC">
        <w:rPr>
          <w:rFonts w:ascii="Arial" w:eastAsia="Arial" w:hAnsi="Arial" w:cs="Arial"/>
          <w:sz w:val="24"/>
          <w:szCs w:val="24"/>
        </w:rPr>
        <w:t>dez</w:t>
      </w:r>
      <w:r w:rsidR="008028CC" w:rsidRPr="001C4F10">
        <w:rPr>
          <w:rFonts w:ascii="Arial" w:eastAsia="Arial" w:hAnsi="Arial" w:cs="Arial"/>
          <w:sz w:val="24"/>
          <w:szCs w:val="24"/>
        </w:rPr>
        <w:t xml:space="preserve"> por cento) sobre o valor total do contrato, no caso de inexecução total do objeto.</w:t>
      </w:r>
      <w:r w:rsidR="008028CC">
        <w:rPr>
          <w:rFonts w:ascii="Arial" w:eastAsia="Arial" w:hAnsi="Arial" w:cs="Arial"/>
          <w:sz w:val="24"/>
          <w:szCs w:val="24"/>
        </w:rPr>
        <w:t xml:space="preserve"> 7</w:t>
      </w:r>
      <w:r w:rsidR="008028CC" w:rsidRPr="001C4F10">
        <w:rPr>
          <w:rFonts w:ascii="Arial" w:eastAsia="Arial" w:hAnsi="Arial" w:cs="Arial"/>
          <w:sz w:val="24"/>
          <w:szCs w:val="24"/>
        </w:rPr>
        <w:t>.2.2.1.</w:t>
      </w:r>
      <w:r w:rsidR="008028CC">
        <w:rPr>
          <w:rFonts w:ascii="Arial" w:eastAsia="Arial" w:hAnsi="Arial" w:cs="Arial"/>
          <w:sz w:val="24"/>
          <w:szCs w:val="24"/>
        </w:rPr>
        <w:t xml:space="preserve"> </w:t>
      </w:r>
      <w:r w:rsidR="008028CC" w:rsidRPr="001C4F10">
        <w:rPr>
          <w:rFonts w:ascii="Arial" w:eastAsia="Arial" w:hAnsi="Arial" w:cs="Arial"/>
          <w:sz w:val="24"/>
          <w:szCs w:val="24"/>
        </w:rPr>
        <w:t>Em caso de inexecução parcial, a multa compensatória, no mesmo percentual do subitem acima, será aplicada de forma proporcional à obrigação inadimplida.</w:t>
      </w:r>
      <w:r w:rsidR="00D047EF">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.2.3.</w:t>
      </w:r>
      <w:r w:rsidR="008028CC" w:rsidRPr="001C4F10">
        <w:rPr>
          <w:rFonts w:ascii="Arial" w:eastAsia="Arial" w:hAnsi="Arial" w:cs="Arial"/>
          <w:sz w:val="24"/>
          <w:szCs w:val="24"/>
        </w:rPr>
        <w:tab/>
        <w:t>Multa de 0,01%, calculada sobre o valor da proposta apresentada no certame pelo licitante, caso este não apresente amostras, quando solicitadas.</w:t>
      </w:r>
      <w:r w:rsidR="008028CC">
        <w:rPr>
          <w:rFonts w:ascii="Arial" w:eastAsia="Arial" w:hAnsi="Arial" w:cs="Arial"/>
          <w:sz w:val="24"/>
          <w:szCs w:val="24"/>
        </w:rPr>
        <w:t xml:space="preserve"> 7</w:t>
      </w:r>
      <w:r w:rsidR="008028CC" w:rsidRPr="001C4F10">
        <w:rPr>
          <w:rFonts w:ascii="Arial" w:eastAsia="Arial" w:hAnsi="Arial" w:cs="Arial"/>
          <w:sz w:val="24"/>
          <w:szCs w:val="24"/>
        </w:rPr>
        <w:t>.2.4.</w:t>
      </w:r>
      <w:r w:rsidR="006151FE">
        <w:rPr>
          <w:rFonts w:ascii="Arial" w:eastAsia="Arial" w:hAnsi="Arial" w:cs="Arial"/>
          <w:sz w:val="24"/>
          <w:szCs w:val="24"/>
        </w:rPr>
        <w:t xml:space="preserve"> </w:t>
      </w:r>
      <w:r w:rsidR="008028CC" w:rsidRPr="001C4F10">
        <w:rPr>
          <w:rFonts w:ascii="Arial" w:eastAsia="Arial" w:hAnsi="Arial" w:cs="Arial"/>
          <w:sz w:val="24"/>
          <w:szCs w:val="24"/>
        </w:rPr>
        <w:t>Impedimento de licitar e contratar com órgãos e entidades da União com o consequente descredenciamento no SICAF pelo prazo de até 5 (cinco) anos.</w:t>
      </w:r>
      <w:r w:rsidR="006151FE">
        <w:rPr>
          <w:rFonts w:ascii="Arial" w:eastAsia="Arial" w:hAnsi="Arial" w:cs="Arial"/>
          <w:sz w:val="24"/>
          <w:szCs w:val="24"/>
        </w:rPr>
        <w:t xml:space="preserve"> </w:t>
      </w:r>
      <w:r w:rsidR="008028CC">
        <w:rPr>
          <w:rFonts w:ascii="Arial" w:eastAsia="Arial" w:hAnsi="Arial" w:cs="Arial"/>
          <w:sz w:val="24"/>
          <w:szCs w:val="24"/>
        </w:rPr>
        <w:t>7</w:t>
      </w:r>
      <w:r w:rsidR="008028CC" w:rsidRPr="001C4F10">
        <w:rPr>
          <w:rFonts w:ascii="Arial" w:eastAsia="Arial" w:hAnsi="Arial" w:cs="Arial"/>
          <w:sz w:val="24"/>
          <w:szCs w:val="24"/>
        </w:rPr>
        <w:t>.3.</w:t>
      </w:r>
      <w:r w:rsidR="008028CC">
        <w:rPr>
          <w:rFonts w:ascii="Arial" w:eastAsia="Arial" w:hAnsi="Arial" w:cs="Arial"/>
          <w:sz w:val="24"/>
          <w:szCs w:val="24"/>
        </w:rPr>
        <w:t xml:space="preserve"> </w:t>
      </w:r>
      <w:r w:rsidR="008028CC" w:rsidRPr="001C4F10">
        <w:rPr>
          <w:rFonts w:ascii="Arial" w:eastAsia="Arial" w:hAnsi="Arial" w:cs="Arial"/>
          <w:sz w:val="24"/>
          <w:szCs w:val="24"/>
        </w:rPr>
        <w:t>A penalidade de multa pode ser aplicada cumulativamente com as demais sanções.</w:t>
      </w:r>
      <w:r w:rsidR="008028CC">
        <w:rPr>
          <w:rFonts w:ascii="Arial" w:eastAsia="Arial" w:hAnsi="Arial" w:cs="Arial"/>
          <w:sz w:val="24"/>
          <w:szCs w:val="24"/>
        </w:rPr>
        <w:t xml:space="preserve"> 7</w:t>
      </w:r>
      <w:r w:rsidR="008028CC" w:rsidRPr="001C4F10">
        <w:rPr>
          <w:rFonts w:ascii="Arial" w:eastAsia="Arial" w:hAnsi="Arial" w:cs="Arial"/>
          <w:sz w:val="24"/>
          <w:szCs w:val="24"/>
        </w:rPr>
        <w:t>.4.</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 aplicação de qualquer das penalidades </w:t>
      </w:r>
      <w:r w:rsidR="008028CC" w:rsidRPr="001C4F10">
        <w:rPr>
          <w:rFonts w:ascii="Arial" w:eastAsia="Arial" w:hAnsi="Arial" w:cs="Arial"/>
          <w:sz w:val="24"/>
          <w:szCs w:val="24"/>
        </w:rPr>
        <w:lastRenderedPageBreak/>
        <w:t>previstas realizar-se-á em processo administrativo que assegurará o contraditório e a ampla defesa à Contratada, observando-se o procedimento previsto na Lei nº 8.666, de 1993, e subsidiariamente a Lei nº 9.784, de 1999.</w:t>
      </w:r>
      <w:r w:rsidR="008028CC">
        <w:rPr>
          <w:rFonts w:ascii="Arial" w:eastAsia="Arial" w:hAnsi="Arial" w:cs="Arial"/>
          <w:sz w:val="24"/>
          <w:szCs w:val="24"/>
        </w:rPr>
        <w:t xml:space="preserve"> 7</w:t>
      </w:r>
      <w:r w:rsidR="008028CC" w:rsidRPr="001C4F10">
        <w:rPr>
          <w:rFonts w:ascii="Arial" w:eastAsia="Arial" w:hAnsi="Arial" w:cs="Arial"/>
          <w:sz w:val="24"/>
          <w:szCs w:val="24"/>
        </w:rPr>
        <w:t>.4.1.</w:t>
      </w:r>
      <w:r w:rsidR="008028CC">
        <w:rPr>
          <w:rFonts w:ascii="Arial" w:eastAsia="Arial" w:hAnsi="Arial" w:cs="Arial"/>
          <w:sz w:val="24"/>
          <w:szCs w:val="24"/>
        </w:rPr>
        <w:t xml:space="preserve"> </w:t>
      </w:r>
      <w:r w:rsidR="008028CC" w:rsidRPr="001C4F10">
        <w:rPr>
          <w:rFonts w:ascii="Arial" w:eastAsia="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r w:rsidR="008028CC">
        <w:rPr>
          <w:rFonts w:ascii="Arial" w:eastAsia="Arial" w:hAnsi="Arial" w:cs="Arial"/>
          <w:sz w:val="24"/>
          <w:szCs w:val="24"/>
        </w:rPr>
        <w:t xml:space="preserve"> 7</w:t>
      </w:r>
      <w:r w:rsidR="008028CC" w:rsidRPr="001C4F10">
        <w:rPr>
          <w:rFonts w:ascii="Arial" w:eastAsia="Arial" w:hAnsi="Arial" w:cs="Arial"/>
          <w:sz w:val="24"/>
          <w:szCs w:val="24"/>
        </w:rPr>
        <w:t>.4.2.</w:t>
      </w:r>
      <w:r w:rsidR="00C94E81">
        <w:rPr>
          <w:rFonts w:ascii="Arial" w:eastAsia="Arial" w:hAnsi="Arial" w:cs="Arial"/>
          <w:sz w:val="24"/>
          <w:szCs w:val="24"/>
        </w:rPr>
        <w:t xml:space="preserve"> </w:t>
      </w:r>
      <w:r w:rsidR="008028CC" w:rsidRPr="001C4F10">
        <w:rPr>
          <w:rFonts w:ascii="Arial" w:eastAsia="Arial" w:hAnsi="Arial" w:cs="Arial"/>
          <w:sz w:val="24"/>
          <w:szCs w:val="24"/>
        </w:rPr>
        <w:t>Após a instauração do procedimento, a empresa será notificada através de um dos meios previstos no subitem anterior, para apresentar sua defesa prévia, no prazo de 5 (cinco) dias úteis;</w:t>
      </w:r>
      <w:r w:rsidR="008028CC">
        <w:rPr>
          <w:rFonts w:ascii="Arial" w:eastAsia="Arial" w:hAnsi="Arial" w:cs="Arial"/>
          <w:sz w:val="24"/>
          <w:szCs w:val="24"/>
        </w:rPr>
        <w:t xml:space="preserve"> 7</w:t>
      </w:r>
      <w:r w:rsidR="008028CC" w:rsidRPr="001C4F10">
        <w:rPr>
          <w:rFonts w:ascii="Arial" w:eastAsia="Arial" w:hAnsi="Arial" w:cs="Arial"/>
          <w:sz w:val="24"/>
          <w:szCs w:val="24"/>
        </w:rPr>
        <w:t>.4.3.</w:t>
      </w:r>
      <w:r w:rsidR="008028CC">
        <w:rPr>
          <w:rFonts w:ascii="Arial" w:eastAsia="Arial" w:hAnsi="Arial" w:cs="Arial"/>
          <w:sz w:val="24"/>
          <w:szCs w:val="24"/>
        </w:rPr>
        <w:t xml:space="preserve"> </w:t>
      </w:r>
      <w:r w:rsidR="008028CC" w:rsidRPr="001C4F10">
        <w:rPr>
          <w:rFonts w:ascii="Arial" w:eastAsia="Arial" w:hAnsi="Arial" w:cs="Arial"/>
          <w:sz w:val="24"/>
          <w:szCs w:val="24"/>
        </w:rPr>
        <w:t>Caso após a defesa prévia da empresa, a administração pública apresente novas provas ou argumentos, a empresa será notificada para apresentar suas alegações finais, no prazo de 10 (dez) dias;</w:t>
      </w:r>
      <w:r w:rsidR="008028CC">
        <w:rPr>
          <w:rFonts w:ascii="Arial" w:eastAsia="Arial" w:hAnsi="Arial" w:cs="Arial"/>
          <w:sz w:val="24"/>
          <w:szCs w:val="24"/>
        </w:rPr>
        <w:t xml:space="preserve"> 7</w:t>
      </w:r>
      <w:r w:rsidR="008028CC" w:rsidRPr="001C4F10">
        <w:rPr>
          <w:rFonts w:ascii="Arial" w:eastAsia="Arial" w:hAnsi="Arial" w:cs="Arial"/>
          <w:sz w:val="24"/>
          <w:szCs w:val="24"/>
        </w:rPr>
        <w:t>.4.4.</w:t>
      </w:r>
      <w:r w:rsidR="00C94E81">
        <w:rPr>
          <w:rFonts w:ascii="Arial" w:eastAsia="Arial" w:hAnsi="Arial" w:cs="Arial"/>
          <w:sz w:val="24"/>
          <w:szCs w:val="24"/>
        </w:rPr>
        <w:t xml:space="preserve"> </w:t>
      </w:r>
      <w:r w:rsidR="008028CC" w:rsidRPr="001C4F10">
        <w:rPr>
          <w:rFonts w:ascii="Arial" w:eastAsia="Arial" w:hAnsi="Arial" w:cs="Arial"/>
          <w:sz w:val="24"/>
          <w:szCs w:val="24"/>
        </w:rPr>
        <w:t xml:space="preserve">Após a decisão, independente da aplicação ou não de sanções, a empresa será cientificada através de um dos meios previstos no subitem </w:t>
      </w:r>
      <w:r w:rsidR="008028CC">
        <w:rPr>
          <w:rFonts w:ascii="Arial" w:eastAsia="Arial" w:hAnsi="Arial" w:cs="Arial"/>
          <w:sz w:val="24"/>
          <w:szCs w:val="24"/>
        </w:rPr>
        <w:t>7</w:t>
      </w:r>
      <w:r w:rsidR="008028CC" w:rsidRPr="001C4F10">
        <w:rPr>
          <w:rFonts w:ascii="Arial" w:eastAsia="Arial" w:hAnsi="Arial" w:cs="Arial"/>
          <w:sz w:val="24"/>
          <w:szCs w:val="24"/>
        </w:rPr>
        <w:t>.4.1, sendo certo que terá outros 5 (cinco) dias úteis para apresentação de recurso à autoridade máxima, que decidirá no prazo máximo de 30 (trinta) dias.</w:t>
      </w:r>
      <w:r w:rsidR="008028CC">
        <w:rPr>
          <w:rFonts w:ascii="Arial" w:eastAsia="Arial" w:hAnsi="Arial" w:cs="Arial"/>
          <w:sz w:val="24"/>
          <w:szCs w:val="24"/>
        </w:rPr>
        <w:t xml:space="preserve"> 7</w:t>
      </w:r>
      <w:r w:rsidR="008028CC" w:rsidRPr="001C4F10">
        <w:rPr>
          <w:rFonts w:ascii="Arial" w:eastAsia="Arial" w:hAnsi="Arial" w:cs="Arial"/>
          <w:sz w:val="24"/>
          <w:szCs w:val="24"/>
        </w:rPr>
        <w:t>.5.</w:t>
      </w:r>
      <w:r w:rsidR="008028CC">
        <w:rPr>
          <w:rFonts w:ascii="Arial" w:eastAsia="Arial" w:hAnsi="Arial" w:cs="Arial"/>
          <w:sz w:val="24"/>
          <w:szCs w:val="24"/>
        </w:rPr>
        <w:t xml:space="preserve"> </w:t>
      </w:r>
      <w:r w:rsidR="008028CC" w:rsidRPr="001C4F10">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r w:rsidR="008028CC">
        <w:rPr>
          <w:rFonts w:ascii="Arial" w:eastAsia="Arial" w:hAnsi="Arial" w:cs="Arial"/>
          <w:sz w:val="24"/>
          <w:szCs w:val="24"/>
        </w:rPr>
        <w:t xml:space="preserve"> 7</w:t>
      </w:r>
      <w:r w:rsidR="008028CC" w:rsidRPr="001C4F10">
        <w:rPr>
          <w:rFonts w:ascii="Arial" w:eastAsia="Arial" w:hAnsi="Arial" w:cs="Arial"/>
          <w:sz w:val="24"/>
          <w:szCs w:val="24"/>
        </w:rPr>
        <w:t>.6.</w:t>
      </w:r>
      <w:r w:rsidR="008028CC">
        <w:rPr>
          <w:rFonts w:ascii="Arial" w:eastAsia="Arial" w:hAnsi="Arial" w:cs="Arial"/>
          <w:sz w:val="24"/>
          <w:szCs w:val="24"/>
        </w:rPr>
        <w:t xml:space="preserve"> </w:t>
      </w:r>
      <w:r w:rsidR="008028CC" w:rsidRPr="001C4F10">
        <w:rPr>
          <w:rFonts w:ascii="Arial" w:eastAsia="Arial" w:hAnsi="Arial" w:cs="Arial"/>
          <w:sz w:val="24"/>
          <w:szCs w:val="24"/>
        </w:rPr>
        <w:t>As penalidades serão obrigatoriamente registradas no SICAF.</w:t>
      </w:r>
      <w:r w:rsidR="008028CC">
        <w:rPr>
          <w:rFonts w:ascii="Arial" w:eastAsia="Arial" w:hAnsi="Arial" w:cs="Arial"/>
          <w:sz w:val="24"/>
          <w:szCs w:val="24"/>
        </w:rPr>
        <w:t xml:space="preserve"> 7</w:t>
      </w:r>
      <w:r w:rsidR="008028CC" w:rsidRPr="001C4F10">
        <w:rPr>
          <w:rFonts w:ascii="Arial" w:eastAsia="Arial" w:hAnsi="Arial" w:cs="Arial"/>
          <w:sz w:val="24"/>
          <w:szCs w:val="24"/>
        </w:rPr>
        <w:t>.7.</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As demais sanções por atos praticados no decorrer da contratação poderão estar previstas no Termo de Referência (Anexo I). </w:t>
      </w:r>
      <w:r w:rsidR="008028CC">
        <w:rPr>
          <w:rFonts w:ascii="Arial" w:eastAsia="Arial" w:hAnsi="Arial" w:cs="Arial"/>
          <w:sz w:val="24"/>
          <w:szCs w:val="24"/>
        </w:rPr>
        <w:t>7</w:t>
      </w:r>
      <w:r w:rsidR="008028CC" w:rsidRPr="001C4F10">
        <w:rPr>
          <w:rFonts w:ascii="Arial" w:eastAsia="Arial" w:hAnsi="Arial" w:cs="Arial"/>
          <w:sz w:val="24"/>
          <w:szCs w:val="24"/>
        </w:rPr>
        <w:t>.8.</w:t>
      </w:r>
      <w:r w:rsidR="008028CC">
        <w:rPr>
          <w:rFonts w:ascii="Arial" w:eastAsia="Arial" w:hAnsi="Arial" w:cs="Arial"/>
          <w:sz w:val="24"/>
          <w:szCs w:val="24"/>
        </w:rPr>
        <w:t xml:space="preserve"> </w:t>
      </w:r>
      <w:r w:rsidR="008028CC" w:rsidRPr="001C4F10">
        <w:rPr>
          <w:rFonts w:ascii="Arial" w:eastAsia="Arial" w:hAnsi="Arial" w:cs="Arial"/>
          <w:sz w:val="24"/>
          <w:szCs w:val="24"/>
        </w:rPr>
        <w:t xml:space="preserve">O prazo para pagamento de multas será de 05 (cinco) dias úteis a contar da intimação da empresa apenada, sendo possível, a critério da Administração, o desconto das respectivas importâncias do valor eventualmente devido. </w:t>
      </w:r>
      <w:r w:rsidR="008028CC">
        <w:rPr>
          <w:rFonts w:ascii="Arial" w:eastAsia="Arial" w:hAnsi="Arial" w:cs="Arial"/>
          <w:sz w:val="24"/>
          <w:szCs w:val="24"/>
        </w:rPr>
        <w:t>7</w:t>
      </w:r>
      <w:r w:rsidR="008028CC" w:rsidRPr="001C4F10">
        <w:rPr>
          <w:rFonts w:ascii="Arial" w:eastAsia="Arial" w:hAnsi="Arial" w:cs="Arial"/>
          <w:sz w:val="24"/>
          <w:szCs w:val="24"/>
        </w:rPr>
        <w:t>.9.</w:t>
      </w:r>
      <w:r w:rsidR="008028CC">
        <w:rPr>
          <w:rFonts w:ascii="Arial" w:eastAsia="Arial" w:hAnsi="Arial" w:cs="Arial"/>
          <w:sz w:val="24"/>
          <w:szCs w:val="24"/>
        </w:rPr>
        <w:t xml:space="preserve"> </w:t>
      </w:r>
      <w:r w:rsidR="008028CC" w:rsidRPr="001C4F10">
        <w:rPr>
          <w:rFonts w:ascii="Arial" w:eastAsia="Arial" w:hAnsi="Arial" w:cs="Arial"/>
          <w:sz w:val="24"/>
          <w:szCs w:val="24"/>
        </w:rPr>
        <w:t>O não pagamento de multas no prazo previsto ensejará a inscrição do respectivo valor como dívida ativa, sujeitando-se a DETENTORA ao processo judicial de execução.</w:t>
      </w:r>
      <w:r w:rsidR="008028CC">
        <w:rPr>
          <w:rFonts w:ascii="Arial" w:eastAsia="Arial" w:hAnsi="Arial" w:cs="Arial"/>
          <w:sz w:val="24"/>
          <w:szCs w:val="24"/>
        </w:rPr>
        <w:t xml:space="preserve"> </w:t>
      </w:r>
      <w:r w:rsidRPr="007C0112">
        <w:rPr>
          <w:rFonts w:ascii="Arial" w:eastAsia="Arial" w:hAnsi="Arial" w:cs="Arial"/>
          <w:sz w:val="24"/>
          <w:szCs w:val="24"/>
          <w:u w:val="single"/>
        </w:rPr>
        <w:t>OITAVA: DA RESCISÃO-</w:t>
      </w:r>
      <w:r w:rsidRPr="007C0112">
        <w:rPr>
          <w:rFonts w:ascii="Arial" w:eastAsia="Arial" w:hAnsi="Arial" w:cs="Arial"/>
          <w:sz w:val="24"/>
          <w:szCs w:val="24"/>
        </w:rPr>
        <w:t xml:space="preserve"> Constituem motivos para a rescisão do presente </w:t>
      </w:r>
      <w:r w:rsidR="005C4530" w:rsidRPr="007C0112">
        <w:rPr>
          <w:rFonts w:ascii="Arial" w:eastAsia="Arial" w:hAnsi="Arial" w:cs="Arial"/>
          <w:sz w:val="24"/>
          <w:szCs w:val="24"/>
        </w:rPr>
        <w:t>Contrato</w:t>
      </w:r>
      <w:r w:rsidRPr="007C0112">
        <w:rPr>
          <w:rFonts w:ascii="Arial" w:eastAsia="Arial" w:hAnsi="Arial" w:cs="Arial"/>
          <w:sz w:val="24"/>
          <w:szCs w:val="24"/>
        </w:rPr>
        <w:t>: 8.1. - O não cumprimento de cláusulas contratuais, especificações, projetos ou prazos, ou o</w:t>
      </w:r>
      <w:r w:rsidR="009F304B" w:rsidRPr="007C0112">
        <w:rPr>
          <w:rFonts w:ascii="Arial" w:eastAsia="Arial" w:hAnsi="Arial" w:cs="Arial"/>
          <w:sz w:val="24"/>
          <w:szCs w:val="24"/>
        </w:rPr>
        <w:t xml:space="preserve"> seu cumprimento irregular; 8.2</w:t>
      </w:r>
      <w:r w:rsidRPr="007C0112">
        <w:rPr>
          <w:rFonts w:ascii="Arial" w:eastAsia="Arial" w:hAnsi="Arial" w:cs="Arial"/>
          <w:sz w:val="24"/>
          <w:szCs w:val="24"/>
        </w:rPr>
        <w:t xml:space="preserve">- A lentidão do seu cumprimento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8.11- Razões de interesse  público, de  alta  relevância  e amplo conhecimento, justificadas e determinadas  pelo  Prefeito e exaradas no Processo Administrativo a que se refere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8.12- A supressão, por parte da administração, de serviços, acarretando modificação do valor inicial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além do limite permitido no § 1º do Art. 65 da Lei 8666/93; 8.13- A suspensão de sua execução, por ordem escrita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por prazo superior a 120  (cento e vinte) dias, salvo em caso de calamidade pública, grave perturbação da  ordem  interna  ou  guerra,  ou  </w:t>
      </w:r>
      <w:r w:rsidRPr="007C0112">
        <w:rPr>
          <w:rFonts w:ascii="Arial" w:eastAsia="Arial" w:hAnsi="Arial" w:cs="Arial"/>
          <w:sz w:val="24"/>
          <w:szCs w:val="24"/>
        </w:rPr>
        <w:lastRenderedPageBreak/>
        <w:t xml:space="preserve">ainda  por repetidas suspensões que totalizem o mesmo prazo, independentemente do pagamento obrigatório de indenizações pelas sucessivas e contratualmente imprevistas desmobilizações e mobilizações e outras previstas,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nesse caso, o direito de optar pela suspensão do cumprimento das obrigações assumidas, até que seja normalizada a situação; 8.14 - o atraso superior a 90 (noventa) dias do pagamento devido pelo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decorrente da execução pela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do presente Instrumento, salvo em caso de calamidade pública, grave perturbação da ordem interna ou guerra,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de optar pela suspensão do cumprimento de suas obrigações, até que seja normalizada a situação; 8.15- A não liberação, por parte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de área, local ou objeto para a execução do serviço ou fornecimento, nos prazos contratuais; 8.16 - A ocorrência de caso fortuito ou força-maior, regularmente comprovada, impeditiva da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w:t>
      </w:r>
      <w:r w:rsidRPr="007C0112">
        <w:rPr>
          <w:rFonts w:ascii="Arial" w:eastAsia="Arial" w:hAnsi="Arial" w:cs="Arial"/>
          <w:sz w:val="24"/>
          <w:szCs w:val="24"/>
          <w:u w:val="single"/>
        </w:rPr>
        <w:t>PARÁGRAFO ÚNICO</w:t>
      </w:r>
      <w:r w:rsidRPr="007C0112">
        <w:rPr>
          <w:rFonts w:ascii="Arial" w:eastAsia="Arial" w:hAnsi="Arial" w:cs="Arial"/>
          <w:sz w:val="24"/>
          <w:szCs w:val="24"/>
        </w:rPr>
        <w:t xml:space="preserve">: Os casos de rescisão contratual serão formalmente motivados nos autos do Processo, assegurado à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o Direito ao contraditório e a ampla defesa; </w:t>
      </w:r>
      <w:r w:rsidRPr="007C0112">
        <w:rPr>
          <w:rFonts w:ascii="Arial" w:eastAsia="Arial" w:hAnsi="Arial" w:cs="Arial"/>
          <w:sz w:val="24"/>
          <w:szCs w:val="24"/>
          <w:u w:val="single"/>
        </w:rPr>
        <w:t>NONA: DOS DIREITOS DA ADMINISTRAÇÃO:</w:t>
      </w:r>
      <w:r w:rsidRPr="007C0112">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até o limite dos prejuízos causados à Administração. </w:t>
      </w:r>
      <w:r w:rsidRPr="007C0112">
        <w:rPr>
          <w:rFonts w:ascii="Arial" w:eastAsia="Arial" w:hAnsi="Arial" w:cs="Arial"/>
          <w:sz w:val="24"/>
          <w:szCs w:val="24"/>
          <w:u w:val="single"/>
        </w:rPr>
        <w:t>DÉCIMA: DO REGIME DE EXECUÇÃO</w:t>
      </w:r>
      <w:r w:rsidRPr="007C0112">
        <w:rPr>
          <w:rFonts w:ascii="Arial" w:eastAsia="Arial" w:hAnsi="Arial" w:cs="Arial"/>
          <w:sz w:val="24"/>
          <w:szCs w:val="24"/>
        </w:rPr>
        <w:t xml:space="preserve">: O </w:t>
      </w:r>
      <w:r w:rsidR="005C4530" w:rsidRPr="007C0112">
        <w:rPr>
          <w:rFonts w:ascii="Arial" w:eastAsia="Arial" w:hAnsi="Arial" w:cs="Arial"/>
          <w:sz w:val="24"/>
          <w:szCs w:val="24"/>
        </w:rPr>
        <w:t>Contrato</w:t>
      </w:r>
      <w:r w:rsidRPr="007C0112">
        <w:rPr>
          <w:rFonts w:ascii="Arial" w:eastAsia="Arial" w:hAnsi="Arial" w:cs="Arial"/>
          <w:sz w:val="24"/>
          <w:szCs w:val="24"/>
        </w:rPr>
        <w:t xml:space="preserve"> será executado pelo regime de execução indireta sob a modalidade de preço unitário. </w:t>
      </w:r>
      <w:r w:rsidRPr="007C0112">
        <w:rPr>
          <w:rFonts w:ascii="Arial" w:eastAsia="Arial" w:hAnsi="Arial" w:cs="Arial"/>
          <w:sz w:val="24"/>
          <w:szCs w:val="24"/>
          <w:u w:val="single"/>
        </w:rPr>
        <w:t>DÉCIMA PRIMEIRA: DA TAXA DE EXPEDIENTE:</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a proceder ao recolhimento da Taxa de Expediente, no ato de assinatura do presente. </w:t>
      </w:r>
      <w:r w:rsidRPr="007C0112">
        <w:rPr>
          <w:rFonts w:ascii="Arial" w:eastAsia="Arial" w:hAnsi="Arial" w:cs="Arial"/>
          <w:sz w:val="24"/>
          <w:szCs w:val="24"/>
          <w:u w:val="single"/>
        </w:rPr>
        <w:t>DÉCIMA- SEGUNDA: DA PUBLICAÇÃO:</w:t>
      </w:r>
      <w:r w:rsidRPr="007C0112">
        <w:rPr>
          <w:rFonts w:ascii="Arial" w:eastAsia="Arial" w:hAnsi="Arial" w:cs="Arial"/>
          <w:sz w:val="24"/>
          <w:szCs w:val="24"/>
        </w:rPr>
        <w:t xml:space="preserve"> Obriga-se a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 proceder a publicação, em extrato, do presente, no prazo legal, no órgão de imprensa que publica as matérias oficiais deste Município. </w:t>
      </w:r>
      <w:r w:rsidRPr="007C0112">
        <w:rPr>
          <w:rFonts w:ascii="Arial" w:eastAsia="Arial" w:hAnsi="Arial" w:cs="Arial"/>
          <w:sz w:val="24"/>
          <w:szCs w:val="24"/>
          <w:u w:val="single"/>
        </w:rPr>
        <w:t>DÉCIMA- TERCEIRA: DA RESPONSABILIDADE</w:t>
      </w:r>
      <w:r w:rsidRPr="007C0112">
        <w:rPr>
          <w:rFonts w:ascii="Arial" w:eastAsia="Arial" w:hAnsi="Arial" w:cs="Arial"/>
          <w:sz w:val="24"/>
          <w:szCs w:val="24"/>
        </w:rPr>
        <w:t xml:space="preserve">: Responsabiliza-se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por danos causados ao Município ou a Terceiros, decorrentes de culpa ou dolo, na execução do presente, não excluída essa responsabilidade pela fiscalização ou pelo acompanhamento por órgão próprio do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w:t>
      </w:r>
      <w:r w:rsidRPr="007C0112">
        <w:rPr>
          <w:rFonts w:ascii="Arial" w:eastAsia="Arial" w:hAnsi="Arial" w:cs="Arial"/>
          <w:sz w:val="24"/>
          <w:szCs w:val="24"/>
          <w:u w:val="single"/>
        </w:rPr>
        <w:t>DÉCIMA- QUARTA: DOS ENCARGOS SOCIAIS</w:t>
      </w:r>
      <w:r w:rsidRPr="007C0112">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sidRPr="007C0112">
        <w:rPr>
          <w:rFonts w:ascii="Arial" w:eastAsia="Arial" w:hAnsi="Arial" w:cs="Arial"/>
          <w:sz w:val="24"/>
          <w:szCs w:val="24"/>
        </w:rPr>
        <w:t xml:space="preserve">nsabilidade da </w:t>
      </w:r>
      <w:r w:rsidR="005C4530" w:rsidRPr="007C0112">
        <w:rPr>
          <w:rFonts w:ascii="Arial" w:eastAsia="Arial" w:hAnsi="Arial" w:cs="Arial"/>
          <w:sz w:val="24"/>
          <w:szCs w:val="24"/>
        </w:rPr>
        <w:t>Contratada</w:t>
      </w:r>
      <w:r w:rsidR="00146A54" w:rsidRPr="007C0112">
        <w:rPr>
          <w:rFonts w:ascii="Arial" w:eastAsia="Arial" w:hAnsi="Arial" w:cs="Arial"/>
          <w:sz w:val="24"/>
          <w:szCs w:val="24"/>
        </w:rPr>
        <w:t>. 14.2</w:t>
      </w:r>
      <w:r w:rsidRPr="007C0112">
        <w:rPr>
          <w:rFonts w:ascii="Arial" w:eastAsia="Arial" w:hAnsi="Arial" w:cs="Arial"/>
          <w:sz w:val="24"/>
          <w:szCs w:val="24"/>
        </w:rPr>
        <w:t xml:space="preserve">- O contratado se obriga a manter, durante toda a execução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no que diz respeito ás suas obrigações, todas as condições de habilitação e qualificação exigidas na licitação; </w:t>
      </w:r>
      <w:r w:rsidRPr="007C0112">
        <w:rPr>
          <w:rFonts w:ascii="Arial" w:eastAsia="Arial" w:hAnsi="Arial" w:cs="Arial"/>
          <w:sz w:val="24"/>
          <w:szCs w:val="24"/>
          <w:u w:val="single"/>
        </w:rPr>
        <w:t>DÉCIMA- QUINTA: DA FISCALIZAÇÃO</w:t>
      </w:r>
      <w:r w:rsidRPr="007C0112">
        <w:rPr>
          <w:rFonts w:ascii="Arial" w:eastAsia="Arial" w:hAnsi="Arial" w:cs="Arial"/>
          <w:sz w:val="24"/>
          <w:szCs w:val="24"/>
        </w:rPr>
        <w:t xml:space="preserve"> - O </w:t>
      </w:r>
      <w:r w:rsidR="005C4530" w:rsidRPr="007C0112">
        <w:rPr>
          <w:rFonts w:ascii="Arial" w:eastAsia="Arial" w:hAnsi="Arial" w:cs="Arial"/>
          <w:sz w:val="24"/>
          <w:szCs w:val="24"/>
        </w:rPr>
        <w:t>Contratante</w:t>
      </w:r>
      <w:r w:rsidRPr="007C0112">
        <w:rPr>
          <w:rFonts w:ascii="Arial" w:eastAsia="Arial" w:hAnsi="Arial" w:cs="Arial"/>
          <w:sz w:val="24"/>
          <w:szCs w:val="24"/>
        </w:rPr>
        <w:t xml:space="preserve">, através da Secretaria Municipal de ____________, fiscalizará a execução do objeto ora contratado. </w:t>
      </w:r>
      <w:r w:rsidRPr="007C0112">
        <w:rPr>
          <w:rFonts w:ascii="Arial" w:eastAsia="Arial" w:hAnsi="Arial" w:cs="Arial"/>
          <w:sz w:val="24"/>
          <w:szCs w:val="24"/>
          <w:u w:val="single"/>
        </w:rPr>
        <w:t xml:space="preserve">DÉCIMA- SEXTA: DA ACEITAÇÃO </w:t>
      </w:r>
      <w:r w:rsidRPr="007C0112">
        <w:rPr>
          <w:rFonts w:ascii="Arial" w:eastAsia="Arial" w:hAnsi="Arial" w:cs="Arial"/>
          <w:sz w:val="24"/>
          <w:szCs w:val="24"/>
        </w:rPr>
        <w:t>- A aceitação do objeto contratual ficará a cargo da</w:t>
      </w:r>
      <w:r w:rsidR="00146A54" w:rsidRPr="007C0112">
        <w:rPr>
          <w:rFonts w:ascii="Arial" w:eastAsia="Arial" w:hAnsi="Arial" w:cs="Arial"/>
          <w:sz w:val="24"/>
          <w:szCs w:val="24"/>
        </w:rPr>
        <w:t xml:space="preserve"> Secretaria fiscalizadora. 16.1</w:t>
      </w:r>
      <w:r w:rsidRPr="007C0112">
        <w:rPr>
          <w:rFonts w:ascii="Arial" w:eastAsia="Arial" w:hAnsi="Arial" w:cs="Arial"/>
          <w:sz w:val="24"/>
          <w:szCs w:val="24"/>
        </w:rPr>
        <w:t>-</w:t>
      </w:r>
      <w:r w:rsidR="00B4534A" w:rsidRPr="007C0112">
        <w:rPr>
          <w:rFonts w:ascii="Arial" w:eastAsia="Arial" w:hAnsi="Arial" w:cs="Arial"/>
          <w:sz w:val="24"/>
          <w:szCs w:val="24"/>
        </w:rPr>
        <w:t xml:space="preserve"> </w:t>
      </w:r>
      <w:r w:rsidRPr="007C0112">
        <w:rPr>
          <w:rFonts w:ascii="Arial" w:eastAsia="Arial" w:hAnsi="Arial" w:cs="Arial"/>
          <w:sz w:val="24"/>
          <w:szCs w:val="24"/>
        </w:rPr>
        <w:t xml:space="preserve">Em caso de recusa de parte ou de todo o serviço, o pagamento ficará sustado, até sua regularização, contando-se dessa época o prazo de pagamento fixado na Cláusula Segunda do presente. 16.2. A </w:t>
      </w:r>
      <w:r w:rsidR="005C4530" w:rsidRPr="007C0112">
        <w:rPr>
          <w:rFonts w:ascii="Arial" w:eastAsia="Arial" w:hAnsi="Arial" w:cs="Arial"/>
          <w:sz w:val="24"/>
          <w:szCs w:val="24"/>
        </w:rPr>
        <w:t>Contratada</w:t>
      </w:r>
      <w:r w:rsidRPr="007C0112">
        <w:rPr>
          <w:rFonts w:ascii="Arial" w:eastAsia="Arial" w:hAnsi="Arial" w:cs="Arial"/>
          <w:sz w:val="24"/>
          <w:szCs w:val="24"/>
        </w:rPr>
        <w:t xml:space="preserve"> é obrigada a reparar, corrigir, remover, reconstruir ou substituir, às suas expensas, no total ou em parte, o objeto do </w:t>
      </w:r>
      <w:r w:rsidR="005C4530" w:rsidRPr="007C0112">
        <w:rPr>
          <w:rFonts w:ascii="Arial" w:eastAsia="Arial" w:hAnsi="Arial" w:cs="Arial"/>
          <w:sz w:val="24"/>
          <w:szCs w:val="24"/>
        </w:rPr>
        <w:t>Contrato</w:t>
      </w:r>
      <w:r w:rsidRPr="007C0112">
        <w:rPr>
          <w:rFonts w:ascii="Arial" w:eastAsia="Arial" w:hAnsi="Arial" w:cs="Arial"/>
          <w:sz w:val="24"/>
          <w:szCs w:val="24"/>
        </w:rPr>
        <w:t xml:space="preserve"> em que se verificarem vícios, defeitos ou incorreções resultantes da execução ou de materiais empregados. </w:t>
      </w:r>
      <w:r w:rsidRPr="007C0112">
        <w:rPr>
          <w:rFonts w:ascii="Arial" w:eastAsia="Arial" w:hAnsi="Arial" w:cs="Arial"/>
          <w:sz w:val="24"/>
          <w:szCs w:val="24"/>
          <w:u w:val="single"/>
        </w:rPr>
        <w:t>DÉCIMA-SÉTIMA: DO FORO</w:t>
      </w:r>
      <w:r w:rsidRPr="007C0112">
        <w:rPr>
          <w:rFonts w:ascii="Arial" w:eastAsia="Arial" w:hAnsi="Arial" w:cs="Arial"/>
          <w:sz w:val="24"/>
          <w:szCs w:val="24"/>
        </w:rPr>
        <w:t xml:space="preserve">- Fica eleito o foro do Município de Teresópolis, para dirimir as questões oriundas do presente. E assim as partes justas e </w:t>
      </w:r>
      <w:r w:rsidRPr="007C0112">
        <w:rPr>
          <w:rFonts w:ascii="Arial" w:eastAsia="Arial" w:hAnsi="Arial" w:cs="Arial"/>
          <w:sz w:val="24"/>
          <w:szCs w:val="24"/>
        </w:rPr>
        <w:lastRenderedPageBreak/>
        <w:t xml:space="preserve">acordadas assinam o presente em 06 (seis) vias de igual teor e forma para que produza seus jurídicos efeitos. Teresópolis, ____ de ______________ </w:t>
      </w:r>
      <w:proofErr w:type="spellStart"/>
      <w:r w:rsidRPr="007C0112">
        <w:rPr>
          <w:rFonts w:ascii="Arial" w:eastAsia="Arial" w:hAnsi="Arial" w:cs="Arial"/>
          <w:sz w:val="24"/>
          <w:szCs w:val="24"/>
        </w:rPr>
        <w:t>de</w:t>
      </w:r>
      <w:proofErr w:type="spellEnd"/>
      <w:r w:rsidRPr="007C0112">
        <w:rPr>
          <w:rFonts w:ascii="Arial" w:eastAsia="Arial" w:hAnsi="Arial" w:cs="Arial"/>
          <w:sz w:val="24"/>
          <w:szCs w:val="24"/>
        </w:rPr>
        <w:t xml:space="preserve"> 202</w:t>
      </w:r>
      <w:r w:rsidR="00D047EF">
        <w:rPr>
          <w:rFonts w:ascii="Arial" w:eastAsia="Arial" w:hAnsi="Arial" w:cs="Arial"/>
          <w:sz w:val="24"/>
          <w:szCs w:val="24"/>
        </w:rPr>
        <w:t>2</w:t>
      </w:r>
      <w:r w:rsidRPr="007C0112">
        <w:rPr>
          <w:rFonts w:ascii="Arial" w:eastAsia="Arial" w:hAnsi="Arial" w:cs="Arial"/>
          <w:sz w:val="24"/>
          <w:szCs w:val="24"/>
        </w:rPr>
        <w:t xml:space="preserve">.  </w:t>
      </w:r>
    </w:p>
    <w:p w14:paraId="39FFBF6F" w14:textId="77777777" w:rsidR="00B908B7" w:rsidRPr="00673050" w:rsidRDefault="00B908B7" w:rsidP="00B908B7">
      <w:pPr>
        <w:jc w:val="both"/>
        <w:rPr>
          <w:rFonts w:ascii="Arial" w:eastAsia="Arial" w:hAnsi="Arial" w:cs="Arial"/>
          <w:sz w:val="24"/>
          <w:szCs w:val="24"/>
        </w:rPr>
      </w:pPr>
    </w:p>
    <w:p w14:paraId="235FEB14" w14:textId="77777777" w:rsidR="00B908B7" w:rsidRPr="001120DB" w:rsidRDefault="00B908B7" w:rsidP="00431B71">
      <w:pPr>
        <w:keepNext/>
        <w:widowControl w:val="0"/>
        <w:spacing w:line="480" w:lineRule="auto"/>
        <w:jc w:val="both"/>
        <w:rPr>
          <w:rFonts w:ascii="Arial" w:eastAsia="Arial" w:hAnsi="Arial" w:cs="Arial"/>
          <w:smallCaps/>
          <w:sz w:val="22"/>
          <w:szCs w:val="22"/>
        </w:rPr>
      </w:pPr>
      <w:r w:rsidRPr="001120DB">
        <w:rPr>
          <w:rFonts w:ascii="Arial" w:eastAsia="Arial" w:hAnsi="Arial" w:cs="Arial"/>
          <w:smallCaps/>
          <w:sz w:val="22"/>
          <w:szCs w:val="22"/>
        </w:rPr>
        <w:t>SECRETÁRIO MUNICIPAL DE _____________</w:t>
      </w:r>
    </w:p>
    <w:p w14:paraId="33EE8B78" w14:textId="72CCF705" w:rsidR="00B908B7" w:rsidRPr="001120DB" w:rsidRDefault="005C4530" w:rsidP="00D25EAC">
      <w:pPr>
        <w:jc w:val="both"/>
        <w:rPr>
          <w:rFonts w:ascii="Arial" w:eastAsia="Arial" w:hAnsi="Arial" w:cs="Arial"/>
          <w:sz w:val="22"/>
          <w:szCs w:val="22"/>
        </w:rPr>
      </w:pPr>
      <w:r w:rsidRPr="001120DB">
        <w:rPr>
          <w:rFonts w:ascii="Arial" w:eastAsia="Arial" w:hAnsi="Arial" w:cs="Arial"/>
          <w:sz w:val="22"/>
          <w:szCs w:val="22"/>
        </w:rPr>
        <w:t>CONTRATADA</w:t>
      </w:r>
    </w:p>
    <w:p w14:paraId="1C8929A9"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TESTEMUNHAS:</w:t>
      </w:r>
    </w:p>
    <w:p w14:paraId="550FF503" w14:textId="77777777" w:rsidR="00431B71"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 xml:space="preserve">1-_____________________________________   </w:t>
      </w:r>
    </w:p>
    <w:p w14:paraId="60374BE7" w14:textId="77777777" w:rsidR="00B908B7" w:rsidRPr="001120DB" w:rsidRDefault="00B908B7" w:rsidP="00B908B7">
      <w:pPr>
        <w:spacing w:line="360" w:lineRule="auto"/>
        <w:jc w:val="both"/>
        <w:rPr>
          <w:rFonts w:ascii="Arial" w:eastAsia="Arial" w:hAnsi="Arial" w:cs="Arial"/>
          <w:sz w:val="22"/>
          <w:szCs w:val="22"/>
        </w:rPr>
      </w:pPr>
      <w:r w:rsidRPr="001120DB">
        <w:rPr>
          <w:rFonts w:ascii="Arial" w:eastAsia="Arial" w:hAnsi="Arial" w:cs="Arial"/>
          <w:sz w:val="22"/>
          <w:szCs w:val="22"/>
        </w:rPr>
        <w:t>C.I. nº. _______________________</w:t>
      </w:r>
    </w:p>
    <w:p w14:paraId="4467D8A0" w14:textId="77777777" w:rsidR="00431B71" w:rsidRPr="001120DB" w:rsidRDefault="00B908B7" w:rsidP="00B908B7">
      <w:pPr>
        <w:jc w:val="both"/>
        <w:rPr>
          <w:rFonts w:ascii="Arial" w:eastAsia="Arial" w:hAnsi="Arial" w:cs="Arial"/>
          <w:sz w:val="22"/>
          <w:szCs w:val="22"/>
        </w:rPr>
      </w:pPr>
      <w:r w:rsidRPr="001120DB">
        <w:rPr>
          <w:rFonts w:ascii="Arial" w:eastAsia="Arial" w:hAnsi="Arial" w:cs="Arial"/>
          <w:sz w:val="22"/>
          <w:szCs w:val="22"/>
        </w:rPr>
        <w:t xml:space="preserve">2-_____________________________________ </w:t>
      </w:r>
    </w:p>
    <w:p w14:paraId="16E04281" w14:textId="703A691A" w:rsidR="008258C3" w:rsidRDefault="00B908B7" w:rsidP="001120DB">
      <w:pPr>
        <w:jc w:val="both"/>
        <w:rPr>
          <w:rFonts w:ascii="Arial" w:eastAsia="Arial" w:hAnsi="Arial" w:cs="Arial"/>
          <w:b/>
          <w:sz w:val="24"/>
          <w:szCs w:val="24"/>
          <w:u w:val="single"/>
        </w:rPr>
      </w:pPr>
      <w:r w:rsidRPr="001120DB">
        <w:rPr>
          <w:rFonts w:ascii="Arial" w:eastAsia="Arial" w:hAnsi="Arial" w:cs="Arial"/>
          <w:sz w:val="22"/>
          <w:szCs w:val="22"/>
        </w:rPr>
        <w:t>C.I. nº. ________________________</w:t>
      </w:r>
    </w:p>
    <w:p w14:paraId="13589E76" w14:textId="77777777" w:rsidR="00A45AC9" w:rsidRDefault="00A45AC9" w:rsidP="00A41231">
      <w:pPr>
        <w:jc w:val="center"/>
        <w:rPr>
          <w:rFonts w:ascii="Arial" w:eastAsia="Arial" w:hAnsi="Arial" w:cs="Arial"/>
          <w:b/>
          <w:sz w:val="24"/>
          <w:szCs w:val="24"/>
          <w:u w:val="single"/>
        </w:rPr>
      </w:pPr>
    </w:p>
    <w:p w14:paraId="49C3E33E" w14:textId="77777777" w:rsidR="00A45AC9" w:rsidRDefault="00A45AC9" w:rsidP="00A41231">
      <w:pPr>
        <w:jc w:val="center"/>
        <w:rPr>
          <w:rFonts w:ascii="Arial" w:eastAsia="Arial" w:hAnsi="Arial" w:cs="Arial"/>
          <w:b/>
          <w:sz w:val="24"/>
          <w:szCs w:val="24"/>
          <w:u w:val="single"/>
        </w:rPr>
      </w:pPr>
    </w:p>
    <w:p w14:paraId="7AF19B36" w14:textId="77777777" w:rsidR="00A45AC9" w:rsidRDefault="00A45AC9" w:rsidP="00A41231">
      <w:pPr>
        <w:jc w:val="center"/>
        <w:rPr>
          <w:rFonts w:ascii="Arial" w:eastAsia="Arial" w:hAnsi="Arial" w:cs="Arial"/>
          <w:b/>
          <w:sz w:val="24"/>
          <w:szCs w:val="24"/>
          <w:u w:val="single"/>
        </w:rPr>
      </w:pPr>
    </w:p>
    <w:p w14:paraId="21DC50B8" w14:textId="77777777" w:rsidR="00A45AC9" w:rsidRDefault="00A45AC9" w:rsidP="00A41231">
      <w:pPr>
        <w:jc w:val="center"/>
        <w:rPr>
          <w:rFonts w:ascii="Arial" w:eastAsia="Arial" w:hAnsi="Arial" w:cs="Arial"/>
          <w:b/>
          <w:sz w:val="24"/>
          <w:szCs w:val="24"/>
          <w:u w:val="single"/>
        </w:rPr>
      </w:pPr>
    </w:p>
    <w:p w14:paraId="1C115E1D" w14:textId="77777777" w:rsidR="00A45AC9" w:rsidRDefault="00A45AC9" w:rsidP="00A41231">
      <w:pPr>
        <w:jc w:val="center"/>
        <w:rPr>
          <w:rFonts w:ascii="Arial" w:eastAsia="Arial" w:hAnsi="Arial" w:cs="Arial"/>
          <w:b/>
          <w:sz w:val="24"/>
          <w:szCs w:val="24"/>
          <w:u w:val="single"/>
        </w:rPr>
      </w:pPr>
    </w:p>
    <w:p w14:paraId="61544C02" w14:textId="77777777" w:rsidR="00A45AC9" w:rsidRDefault="00A45AC9" w:rsidP="00A41231">
      <w:pPr>
        <w:jc w:val="center"/>
        <w:rPr>
          <w:rFonts w:ascii="Arial" w:eastAsia="Arial" w:hAnsi="Arial" w:cs="Arial"/>
          <w:b/>
          <w:sz w:val="24"/>
          <w:szCs w:val="24"/>
          <w:u w:val="single"/>
        </w:rPr>
      </w:pPr>
    </w:p>
    <w:p w14:paraId="79F4E1E2" w14:textId="77777777" w:rsidR="00A45AC9" w:rsidRDefault="00A45AC9" w:rsidP="00A41231">
      <w:pPr>
        <w:jc w:val="center"/>
        <w:rPr>
          <w:rFonts w:ascii="Arial" w:eastAsia="Arial" w:hAnsi="Arial" w:cs="Arial"/>
          <w:b/>
          <w:sz w:val="24"/>
          <w:szCs w:val="24"/>
          <w:u w:val="single"/>
        </w:rPr>
      </w:pPr>
    </w:p>
    <w:p w14:paraId="428A904A" w14:textId="77777777" w:rsidR="00A45AC9" w:rsidRDefault="00A45AC9" w:rsidP="00A41231">
      <w:pPr>
        <w:jc w:val="center"/>
        <w:rPr>
          <w:rFonts w:ascii="Arial" w:eastAsia="Arial" w:hAnsi="Arial" w:cs="Arial"/>
          <w:b/>
          <w:sz w:val="24"/>
          <w:szCs w:val="24"/>
          <w:u w:val="single"/>
        </w:rPr>
      </w:pPr>
    </w:p>
    <w:p w14:paraId="58CE4404" w14:textId="77777777" w:rsidR="00A45AC9" w:rsidRDefault="00A45AC9" w:rsidP="00A41231">
      <w:pPr>
        <w:jc w:val="center"/>
        <w:rPr>
          <w:rFonts w:ascii="Arial" w:eastAsia="Arial" w:hAnsi="Arial" w:cs="Arial"/>
          <w:b/>
          <w:sz w:val="24"/>
          <w:szCs w:val="24"/>
          <w:u w:val="single"/>
        </w:rPr>
      </w:pPr>
    </w:p>
    <w:p w14:paraId="7C14452F" w14:textId="77777777" w:rsidR="00A45AC9" w:rsidRDefault="00A45AC9" w:rsidP="00A41231">
      <w:pPr>
        <w:jc w:val="center"/>
        <w:rPr>
          <w:rFonts w:ascii="Arial" w:eastAsia="Arial" w:hAnsi="Arial" w:cs="Arial"/>
          <w:b/>
          <w:sz w:val="24"/>
          <w:szCs w:val="24"/>
          <w:u w:val="single"/>
        </w:rPr>
      </w:pPr>
    </w:p>
    <w:p w14:paraId="30AF2651" w14:textId="77777777" w:rsidR="00A45AC9" w:rsidRDefault="00A45AC9" w:rsidP="00A41231">
      <w:pPr>
        <w:jc w:val="center"/>
        <w:rPr>
          <w:rFonts w:ascii="Arial" w:eastAsia="Arial" w:hAnsi="Arial" w:cs="Arial"/>
          <w:b/>
          <w:sz w:val="24"/>
          <w:szCs w:val="24"/>
          <w:u w:val="single"/>
        </w:rPr>
      </w:pPr>
    </w:p>
    <w:p w14:paraId="4A5DD036" w14:textId="77777777" w:rsidR="00A45AC9" w:rsidRDefault="00A45AC9" w:rsidP="00A41231">
      <w:pPr>
        <w:jc w:val="center"/>
        <w:rPr>
          <w:rFonts w:ascii="Arial" w:eastAsia="Arial" w:hAnsi="Arial" w:cs="Arial"/>
          <w:b/>
          <w:sz w:val="24"/>
          <w:szCs w:val="24"/>
          <w:u w:val="single"/>
        </w:rPr>
      </w:pPr>
    </w:p>
    <w:p w14:paraId="0C0978D8" w14:textId="77777777" w:rsidR="00A45AC9" w:rsidRDefault="00A45AC9" w:rsidP="00A41231">
      <w:pPr>
        <w:jc w:val="center"/>
        <w:rPr>
          <w:rFonts w:ascii="Arial" w:eastAsia="Arial" w:hAnsi="Arial" w:cs="Arial"/>
          <w:b/>
          <w:sz w:val="24"/>
          <w:szCs w:val="24"/>
          <w:u w:val="single"/>
        </w:rPr>
      </w:pPr>
    </w:p>
    <w:p w14:paraId="626DA60C" w14:textId="77777777" w:rsidR="00A45AC9" w:rsidRDefault="00A45AC9" w:rsidP="00A41231">
      <w:pPr>
        <w:jc w:val="center"/>
        <w:rPr>
          <w:rFonts w:ascii="Arial" w:eastAsia="Arial" w:hAnsi="Arial" w:cs="Arial"/>
          <w:b/>
          <w:sz w:val="24"/>
          <w:szCs w:val="24"/>
          <w:u w:val="single"/>
        </w:rPr>
      </w:pPr>
    </w:p>
    <w:p w14:paraId="23880150" w14:textId="77777777" w:rsidR="00A45AC9" w:rsidRDefault="00A45AC9" w:rsidP="00A41231">
      <w:pPr>
        <w:jc w:val="center"/>
        <w:rPr>
          <w:rFonts w:ascii="Arial" w:eastAsia="Arial" w:hAnsi="Arial" w:cs="Arial"/>
          <w:b/>
          <w:sz w:val="24"/>
          <w:szCs w:val="24"/>
          <w:u w:val="single"/>
        </w:rPr>
      </w:pPr>
    </w:p>
    <w:p w14:paraId="33A72391" w14:textId="77777777" w:rsidR="00A45AC9" w:rsidRDefault="00A45AC9" w:rsidP="00A41231">
      <w:pPr>
        <w:jc w:val="center"/>
        <w:rPr>
          <w:rFonts w:ascii="Arial" w:eastAsia="Arial" w:hAnsi="Arial" w:cs="Arial"/>
          <w:b/>
          <w:sz w:val="24"/>
          <w:szCs w:val="24"/>
          <w:u w:val="single"/>
        </w:rPr>
      </w:pPr>
    </w:p>
    <w:p w14:paraId="2E0C52C9" w14:textId="77777777" w:rsidR="00A45AC9" w:rsidRDefault="00A45AC9" w:rsidP="00A41231">
      <w:pPr>
        <w:jc w:val="center"/>
        <w:rPr>
          <w:rFonts w:ascii="Arial" w:eastAsia="Arial" w:hAnsi="Arial" w:cs="Arial"/>
          <w:b/>
          <w:sz w:val="24"/>
          <w:szCs w:val="24"/>
          <w:u w:val="single"/>
        </w:rPr>
      </w:pPr>
    </w:p>
    <w:p w14:paraId="29D0AC15" w14:textId="77777777" w:rsidR="00A45AC9" w:rsidRDefault="00A45AC9" w:rsidP="00A41231">
      <w:pPr>
        <w:jc w:val="center"/>
        <w:rPr>
          <w:rFonts w:ascii="Arial" w:eastAsia="Arial" w:hAnsi="Arial" w:cs="Arial"/>
          <w:b/>
          <w:sz w:val="24"/>
          <w:szCs w:val="24"/>
          <w:u w:val="single"/>
        </w:rPr>
      </w:pPr>
    </w:p>
    <w:p w14:paraId="45666AE9" w14:textId="77777777" w:rsidR="00A45AC9" w:rsidRDefault="00A45AC9" w:rsidP="00A41231">
      <w:pPr>
        <w:jc w:val="center"/>
        <w:rPr>
          <w:rFonts w:ascii="Arial" w:eastAsia="Arial" w:hAnsi="Arial" w:cs="Arial"/>
          <w:b/>
          <w:sz w:val="24"/>
          <w:szCs w:val="24"/>
          <w:u w:val="single"/>
        </w:rPr>
      </w:pPr>
    </w:p>
    <w:p w14:paraId="052038DA" w14:textId="77777777" w:rsidR="00A45AC9" w:rsidRDefault="00A45AC9" w:rsidP="00A41231">
      <w:pPr>
        <w:jc w:val="center"/>
        <w:rPr>
          <w:rFonts w:ascii="Arial" w:eastAsia="Arial" w:hAnsi="Arial" w:cs="Arial"/>
          <w:b/>
          <w:sz w:val="24"/>
          <w:szCs w:val="24"/>
          <w:u w:val="single"/>
        </w:rPr>
      </w:pPr>
    </w:p>
    <w:p w14:paraId="4031AC42" w14:textId="77777777" w:rsidR="00A45AC9" w:rsidRDefault="00A45AC9" w:rsidP="00A41231">
      <w:pPr>
        <w:jc w:val="center"/>
        <w:rPr>
          <w:rFonts w:ascii="Arial" w:eastAsia="Arial" w:hAnsi="Arial" w:cs="Arial"/>
          <w:b/>
          <w:sz w:val="24"/>
          <w:szCs w:val="24"/>
          <w:u w:val="single"/>
        </w:rPr>
      </w:pPr>
    </w:p>
    <w:p w14:paraId="4CAA2822" w14:textId="77777777" w:rsidR="00A45AC9" w:rsidRDefault="00A45AC9" w:rsidP="00A41231">
      <w:pPr>
        <w:jc w:val="center"/>
        <w:rPr>
          <w:rFonts w:ascii="Arial" w:eastAsia="Arial" w:hAnsi="Arial" w:cs="Arial"/>
          <w:b/>
          <w:sz w:val="24"/>
          <w:szCs w:val="24"/>
          <w:u w:val="single"/>
        </w:rPr>
      </w:pPr>
    </w:p>
    <w:p w14:paraId="36D2771F" w14:textId="77777777" w:rsidR="00A45AC9" w:rsidRDefault="00A45AC9" w:rsidP="00A41231">
      <w:pPr>
        <w:jc w:val="center"/>
        <w:rPr>
          <w:rFonts w:ascii="Arial" w:eastAsia="Arial" w:hAnsi="Arial" w:cs="Arial"/>
          <w:b/>
          <w:sz w:val="24"/>
          <w:szCs w:val="24"/>
          <w:u w:val="single"/>
        </w:rPr>
      </w:pPr>
    </w:p>
    <w:p w14:paraId="4330A0C6" w14:textId="77777777" w:rsidR="00A45AC9" w:rsidRDefault="00A45AC9" w:rsidP="00A41231">
      <w:pPr>
        <w:jc w:val="center"/>
        <w:rPr>
          <w:rFonts w:ascii="Arial" w:eastAsia="Arial" w:hAnsi="Arial" w:cs="Arial"/>
          <w:b/>
          <w:sz w:val="24"/>
          <w:szCs w:val="24"/>
          <w:u w:val="single"/>
        </w:rPr>
      </w:pPr>
    </w:p>
    <w:p w14:paraId="3B94B4D4" w14:textId="77777777" w:rsidR="00A45AC9" w:rsidRDefault="00A45AC9" w:rsidP="00A41231">
      <w:pPr>
        <w:jc w:val="center"/>
        <w:rPr>
          <w:rFonts w:ascii="Arial" w:eastAsia="Arial" w:hAnsi="Arial" w:cs="Arial"/>
          <w:b/>
          <w:sz w:val="24"/>
          <w:szCs w:val="24"/>
          <w:u w:val="single"/>
        </w:rPr>
      </w:pPr>
    </w:p>
    <w:p w14:paraId="52EA0E3E" w14:textId="77777777" w:rsidR="00A45AC9" w:rsidRDefault="00A45AC9" w:rsidP="00A41231">
      <w:pPr>
        <w:jc w:val="center"/>
        <w:rPr>
          <w:rFonts w:ascii="Arial" w:eastAsia="Arial" w:hAnsi="Arial" w:cs="Arial"/>
          <w:b/>
          <w:sz w:val="24"/>
          <w:szCs w:val="24"/>
          <w:u w:val="single"/>
        </w:rPr>
      </w:pPr>
    </w:p>
    <w:p w14:paraId="78314992" w14:textId="77777777" w:rsidR="00A45AC9" w:rsidRDefault="00A45AC9" w:rsidP="00A41231">
      <w:pPr>
        <w:jc w:val="center"/>
        <w:rPr>
          <w:rFonts w:ascii="Arial" w:eastAsia="Arial" w:hAnsi="Arial" w:cs="Arial"/>
          <w:b/>
          <w:sz w:val="24"/>
          <w:szCs w:val="24"/>
          <w:u w:val="single"/>
        </w:rPr>
      </w:pPr>
    </w:p>
    <w:p w14:paraId="15E05935" w14:textId="77777777" w:rsidR="00A45AC9" w:rsidRDefault="00A45AC9" w:rsidP="00A41231">
      <w:pPr>
        <w:jc w:val="center"/>
        <w:rPr>
          <w:rFonts w:ascii="Arial" w:eastAsia="Arial" w:hAnsi="Arial" w:cs="Arial"/>
          <w:b/>
          <w:sz w:val="24"/>
          <w:szCs w:val="24"/>
          <w:u w:val="single"/>
        </w:rPr>
      </w:pPr>
    </w:p>
    <w:p w14:paraId="5ACB00C6" w14:textId="77777777" w:rsidR="00A45AC9" w:rsidRDefault="00A45AC9" w:rsidP="00A41231">
      <w:pPr>
        <w:jc w:val="center"/>
        <w:rPr>
          <w:rFonts w:ascii="Arial" w:eastAsia="Arial" w:hAnsi="Arial" w:cs="Arial"/>
          <w:b/>
          <w:sz w:val="24"/>
          <w:szCs w:val="24"/>
          <w:u w:val="single"/>
        </w:rPr>
      </w:pPr>
    </w:p>
    <w:p w14:paraId="38E98073" w14:textId="77777777" w:rsidR="00A45AC9" w:rsidRDefault="00A45AC9" w:rsidP="00A41231">
      <w:pPr>
        <w:jc w:val="center"/>
        <w:rPr>
          <w:rFonts w:ascii="Arial" w:eastAsia="Arial" w:hAnsi="Arial" w:cs="Arial"/>
          <w:b/>
          <w:sz w:val="24"/>
          <w:szCs w:val="24"/>
          <w:u w:val="single"/>
        </w:rPr>
      </w:pPr>
    </w:p>
    <w:p w14:paraId="70F1916B" w14:textId="77777777" w:rsidR="00A45AC9" w:rsidRDefault="00A45AC9" w:rsidP="00A41231">
      <w:pPr>
        <w:jc w:val="center"/>
        <w:rPr>
          <w:rFonts w:ascii="Arial" w:eastAsia="Arial" w:hAnsi="Arial" w:cs="Arial"/>
          <w:b/>
          <w:sz w:val="24"/>
          <w:szCs w:val="24"/>
          <w:u w:val="single"/>
        </w:rPr>
      </w:pPr>
    </w:p>
    <w:p w14:paraId="7E64A74F" w14:textId="77777777" w:rsidR="00A45AC9" w:rsidRDefault="00A45AC9" w:rsidP="00A41231">
      <w:pPr>
        <w:jc w:val="center"/>
        <w:rPr>
          <w:rFonts w:ascii="Arial" w:eastAsia="Arial" w:hAnsi="Arial" w:cs="Arial"/>
          <w:b/>
          <w:sz w:val="24"/>
          <w:szCs w:val="24"/>
          <w:u w:val="single"/>
        </w:rPr>
      </w:pPr>
    </w:p>
    <w:p w14:paraId="63C2D21C" w14:textId="3A923AA3" w:rsidR="00A41231" w:rsidRPr="00673050" w:rsidRDefault="00A41231" w:rsidP="00A41231">
      <w:pPr>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p>
    <w:p w14:paraId="44035842" w14:textId="77777777" w:rsidR="00A41231" w:rsidRDefault="00A41231" w:rsidP="00A41231">
      <w:pPr>
        <w:jc w:val="center"/>
        <w:rPr>
          <w:rFonts w:ascii="Arial" w:eastAsia="Arial" w:hAnsi="Arial" w:cs="Arial"/>
          <w:b/>
          <w:sz w:val="24"/>
          <w:szCs w:val="24"/>
          <w:u w:val="single"/>
        </w:rPr>
      </w:pPr>
    </w:p>
    <w:p w14:paraId="4F5DBEE2" w14:textId="77777777"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14:paraId="30DAA7BE" w14:textId="6F8B9E87" w:rsidR="00A41231" w:rsidRDefault="00A41231" w:rsidP="00A41231">
      <w:pPr>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F1213A">
        <w:rPr>
          <w:rFonts w:ascii="Arial" w:eastAsia="Arial" w:hAnsi="Arial" w:cs="Arial"/>
          <w:sz w:val="24"/>
          <w:szCs w:val="24"/>
        </w:rPr>
        <w:t>048/2022</w:t>
      </w:r>
      <w:r w:rsidRPr="00673050">
        <w:rPr>
          <w:rFonts w:ascii="Arial" w:eastAsia="Arial" w:hAnsi="Arial" w:cs="Arial"/>
          <w:sz w:val="24"/>
          <w:szCs w:val="24"/>
        </w:rPr>
        <w:t xml:space="preserve"> do</w:t>
      </w:r>
      <w:r w:rsidR="008D653B">
        <w:rPr>
          <w:rFonts w:ascii="Arial" w:eastAsia="Arial" w:hAnsi="Arial" w:cs="Arial"/>
          <w:sz w:val="24"/>
          <w:szCs w:val="24"/>
        </w:rPr>
        <w:t>s</w:t>
      </w:r>
      <w:r w:rsidRPr="00673050">
        <w:rPr>
          <w:rFonts w:ascii="Arial" w:eastAsia="Arial" w:hAnsi="Arial" w:cs="Arial"/>
          <w:sz w:val="24"/>
          <w:szCs w:val="24"/>
        </w:rPr>
        <w:t xml:space="preserve"> processo</w:t>
      </w:r>
      <w:r w:rsidR="008D653B">
        <w:rPr>
          <w:rFonts w:ascii="Arial" w:eastAsia="Arial" w:hAnsi="Arial" w:cs="Arial"/>
          <w:sz w:val="24"/>
          <w:szCs w:val="24"/>
        </w:rPr>
        <w:t>s</w:t>
      </w:r>
      <w:r w:rsidRPr="00673050">
        <w:rPr>
          <w:rFonts w:ascii="Arial" w:eastAsia="Arial" w:hAnsi="Arial" w:cs="Arial"/>
          <w:sz w:val="24"/>
          <w:szCs w:val="24"/>
        </w:rPr>
        <w:t xml:space="preserve"> administrativo</w:t>
      </w:r>
      <w:r w:rsidR="008D653B">
        <w:rPr>
          <w:rFonts w:ascii="Arial" w:eastAsia="Arial" w:hAnsi="Arial" w:cs="Arial"/>
          <w:sz w:val="24"/>
          <w:szCs w:val="24"/>
        </w:rPr>
        <w:t>s</w:t>
      </w:r>
      <w:r w:rsidRPr="00673050">
        <w:rPr>
          <w:rFonts w:ascii="Arial" w:eastAsia="Arial" w:hAnsi="Arial" w:cs="Arial"/>
          <w:sz w:val="24"/>
          <w:szCs w:val="24"/>
        </w:rPr>
        <w:t xml:space="preserve"> </w:t>
      </w:r>
      <w:r w:rsidRPr="009C229F">
        <w:rPr>
          <w:rFonts w:ascii="Arial" w:eastAsia="Arial" w:hAnsi="Arial" w:cs="Arial"/>
          <w:sz w:val="24"/>
          <w:szCs w:val="24"/>
        </w:rPr>
        <w:t xml:space="preserve">nº </w:t>
      </w:r>
      <w:r w:rsidR="00BC322A">
        <w:rPr>
          <w:rFonts w:ascii="Arial" w:eastAsia="Arial" w:hAnsi="Arial" w:cs="Arial"/>
          <w:sz w:val="24"/>
          <w:szCs w:val="24"/>
        </w:rPr>
        <w:t>6.120</w:t>
      </w:r>
      <w:r w:rsidR="009703FE">
        <w:rPr>
          <w:rFonts w:ascii="Arial" w:eastAsia="Arial" w:hAnsi="Arial" w:cs="Arial"/>
          <w:sz w:val="24"/>
          <w:szCs w:val="24"/>
        </w:rPr>
        <w:t>/2021</w:t>
      </w:r>
      <w:r>
        <w:rPr>
          <w:rFonts w:ascii="Arial" w:eastAsia="Arial" w:hAnsi="Arial" w:cs="Arial"/>
          <w:sz w:val="24"/>
          <w:szCs w:val="24"/>
        </w:rPr>
        <w:t xml:space="preserve"> declara a quem possa interessar, sob as penas da lei:</w:t>
      </w:r>
    </w:p>
    <w:p w14:paraId="4F61F937" w14:textId="4856CC26"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w:t>
      </w:r>
      <w:r w:rsidR="005C4530">
        <w:rPr>
          <w:rFonts w:ascii="Arial" w:eastAsia="Arial" w:hAnsi="Arial" w:cs="Arial"/>
          <w:sz w:val="24"/>
          <w:szCs w:val="24"/>
        </w:rPr>
        <w:t>Contratada</w:t>
      </w:r>
      <w:r w:rsidR="00A41231" w:rsidRPr="00EE031F">
        <w:rPr>
          <w:rFonts w:ascii="Arial" w:eastAsia="Arial" w:hAnsi="Arial" w:cs="Arial"/>
          <w:sz w:val="24"/>
          <w:szCs w:val="24"/>
        </w:rPr>
        <w:t xml:space="preserve">, cumprirá o prazo de </w:t>
      </w:r>
      <w:r w:rsidR="00146A54" w:rsidRPr="00FA03D7">
        <w:rPr>
          <w:rFonts w:ascii="Arial" w:eastAsia="Arial" w:hAnsi="Arial" w:cs="Arial"/>
          <w:sz w:val="24"/>
          <w:szCs w:val="24"/>
        </w:rPr>
        <w:t>início da execução</w:t>
      </w:r>
      <w:r w:rsidR="00431B71">
        <w:rPr>
          <w:rFonts w:ascii="Arial" w:eastAsia="Arial" w:hAnsi="Arial" w:cs="Arial"/>
          <w:sz w:val="24"/>
          <w:szCs w:val="24"/>
        </w:rPr>
        <w:t xml:space="preserve"> que</w:t>
      </w:r>
      <w:r w:rsidR="00146A54" w:rsidRPr="00FA03D7">
        <w:rPr>
          <w:rFonts w:ascii="Arial" w:eastAsia="Arial" w:hAnsi="Arial" w:cs="Arial"/>
          <w:sz w:val="24"/>
          <w:szCs w:val="24"/>
        </w:rPr>
        <w:t xml:space="preserve"> </w:t>
      </w:r>
      <w:r w:rsidR="006A42A8" w:rsidRPr="00FA03D7">
        <w:rPr>
          <w:rFonts w:ascii="Arial" w:eastAsia="Arial" w:hAnsi="Arial" w:cs="Arial"/>
          <w:sz w:val="24"/>
          <w:szCs w:val="24"/>
        </w:rPr>
        <w:t xml:space="preserve">será </w:t>
      </w:r>
      <w:r w:rsidR="00431B71">
        <w:rPr>
          <w:rFonts w:ascii="Arial" w:eastAsia="Arial" w:hAnsi="Arial" w:cs="Arial"/>
          <w:sz w:val="24"/>
          <w:szCs w:val="24"/>
        </w:rPr>
        <w:t xml:space="preserve">de </w:t>
      </w:r>
      <w:r w:rsidR="0064506F" w:rsidRPr="00FA03D7">
        <w:rPr>
          <w:rFonts w:ascii="Arial" w:eastAsia="Arial" w:hAnsi="Arial" w:cs="Arial"/>
          <w:sz w:val="24"/>
          <w:szCs w:val="24"/>
        </w:rPr>
        <w:t>até</w:t>
      </w:r>
      <w:r w:rsidR="006A42A8" w:rsidRPr="00FA03D7">
        <w:rPr>
          <w:rFonts w:ascii="Arial" w:eastAsia="Arial" w:hAnsi="Arial" w:cs="Arial"/>
          <w:sz w:val="24"/>
          <w:szCs w:val="24"/>
        </w:rPr>
        <w:t xml:space="preserve"> </w:t>
      </w:r>
      <w:r w:rsidR="00FE53AD">
        <w:rPr>
          <w:rFonts w:ascii="Arial" w:eastAsia="Arial" w:hAnsi="Arial" w:cs="Arial"/>
          <w:sz w:val="24"/>
          <w:szCs w:val="24"/>
        </w:rPr>
        <w:t>15</w:t>
      </w:r>
      <w:r w:rsidR="004F3752">
        <w:rPr>
          <w:rFonts w:ascii="Arial" w:eastAsia="Arial" w:hAnsi="Arial" w:cs="Arial"/>
          <w:sz w:val="24"/>
          <w:szCs w:val="24"/>
        </w:rPr>
        <w:t xml:space="preserve"> (</w:t>
      </w:r>
      <w:r w:rsidR="00FE53AD">
        <w:rPr>
          <w:rFonts w:ascii="Arial" w:eastAsia="Arial" w:hAnsi="Arial" w:cs="Arial"/>
          <w:sz w:val="24"/>
          <w:szCs w:val="24"/>
        </w:rPr>
        <w:t>quinze</w:t>
      </w:r>
      <w:r w:rsidR="004F3752">
        <w:rPr>
          <w:rFonts w:ascii="Arial" w:eastAsia="Arial" w:hAnsi="Arial" w:cs="Arial"/>
          <w:sz w:val="24"/>
          <w:szCs w:val="24"/>
        </w:rPr>
        <w:t>)</w:t>
      </w:r>
      <w:r w:rsidR="006A42A8" w:rsidRPr="00FA03D7">
        <w:rPr>
          <w:rFonts w:ascii="Arial" w:eastAsia="Arial" w:hAnsi="Arial" w:cs="Arial"/>
          <w:sz w:val="24"/>
          <w:szCs w:val="24"/>
        </w:rPr>
        <w:t xml:space="preserve"> dias</w:t>
      </w:r>
      <w:r w:rsidR="00A45AC9">
        <w:rPr>
          <w:rFonts w:ascii="Arial" w:eastAsia="Arial" w:hAnsi="Arial" w:cs="Arial"/>
          <w:sz w:val="24"/>
          <w:szCs w:val="24"/>
        </w:rPr>
        <w:t xml:space="preserve"> corridos</w:t>
      </w:r>
      <w:r w:rsidR="009A6F7F">
        <w:rPr>
          <w:rFonts w:ascii="Arial" w:eastAsia="Arial" w:hAnsi="Arial" w:cs="Arial"/>
          <w:sz w:val="24"/>
          <w:szCs w:val="24"/>
        </w:rPr>
        <w:t xml:space="preserve">, </w:t>
      </w:r>
      <w:r w:rsidR="006A42A8">
        <w:rPr>
          <w:rFonts w:ascii="Arial" w:eastAsia="Arial" w:hAnsi="Arial" w:cs="Arial"/>
          <w:sz w:val="24"/>
          <w:szCs w:val="24"/>
        </w:rPr>
        <w:t>da emissão da Ordem de Compra e Empenho,</w:t>
      </w:r>
      <w:r w:rsidR="00146A54">
        <w:rPr>
          <w:rFonts w:ascii="Arial" w:eastAsia="Arial" w:hAnsi="Arial" w:cs="Arial"/>
          <w:sz w:val="24"/>
          <w:szCs w:val="24"/>
        </w:rPr>
        <w:t xml:space="preserve"> e atender ao item 1</w:t>
      </w:r>
      <w:r w:rsidR="00D25EAC">
        <w:rPr>
          <w:rFonts w:ascii="Arial" w:eastAsia="Arial" w:hAnsi="Arial" w:cs="Arial"/>
          <w:sz w:val="24"/>
          <w:szCs w:val="24"/>
        </w:rPr>
        <w:t>6</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14:paraId="7CA2A0F9" w14:textId="77777777" w:rsidR="00A41231" w:rsidRPr="00EE031F" w:rsidRDefault="0076618D" w:rsidP="00A41231">
      <w:pPr>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14:paraId="0606632D" w14:textId="630382B2" w:rsidR="00A41231" w:rsidRPr="00673050" w:rsidRDefault="00A45AC9" w:rsidP="00A41231">
      <w:pPr>
        <w:numPr>
          <w:ilvl w:val="0"/>
          <w:numId w:val="23"/>
        </w:numPr>
        <w:spacing w:before="120" w:after="120" w:line="276" w:lineRule="auto"/>
        <w:jc w:val="both"/>
        <w:rPr>
          <w:rFonts w:ascii="Arial" w:eastAsia="Arial" w:hAnsi="Arial" w:cs="Arial"/>
          <w:sz w:val="24"/>
          <w:szCs w:val="24"/>
        </w:rPr>
      </w:pPr>
      <w:r w:rsidRPr="00A45AC9">
        <w:rPr>
          <w:rFonts w:ascii="Arial" w:hAnsi="Arial" w:cs="Arial"/>
          <w:sz w:val="24"/>
          <w:szCs w:val="24"/>
        </w:rPr>
        <w:t>Para os fins do disposto no Art. 73-B, I e II da Lei Orgânica do Município de Teresópolis</w:t>
      </w:r>
      <w:r w:rsidR="00A41231" w:rsidRPr="00673050">
        <w:rPr>
          <w:rFonts w:ascii="Arial" w:eastAsia="Arial" w:hAnsi="Arial" w:cs="Arial"/>
          <w:sz w:val="24"/>
          <w:szCs w:val="24"/>
        </w:rPr>
        <w:t xml:space="preserve">, os trabalhadores que prestarão serviço ao Município não foram declarados inelegíveis em resultado de decisão transitada em julgado ou proferida por órgão colegiado relativa nas seguintes situações: </w:t>
      </w:r>
    </w:p>
    <w:p w14:paraId="3E176C6C"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14:paraId="23A7321E" w14:textId="77777777" w:rsidR="00A41231" w:rsidRPr="00673050"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14:paraId="603A7C4B" w14:textId="77777777" w:rsidR="00A41231" w:rsidRDefault="00A41231" w:rsidP="00A41231">
      <w:pPr>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14:paraId="3EBF2974" w14:textId="77777777" w:rsidR="00A41231" w:rsidRPr="00747DEE" w:rsidRDefault="00A41231" w:rsidP="00A41231">
      <w:pPr>
        <w:jc w:val="both"/>
        <w:rPr>
          <w:rFonts w:ascii="Arial" w:eastAsia="Arial" w:hAnsi="Arial" w:cs="Arial"/>
          <w:b/>
          <w:sz w:val="18"/>
          <w:szCs w:val="24"/>
        </w:rPr>
      </w:pPr>
      <w:r w:rsidRPr="00747DEE">
        <w:rPr>
          <w:rFonts w:ascii="Arial" w:eastAsia="Arial" w:hAnsi="Arial" w:cs="Arial"/>
          <w:b/>
          <w:sz w:val="18"/>
          <w:szCs w:val="24"/>
        </w:rPr>
        <w:t>(</w:t>
      </w:r>
      <w:proofErr w:type="gramStart"/>
      <w:r w:rsidRPr="00747DEE">
        <w:rPr>
          <w:rFonts w:ascii="Arial" w:eastAsia="Arial" w:hAnsi="Arial" w:cs="Arial"/>
          <w:b/>
          <w:sz w:val="18"/>
          <w:szCs w:val="24"/>
        </w:rPr>
        <w:t>local</w:t>
      </w:r>
      <w:proofErr w:type="gramEnd"/>
      <w:r w:rsidRPr="00747DEE">
        <w:rPr>
          <w:rFonts w:ascii="Arial" w:eastAsia="Arial" w:hAnsi="Arial" w:cs="Arial"/>
          <w:b/>
          <w:sz w:val="18"/>
          <w:szCs w:val="24"/>
        </w:rPr>
        <w:t xml:space="preserve"> e data)</w:t>
      </w:r>
    </w:p>
    <w:p w14:paraId="46A629AC" w14:textId="77777777" w:rsidR="00893428" w:rsidRPr="00747DEE" w:rsidRDefault="00A41231" w:rsidP="00146A54">
      <w:pPr>
        <w:spacing w:before="120" w:after="120" w:line="276" w:lineRule="auto"/>
        <w:jc w:val="both"/>
        <w:rPr>
          <w:bCs/>
          <w:sz w:val="14"/>
        </w:rPr>
      </w:pPr>
      <w:r w:rsidRPr="00747DEE">
        <w:rPr>
          <w:rFonts w:ascii="Arial" w:eastAsia="Arial" w:hAnsi="Arial" w:cs="Arial"/>
          <w:b/>
          <w:sz w:val="18"/>
          <w:szCs w:val="24"/>
        </w:rPr>
        <w:t>(</w:t>
      </w:r>
      <w:proofErr w:type="gramStart"/>
      <w:r w:rsidRPr="00747DEE">
        <w:rPr>
          <w:rFonts w:ascii="Arial" w:eastAsia="Arial" w:hAnsi="Arial" w:cs="Arial"/>
          <w:b/>
          <w:sz w:val="18"/>
          <w:szCs w:val="24"/>
        </w:rPr>
        <w:t>nome</w:t>
      </w:r>
      <w:proofErr w:type="gramEnd"/>
      <w:r w:rsidRPr="00747DEE">
        <w:rPr>
          <w:rFonts w:ascii="Arial" w:eastAsia="Arial" w:hAnsi="Arial" w:cs="Arial"/>
          <w:b/>
          <w:sz w:val="18"/>
          <w:szCs w:val="24"/>
        </w:rPr>
        <w:t xml:space="preserve"> completo, C.P.F., cargo ou função e assinatura do representante legal)</w:t>
      </w:r>
    </w:p>
    <w:sectPr w:rsidR="00893428" w:rsidRPr="00747DEE" w:rsidSect="00D82352">
      <w:type w:val="continuous"/>
      <w:pgSz w:w="11907" w:h="16839" w:code="9"/>
      <w:pgMar w:top="1560" w:right="1134" w:bottom="1418" w:left="1134" w:header="709" w:footer="16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70D572" w14:textId="77777777" w:rsidR="00BF46F2" w:rsidRDefault="00BF46F2" w:rsidP="00A41231">
      <w:r>
        <w:separator/>
      </w:r>
    </w:p>
  </w:endnote>
  <w:endnote w:type="continuationSeparator" w:id="0">
    <w:p w14:paraId="00BDCBF2" w14:textId="77777777" w:rsidR="00BF46F2" w:rsidRDefault="00BF46F2"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charset w:val="00"/>
    <w:family w:val="swiss"/>
    <w:pitch w:val="variable"/>
    <w:sig w:usb0="800000AF" w:usb1="1000204A" w:usb2="00000000" w:usb3="00000000" w:csb0="00000001" w:csb1="00000000"/>
  </w:font>
  <w:font w:name="Calibri">
    <w:panose1 w:val="020F0502020204030204"/>
    <w:charset w:val="00"/>
    <w:family w:val="swiss"/>
    <w:pitch w:val="variable"/>
    <w:sig w:usb0="E10002FF" w:usb1="4000ACFF" w:usb2="00000009" w:usb3="00000000" w:csb0="0000019F" w:csb1="00000000"/>
  </w:font>
  <w:font w:name="Roman 12cpi">
    <w:altName w:val="Times New Roman"/>
    <w:charset w:val="00"/>
    <w:family w:val="modern"/>
    <w:pitch w:val="default"/>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417914" w14:paraId="4F1C2648" w14:textId="77777777" w:rsidTr="00AB72AF">
      <w:trPr>
        <w:trHeight w:val="1692"/>
      </w:trPr>
      <w:tc>
        <w:tcPr>
          <w:tcW w:w="3209" w:type="dxa"/>
        </w:tcPr>
        <w:p w14:paraId="11C64BE4" w14:textId="50BEAAEC" w:rsidR="00417914" w:rsidRPr="000A7A46" w:rsidRDefault="00F1213A" w:rsidP="00417914">
          <w:pPr>
            <w:ind w:left="171"/>
            <w:jc w:val="center"/>
            <w:rPr>
              <w:rFonts w:ascii="Arial" w:hAnsi="Arial" w:cs="Arial"/>
              <w:b/>
              <w:i/>
              <w:sz w:val="16"/>
              <w:szCs w:val="22"/>
            </w:rPr>
          </w:pPr>
          <w:r>
            <w:rPr>
              <w:rFonts w:ascii="Arial" w:hAnsi="Arial" w:cs="Arial"/>
              <w:b/>
              <w:i/>
              <w:sz w:val="16"/>
              <w:szCs w:val="22"/>
            </w:rPr>
            <w:t xml:space="preserve">Clarissa </w:t>
          </w:r>
          <w:proofErr w:type="spellStart"/>
          <w:r>
            <w:rPr>
              <w:rFonts w:ascii="Arial" w:hAnsi="Arial" w:cs="Arial"/>
              <w:b/>
              <w:i/>
              <w:sz w:val="16"/>
              <w:szCs w:val="22"/>
            </w:rPr>
            <w:t>Rippel</w:t>
          </w:r>
          <w:proofErr w:type="spellEnd"/>
          <w:r>
            <w:rPr>
              <w:rFonts w:ascii="Arial" w:hAnsi="Arial" w:cs="Arial"/>
              <w:b/>
              <w:i/>
              <w:sz w:val="16"/>
              <w:szCs w:val="22"/>
            </w:rPr>
            <w:t xml:space="preserve"> </w:t>
          </w:r>
          <w:proofErr w:type="spellStart"/>
          <w:r>
            <w:rPr>
              <w:rFonts w:ascii="Arial" w:hAnsi="Arial" w:cs="Arial"/>
              <w:b/>
              <w:i/>
              <w:sz w:val="16"/>
              <w:szCs w:val="22"/>
            </w:rPr>
            <w:t>Bolson</w:t>
          </w:r>
          <w:proofErr w:type="spellEnd"/>
          <w:r>
            <w:rPr>
              <w:rFonts w:ascii="Arial" w:hAnsi="Arial" w:cs="Arial"/>
              <w:b/>
              <w:i/>
              <w:sz w:val="16"/>
              <w:szCs w:val="22"/>
            </w:rPr>
            <w:t xml:space="preserve"> Guita</w:t>
          </w:r>
        </w:p>
        <w:p w14:paraId="7F5A2D09" w14:textId="77777777" w:rsidR="00417914" w:rsidRPr="000A7A46" w:rsidRDefault="00417914" w:rsidP="00417914">
          <w:pPr>
            <w:ind w:left="171"/>
            <w:jc w:val="center"/>
            <w:rPr>
              <w:rFonts w:ascii="Arial" w:hAnsi="Arial" w:cs="Arial"/>
              <w:b/>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i/>
              <w:sz w:val="16"/>
              <w:szCs w:val="22"/>
            </w:rPr>
            <w:t>de Saúde</w:t>
          </w:r>
        </w:p>
        <w:p w14:paraId="417EAFD9" w14:textId="252595A2" w:rsidR="00417914" w:rsidRPr="000A7A46" w:rsidRDefault="00417914" w:rsidP="00417914">
          <w:pPr>
            <w:ind w:left="171"/>
            <w:jc w:val="center"/>
            <w:rPr>
              <w:rFonts w:ascii="Arial" w:hAnsi="Arial" w:cs="Arial"/>
              <w:b/>
              <w:i/>
              <w:sz w:val="16"/>
              <w:szCs w:val="22"/>
            </w:rPr>
          </w:pPr>
          <w:r w:rsidRPr="000A7A46">
            <w:rPr>
              <w:rFonts w:ascii="Arial" w:hAnsi="Arial" w:cs="Arial"/>
              <w:b/>
              <w:i/>
              <w:sz w:val="16"/>
              <w:szCs w:val="22"/>
            </w:rPr>
            <w:t xml:space="preserve">Mat. </w:t>
          </w:r>
          <w:r w:rsidR="00F1213A">
            <w:rPr>
              <w:rFonts w:ascii="Arial" w:hAnsi="Arial" w:cs="Arial"/>
              <w:b/>
              <w:i/>
              <w:sz w:val="16"/>
              <w:szCs w:val="22"/>
            </w:rPr>
            <w:t>4.19950-6</w:t>
          </w:r>
        </w:p>
        <w:p w14:paraId="342D0228" w14:textId="77777777" w:rsidR="00417914" w:rsidRPr="000A7A46" w:rsidRDefault="00417914" w:rsidP="00417914">
          <w:pPr>
            <w:ind w:left="171"/>
            <w:jc w:val="center"/>
            <w:rPr>
              <w:rFonts w:ascii="Arial" w:hAnsi="Arial" w:cs="Arial"/>
              <w:b/>
              <w:i/>
              <w:color w:val="FF0000"/>
              <w:sz w:val="18"/>
              <w:szCs w:val="24"/>
            </w:rPr>
          </w:pPr>
        </w:p>
        <w:p w14:paraId="3DB888B4" w14:textId="77777777" w:rsidR="00417914" w:rsidRDefault="00417914" w:rsidP="00417914">
          <w:pPr>
            <w:ind w:left="171"/>
            <w:jc w:val="center"/>
            <w:rPr>
              <w:rFonts w:ascii="Arial" w:hAnsi="Arial" w:cs="Arial"/>
              <w:b/>
              <w:i/>
              <w:sz w:val="18"/>
              <w:szCs w:val="24"/>
            </w:rPr>
          </w:pPr>
        </w:p>
        <w:p w14:paraId="0E354092" w14:textId="77777777" w:rsidR="00417914" w:rsidRPr="000A7A46" w:rsidRDefault="00417914" w:rsidP="00417914">
          <w:pPr>
            <w:ind w:left="171"/>
            <w:jc w:val="center"/>
            <w:rPr>
              <w:rFonts w:ascii="Arial" w:hAnsi="Arial" w:cs="Arial"/>
              <w:b/>
              <w:i/>
              <w:sz w:val="16"/>
              <w:szCs w:val="22"/>
            </w:rPr>
          </w:pPr>
          <w:r w:rsidRPr="000A7A46">
            <w:rPr>
              <w:rFonts w:ascii="Arial" w:hAnsi="Arial" w:cs="Arial"/>
              <w:b/>
              <w:i/>
              <w:sz w:val="16"/>
              <w:szCs w:val="22"/>
            </w:rPr>
            <w:t>Davi Serafim</w:t>
          </w:r>
        </w:p>
        <w:p w14:paraId="2BFAE54D" w14:textId="77777777" w:rsidR="00417914" w:rsidRDefault="00417914" w:rsidP="00417914">
          <w:pPr>
            <w:ind w:left="171"/>
            <w:jc w:val="center"/>
            <w:rPr>
              <w:rFonts w:ascii="Arial" w:hAnsi="Arial" w:cs="Arial"/>
              <w:b/>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i/>
              <w:sz w:val="16"/>
              <w:szCs w:val="22"/>
            </w:rPr>
            <w:t>de Serv. Públicos</w:t>
          </w:r>
        </w:p>
        <w:p w14:paraId="533B80A8" w14:textId="77777777" w:rsidR="00417914" w:rsidRDefault="00417914" w:rsidP="00417914">
          <w:pPr>
            <w:ind w:left="171"/>
            <w:jc w:val="center"/>
          </w:pPr>
          <w:r w:rsidRPr="000A7A46">
            <w:rPr>
              <w:rFonts w:ascii="Arial" w:hAnsi="Arial" w:cs="Arial"/>
              <w:b/>
              <w:i/>
              <w:sz w:val="16"/>
              <w:szCs w:val="22"/>
            </w:rPr>
            <w:t>Mat. 1.07728-0</w:t>
          </w:r>
        </w:p>
      </w:tc>
      <w:tc>
        <w:tcPr>
          <w:tcW w:w="3210" w:type="dxa"/>
        </w:tcPr>
        <w:p w14:paraId="2CC38406" w14:textId="77777777" w:rsidR="00417914" w:rsidRPr="000A7A46" w:rsidRDefault="00417914" w:rsidP="00417914">
          <w:pPr>
            <w:ind w:left="222"/>
            <w:jc w:val="center"/>
            <w:rPr>
              <w:rFonts w:ascii="Arial" w:hAnsi="Arial" w:cs="Arial"/>
              <w:b/>
              <w:i/>
              <w:sz w:val="16"/>
              <w:szCs w:val="22"/>
            </w:rPr>
          </w:pPr>
          <w:proofErr w:type="spellStart"/>
          <w:r w:rsidRPr="000A7A46">
            <w:rPr>
              <w:rFonts w:ascii="Arial" w:hAnsi="Arial" w:cs="Arial"/>
              <w:b/>
              <w:i/>
              <w:sz w:val="16"/>
              <w:szCs w:val="22"/>
            </w:rPr>
            <w:t>Satiele</w:t>
          </w:r>
          <w:proofErr w:type="spellEnd"/>
          <w:r w:rsidRPr="000A7A46">
            <w:rPr>
              <w:rFonts w:ascii="Arial" w:hAnsi="Arial" w:cs="Arial"/>
              <w:b/>
              <w:i/>
              <w:sz w:val="16"/>
              <w:szCs w:val="22"/>
            </w:rPr>
            <w:t xml:space="preserve"> de Sequeira Santos</w:t>
          </w:r>
        </w:p>
        <w:p w14:paraId="63ACAF99" w14:textId="77777777" w:rsidR="00417914" w:rsidRPr="000A7A46" w:rsidRDefault="00417914" w:rsidP="00417914">
          <w:pPr>
            <w:ind w:left="222"/>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Educação</w:t>
          </w:r>
        </w:p>
        <w:p w14:paraId="72D95D1E" w14:textId="77777777" w:rsidR="00417914" w:rsidRPr="000A7A46" w:rsidRDefault="00417914" w:rsidP="00417914">
          <w:pPr>
            <w:ind w:left="222"/>
            <w:jc w:val="center"/>
            <w:rPr>
              <w:rFonts w:ascii="Arial" w:hAnsi="Arial" w:cs="Arial"/>
              <w:b/>
              <w:bCs/>
              <w:i/>
              <w:sz w:val="16"/>
              <w:szCs w:val="22"/>
            </w:rPr>
          </w:pPr>
          <w:r w:rsidRPr="000A7A46">
            <w:rPr>
              <w:rFonts w:ascii="Arial" w:hAnsi="Arial" w:cs="Arial"/>
              <w:b/>
              <w:bCs/>
              <w:i/>
              <w:sz w:val="16"/>
              <w:szCs w:val="22"/>
            </w:rPr>
            <w:t>Mat. 1.14054-1</w:t>
          </w:r>
        </w:p>
        <w:p w14:paraId="17D62E41" w14:textId="77777777" w:rsidR="00417914" w:rsidRDefault="00417914" w:rsidP="00417914">
          <w:pPr>
            <w:ind w:left="222"/>
            <w:jc w:val="center"/>
            <w:rPr>
              <w:rFonts w:ascii="Arial" w:hAnsi="Arial" w:cs="Arial"/>
              <w:b/>
              <w:bCs/>
              <w:i/>
              <w:sz w:val="16"/>
              <w:szCs w:val="22"/>
            </w:rPr>
          </w:pPr>
        </w:p>
        <w:p w14:paraId="0EB92BE3" w14:textId="77777777" w:rsidR="00417914" w:rsidRDefault="00417914" w:rsidP="00417914">
          <w:pPr>
            <w:ind w:left="222"/>
            <w:jc w:val="center"/>
            <w:rPr>
              <w:rFonts w:ascii="Arial" w:hAnsi="Arial" w:cs="Arial"/>
              <w:b/>
              <w:bCs/>
              <w:i/>
              <w:sz w:val="16"/>
              <w:szCs w:val="22"/>
            </w:rPr>
          </w:pPr>
        </w:p>
        <w:p w14:paraId="70D566BF" w14:textId="77777777" w:rsidR="00417914" w:rsidRPr="000A7A46" w:rsidRDefault="00417914" w:rsidP="00417914">
          <w:pPr>
            <w:ind w:left="222"/>
            <w:jc w:val="center"/>
            <w:rPr>
              <w:rFonts w:ascii="Arial" w:hAnsi="Arial" w:cs="Arial"/>
              <w:b/>
              <w:bCs/>
              <w:i/>
              <w:sz w:val="16"/>
              <w:szCs w:val="22"/>
            </w:rPr>
          </w:pPr>
        </w:p>
        <w:p w14:paraId="45D3B1EF" w14:textId="77777777" w:rsidR="00417914" w:rsidRPr="000A7A46" w:rsidRDefault="00417914" w:rsidP="00417914">
          <w:pPr>
            <w:ind w:left="222"/>
            <w:jc w:val="center"/>
            <w:rPr>
              <w:rFonts w:ascii="Arial" w:hAnsi="Arial" w:cs="Arial"/>
              <w:b/>
              <w:bCs/>
              <w:i/>
              <w:sz w:val="16"/>
              <w:szCs w:val="22"/>
            </w:rPr>
          </w:pPr>
          <w:r w:rsidRPr="000A7A46">
            <w:rPr>
              <w:rFonts w:ascii="Arial" w:hAnsi="Arial" w:cs="Arial"/>
              <w:b/>
              <w:bCs/>
              <w:i/>
              <w:sz w:val="16"/>
              <w:szCs w:val="22"/>
            </w:rPr>
            <w:t>Ricardo Luiz de Barros Pereira Jr.</w:t>
          </w:r>
        </w:p>
        <w:p w14:paraId="655E0419" w14:textId="77777777" w:rsidR="00417914" w:rsidRPr="000A7A46" w:rsidRDefault="00417914" w:rsidP="00417914">
          <w:pPr>
            <w:ind w:left="222"/>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Obras Públicas</w:t>
          </w:r>
        </w:p>
        <w:p w14:paraId="62D030F6" w14:textId="77777777" w:rsidR="00417914" w:rsidRPr="000A7A46" w:rsidRDefault="00417914" w:rsidP="00417914">
          <w:pPr>
            <w:ind w:left="222"/>
            <w:jc w:val="center"/>
            <w:rPr>
              <w:rFonts w:ascii="Arial" w:hAnsi="Arial" w:cs="Arial"/>
              <w:b/>
              <w:i/>
              <w:sz w:val="16"/>
              <w:szCs w:val="22"/>
            </w:rPr>
          </w:pPr>
          <w:r w:rsidRPr="000A7A46">
            <w:rPr>
              <w:rFonts w:ascii="Arial" w:hAnsi="Arial" w:cs="Arial"/>
              <w:b/>
              <w:i/>
              <w:sz w:val="16"/>
              <w:szCs w:val="22"/>
            </w:rPr>
            <w:t>Mat. 4.18580-5</w:t>
          </w:r>
        </w:p>
        <w:p w14:paraId="67F32D33" w14:textId="77777777" w:rsidR="00417914" w:rsidRDefault="00417914" w:rsidP="00417914">
          <w:pPr>
            <w:pStyle w:val="Rodap"/>
            <w:ind w:left="364"/>
          </w:pPr>
        </w:p>
      </w:tc>
      <w:tc>
        <w:tcPr>
          <w:tcW w:w="3210" w:type="dxa"/>
        </w:tcPr>
        <w:p w14:paraId="7719E394" w14:textId="77777777" w:rsidR="00417914" w:rsidRPr="000A7A46" w:rsidRDefault="00417914" w:rsidP="00417914">
          <w:pPr>
            <w:ind w:left="709"/>
            <w:jc w:val="center"/>
            <w:rPr>
              <w:rFonts w:ascii="Arial" w:hAnsi="Arial" w:cs="Arial"/>
              <w:b/>
              <w:i/>
              <w:sz w:val="16"/>
              <w:szCs w:val="22"/>
            </w:rPr>
          </w:pPr>
          <w:r w:rsidRPr="000A7A46">
            <w:rPr>
              <w:rFonts w:ascii="Arial" w:hAnsi="Arial" w:cs="Arial"/>
              <w:b/>
              <w:i/>
              <w:sz w:val="16"/>
              <w:szCs w:val="22"/>
            </w:rPr>
            <w:t>Cleonice Jordão Rezende</w:t>
          </w:r>
        </w:p>
        <w:p w14:paraId="373C8DBE" w14:textId="77777777" w:rsidR="00417914" w:rsidRPr="000A7A46" w:rsidRDefault="00417914" w:rsidP="00417914">
          <w:pPr>
            <w:ind w:left="709"/>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Cultura</w:t>
          </w:r>
        </w:p>
        <w:p w14:paraId="291677EF" w14:textId="77777777" w:rsidR="00417914" w:rsidRPr="000A7A46" w:rsidRDefault="00417914" w:rsidP="00417914">
          <w:pPr>
            <w:ind w:left="709"/>
            <w:jc w:val="center"/>
            <w:rPr>
              <w:rFonts w:ascii="Arial" w:hAnsi="Arial" w:cs="Arial"/>
              <w:b/>
              <w:i/>
              <w:sz w:val="16"/>
              <w:szCs w:val="22"/>
            </w:rPr>
          </w:pPr>
          <w:r w:rsidRPr="000A7A46">
            <w:rPr>
              <w:rFonts w:ascii="Arial" w:hAnsi="Arial" w:cs="Arial"/>
              <w:b/>
              <w:bCs/>
              <w:i/>
              <w:sz w:val="16"/>
              <w:szCs w:val="22"/>
            </w:rPr>
            <w:t>Mat. 1.07011-9</w:t>
          </w:r>
        </w:p>
        <w:p w14:paraId="5E03D15B" w14:textId="77777777" w:rsidR="00417914" w:rsidRDefault="00417914" w:rsidP="00417914">
          <w:pPr>
            <w:jc w:val="center"/>
            <w:rPr>
              <w:rFonts w:ascii="Arial" w:hAnsi="Arial" w:cs="Arial"/>
              <w:b/>
              <w:i/>
              <w:sz w:val="16"/>
              <w:szCs w:val="22"/>
            </w:rPr>
          </w:pPr>
        </w:p>
        <w:p w14:paraId="53837F7A" w14:textId="77777777" w:rsidR="00417914" w:rsidRPr="000A7A46" w:rsidRDefault="00417914" w:rsidP="00417914">
          <w:pPr>
            <w:jc w:val="center"/>
            <w:rPr>
              <w:rFonts w:ascii="Arial" w:hAnsi="Arial" w:cs="Arial"/>
              <w:b/>
              <w:i/>
              <w:sz w:val="16"/>
              <w:szCs w:val="22"/>
            </w:rPr>
          </w:pPr>
        </w:p>
        <w:p w14:paraId="76BE48FA" w14:textId="77777777" w:rsidR="00417914" w:rsidRPr="000A7A46" w:rsidRDefault="00417914" w:rsidP="00417914">
          <w:pPr>
            <w:jc w:val="center"/>
            <w:rPr>
              <w:rFonts w:ascii="Arial" w:hAnsi="Arial" w:cs="Arial"/>
              <w:b/>
              <w:i/>
              <w:sz w:val="16"/>
              <w:szCs w:val="22"/>
            </w:rPr>
          </w:pPr>
        </w:p>
        <w:p w14:paraId="7D02A0F8" w14:textId="77777777" w:rsidR="00417914" w:rsidRPr="000A7A46" w:rsidRDefault="00417914" w:rsidP="00417914">
          <w:pPr>
            <w:ind w:left="709"/>
            <w:jc w:val="center"/>
            <w:rPr>
              <w:rFonts w:ascii="Arial" w:hAnsi="Arial" w:cs="Arial"/>
              <w:b/>
              <w:i/>
              <w:sz w:val="16"/>
              <w:szCs w:val="22"/>
            </w:rPr>
          </w:pPr>
          <w:proofErr w:type="spellStart"/>
          <w:r w:rsidRPr="000A7A46">
            <w:rPr>
              <w:rFonts w:ascii="Arial" w:hAnsi="Arial" w:cs="Arial"/>
              <w:b/>
              <w:i/>
              <w:sz w:val="16"/>
              <w:szCs w:val="22"/>
            </w:rPr>
            <w:t>Valdeck</w:t>
          </w:r>
          <w:proofErr w:type="spellEnd"/>
          <w:r w:rsidRPr="000A7A46">
            <w:rPr>
              <w:rFonts w:ascii="Arial" w:hAnsi="Arial" w:cs="Arial"/>
              <w:b/>
              <w:i/>
              <w:sz w:val="16"/>
              <w:szCs w:val="22"/>
            </w:rPr>
            <w:t xml:space="preserve"> Antônio do Amaral</w:t>
          </w:r>
        </w:p>
        <w:p w14:paraId="68E63790" w14:textId="77777777" w:rsidR="00417914" w:rsidRPr="000A7A46" w:rsidRDefault="00417914" w:rsidP="00417914">
          <w:pPr>
            <w:ind w:left="709"/>
            <w:jc w:val="center"/>
            <w:rPr>
              <w:rFonts w:ascii="Arial" w:hAnsi="Arial" w:cs="Arial"/>
              <w:b/>
              <w:bCs/>
              <w:i/>
              <w:sz w:val="16"/>
              <w:szCs w:val="22"/>
            </w:rPr>
          </w:pPr>
          <w:r w:rsidRPr="000A7A46">
            <w:rPr>
              <w:rFonts w:ascii="Arial" w:hAnsi="Arial" w:cs="Arial"/>
              <w:b/>
              <w:bCs/>
              <w:i/>
              <w:sz w:val="16"/>
              <w:szCs w:val="22"/>
            </w:rPr>
            <w:t>Sec</w:t>
          </w:r>
          <w:r>
            <w:rPr>
              <w:rFonts w:ascii="Arial" w:hAnsi="Arial" w:cs="Arial"/>
              <w:b/>
              <w:bCs/>
              <w:i/>
              <w:sz w:val="16"/>
              <w:szCs w:val="22"/>
            </w:rPr>
            <w:t xml:space="preserve">. Mun. </w:t>
          </w:r>
          <w:r w:rsidRPr="000A7A46">
            <w:rPr>
              <w:rFonts w:ascii="Arial" w:hAnsi="Arial" w:cs="Arial"/>
              <w:b/>
              <w:bCs/>
              <w:i/>
              <w:sz w:val="16"/>
              <w:szCs w:val="22"/>
            </w:rPr>
            <w:t>de Des</w:t>
          </w:r>
          <w:r>
            <w:rPr>
              <w:rFonts w:ascii="Arial" w:hAnsi="Arial" w:cs="Arial"/>
              <w:b/>
              <w:bCs/>
              <w:i/>
              <w:sz w:val="16"/>
              <w:szCs w:val="22"/>
            </w:rPr>
            <w:t>.</w:t>
          </w:r>
          <w:r w:rsidRPr="000A7A46">
            <w:rPr>
              <w:rFonts w:ascii="Arial" w:hAnsi="Arial" w:cs="Arial"/>
              <w:b/>
              <w:bCs/>
              <w:i/>
              <w:sz w:val="16"/>
              <w:szCs w:val="22"/>
            </w:rPr>
            <w:t xml:space="preserve"> Social</w:t>
          </w:r>
        </w:p>
        <w:p w14:paraId="717275BF" w14:textId="4C8FCFE4" w:rsidR="00417914" w:rsidRDefault="00417914" w:rsidP="00D82352">
          <w:pPr>
            <w:ind w:left="709"/>
            <w:jc w:val="center"/>
          </w:pPr>
          <w:r w:rsidRPr="000A7A46">
            <w:rPr>
              <w:rFonts w:ascii="Arial" w:hAnsi="Arial" w:cs="Arial"/>
              <w:b/>
              <w:bCs/>
              <w:i/>
              <w:sz w:val="16"/>
              <w:szCs w:val="22"/>
            </w:rPr>
            <w:t>Mat. 4.18581-6</w:t>
          </w:r>
        </w:p>
      </w:tc>
    </w:tr>
  </w:tbl>
  <w:p w14:paraId="2CF16BCB" w14:textId="409CC08D" w:rsidR="00672945" w:rsidRDefault="00672945">
    <w:pPr>
      <w:pStyle w:val="Rodap"/>
    </w:pPr>
    <w:r w:rsidRPr="00D46E53">
      <w:rPr>
        <w:rFonts w:eastAsia="Times New Roman"/>
        <w:noProof/>
        <w:lang w:eastAsia="pt-BR"/>
      </w:rPr>
      <mc:AlternateContent>
        <mc:Choice Requires="wps">
          <w:drawing>
            <wp:anchor distT="0" distB="0" distL="114300" distR="114300" simplePos="0" relativeHeight="251659264" behindDoc="0" locked="0" layoutInCell="1" allowOverlap="1" wp14:anchorId="6682CC92" wp14:editId="42EEE14B">
              <wp:simplePos x="0" y="0"/>
              <wp:positionH relativeFrom="column">
                <wp:posOffset>3933825</wp:posOffset>
              </wp:positionH>
              <wp:positionV relativeFrom="paragraph">
                <wp:posOffset>133350</wp:posOffset>
              </wp:positionV>
              <wp:extent cx="1732280" cy="448310"/>
              <wp:effectExtent l="0" t="0" r="0" b="0"/>
              <wp:wrapSquare wrapText="bothSides"/>
              <wp:docPr id="48" name="Caixa de texto 48"/>
              <wp:cNvGraphicFramePr/>
              <a:graphic xmlns:a="http://schemas.openxmlformats.org/drawingml/2006/main">
                <a:graphicData uri="http://schemas.microsoft.com/office/word/2010/wordprocessingShape">
                  <wps:wsp>
                    <wps:cNvSpPr txBox="1"/>
                    <wps:spPr>
                      <a:xfrm>
                        <a:off x="0" y="0"/>
                        <a:ext cx="1732280" cy="448310"/>
                      </a:xfrm>
                      <a:prstGeom prst="rect">
                        <a:avLst/>
                      </a:prstGeom>
                      <a:noFill/>
                      <a:ln w="6350">
                        <a:noFill/>
                      </a:ln>
                      <a:effectLst/>
                    </wps:spPr>
                    <wps:txbx>
                      <w:txbxContent>
                        <w:p w14:paraId="002B9C33" w14:textId="6F9815D4" w:rsidR="00672945" w:rsidRPr="000F5AB0" w:rsidRDefault="00672945" w:rsidP="00D46E53">
                          <w:pPr>
                            <w:pStyle w:val="PargrafodaLista"/>
                            <w:tabs>
                              <w:tab w:val="right" w:pos="8080"/>
                            </w:tabs>
                            <w:jc w:val="center"/>
                            <w:rPr>
                              <w:rFonts w:ascii="Arial" w:hAnsi="Arial" w:cs="Arial"/>
                              <w:b/>
                              <w:i/>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82CC92" id="_x0000_t202" coordsize="21600,21600" o:spt="202" path="m,l,21600r21600,l21600,xe">
              <v:stroke joinstyle="miter"/>
              <v:path gradientshapeok="t" o:connecttype="rect"/>
            </v:shapetype>
            <v:shape id="Caixa de texto 48" o:spid="_x0000_s1030" type="#_x0000_t202" style="position:absolute;margin-left:309.75pt;margin-top:10.5pt;width:136.4pt;height:35.3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" filled="f" stroked="f" strokeweight=".5pt">
              <v:textbox style="mso-fit-shape-to-text:t">
                <w:txbxContent>
                  <w:p w14:paraId="002B9C33" w14:textId="6F9815D4" w:rsidR="00672945" w:rsidRPr="000F5AB0" w:rsidRDefault="00672945" w:rsidP="00D46E53">
                    <w:pPr>
                      <w:pStyle w:val="PargrafodaLista"/>
                      <w:tabs>
                        <w:tab w:val="right" w:pos="8080"/>
                      </w:tabs>
                      <w:jc w:val="center"/>
                      <w:rPr>
                        <w:rFonts w:ascii="Arial" w:hAnsi="Arial" w:cs="Arial"/>
                        <w:b/>
                        <w:i/>
                        <w:sz w:val="16"/>
                        <w:szCs w:val="16"/>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81CFB" w14:textId="77777777" w:rsidR="00BF46F2" w:rsidRDefault="00BF46F2" w:rsidP="00A41231">
      <w:r>
        <w:separator/>
      </w:r>
    </w:p>
  </w:footnote>
  <w:footnote w:type="continuationSeparator" w:id="0">
    <w:p w14:paraId="1F41EBF5" w14:textId="77777777" w:rsidR="00BF46F2" w:rsidRDefault="00BF46F2" w:rsidP="00A412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93" w:type="dxa"/>
      <w:tblInd w:w="-284" w:type="dxa"/>
      <w:tblLayout w:type="fixed"/>
      <w:tblCellMar>
        <w:left w:w="71" w:type="dxa"/>
        <w:right w:w="71" w:type="dxa"/>
      </w:tblCellMar>
      <w:tblLook w:val="0000" w:firstRow="0" w:lastRow="0" w:firstColumn="0" w:lastColumn="0" w:noHBand="0" w:noVBand="0"/>
    </w:tblPr>
    <w:tblGrid>
      <w:gridCol w:w="1418"/>
      <w:gridCol w:w="6502"/>
      <w:gridCol w:w="4173"/>
    </w:tblGrid>
    <w:tr w:rsidR="00672945" w:rsidRPr="004A74F2" w14:paraId="4C9CBA29" w14:textId="77777777" w:rsidTr="005C647B">
      <w:trPr>
        <w:trHeight w:val="1418"/>
      </w:trPr>
      <w:tc>
        <w:tcPr>
          <w:tcW w:w="1418" w:type="dxa"/>
          <w:shd w:val="clear" w:color="auto" w:fill="auto"/>
        </w:tcPr>
        <w:p w14:paraId="60317052" w14:textId="5D0ECB22" w:rsidR="00672945" w:rsidRPr="004A74F2" w:rsidRDefault="00672945" w:rsidP="00A41231">
          <w:pPr>
            <w:jc w:val="both"/>
            <w:rPr>
              <w:sz w:val="24"/>
              <w:szCs w:val="24"/>
            </w:rPr>
          </w:pPr>
          <w:r>
            <w:rPr>
              <w:noProof/>
              <w:lang w:eastAsia="pt-BR"/>
            </w:rPr>
            <w:drawing>
              <wp:anchor distT="0" distB="0" distL="0" distR="0" simplePos="0" relativeHeight="251663360" behindDoc="0" locked="0" layoutInCell="1" allowOverlap="1" wp14:anchorId="140C7F61" wp14:editId="2D476FB6">
                <wp:simplePos x="0" y="0"/>
                <wp:positionH relativeFrom="column">
                  <wp:posOffset>-45085</wp:posOffset>
                </wp:positionH>
                <wp:positionV relativeFrom="paragraph">
                  <wp:posOffset>9525</wp:posOffset>
                </wp:positionV>
                <wp:extent cx="788035" cy="740410"/>
                <wp:effectExtent l="0" t="0" r="0" b="2540"/>
                <wp:wrapSquare wrapText="bothSides"/>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7404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14:paraId="63AEEE87" w14:textId="77777777" w:rsidR="00672945" w:rsidRPr="004A74F2" w:rsidRDefault="00672945" w:rsidP="00A41231">
          <w:pPr>
            <w:ind w:left="212" w:hanging="184"/>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39808" behindDoc="0" locked="0" layoutInCell="1" allowOverlap="1" wp14:anchorId="5D7CA8EB" wp14:editId="1269237A">
                    <wp:simplePos x="0" y="0"/>
                    <wp:positionH relativeFrom="column">
                      <wp:posOffset>3150235</wp:posOffset>
                    </wp:positionH>
                    <wp:positionV relativeFrom="paragraph">
                      <wp:posOffset>17145</wp:posOffset>
                    </wp:positionV>
                    <wp:extent cx="1844040" cy="742950"/>
                    <wp:effectExtent l="0" t="0" r="22860" b="19050"/>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42950"/>
                            </a:xfrm>
                            <a:prstGeom prst="rect">
                              <a:avLst/>
                            </a:prstGeom>
                            <a:solidFill>
                              <a:srgbClr val="FFFFFF"/>
                            </a:solidFill>
                            <a:ln w="9525">
                              <a:solidFill>
                                <a:srgbClr val="000000"/>
                              </a:solidFill>
                              <a:miter lim="800000"/>
                              <a:headEnd/>
                              <a:tailEnd/>
                            </a:ln>
                          </wps:spPr>
                          <wps:txbx>
                            <w:txbxContent>
                              <w:p w14:paraId="38EC761C" w14:textId="7A9406C5" w:rsidR="00672945" w:rsidRDefault="0067294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BC322A">
                                  <w:rPr>
                                    <w:rFonts w:ascii="Arial" w:hAnsi="Arial" w:cs="Arial"/>
                                    <w:sz w:val="18"/>
                                    <w:szCs w:val="16"/>
                                  </w:rPr>
                                  <w:t>6.120</w:t>
                                </w:r>
                                <w:r>
                                  <w:rPr>
                                    <w:rFonts w:ascii="Arial" w:hAnsi="Arial" w:cs="Arial"/>
                                    <w:sz w:val="18"/>
                                    <w:szCs w:val="16"/>
                                  </w:rPr>
                                  <w:t>/2021</w:t>
                                </w:r>
                              </w:p>
                              <w:p w14:paraId="627BD122" w14:textId="77777777" w:rsidR="00672945" w:rsidRDefault="00672945" w:rsidP="005A58A0">
                                <w:pPr>
                                  <w:rPr>
                                    <w:rFonts w:ascii="Arial" w:eastAsia="Arial" w:hAnsi="Arial" w:cs="Arial"/>
                                    <w:sz w:val="18"/>
                                    <w:szCs w:val="16"/>
                                  </w:rPr>
                                </w:pPr>
                              </w:p>
                              <w:p w14:paraId="4312F1B3" w14:textId="77777777" w:rsidR="00672945" w:rsidRDefault="00672945" w:rsidP="005A58A0">
                                <w:pPr>
                                  <w:rPr>
                                    <w:rFonts w:ascii="Arial" w:eastAsia="Arial" w:hAnsi="Arial" w:cs="Arial"/>
                                    <w:sz w:val="18"/>
                                    <w:szCs w:val="16"/>
                                  </w:rPr>
                                </w:pPr>
                                <w:r>
                                  <w:rPr>
                                    <w:rFonts w:ascii="Arial" w:eastAsia="Arial" w:hAnsi="Arial" w:cs="Arial"/>
                                    <w:sz w:val="18"/>
                                    <w:szCs w:val="16"/>
                                  </w:rPr>
                                  <w:t>RUBRICA:              FLS.:</w:t>
                                </w:r>
                              </w:p>
                              <w:p w14:paraId="48CF2C87" w14:textId="77777777" w:rsidR="00672945" w:rsidRDefault="00672945" w:rsidP="005A58A0">
                                <w:pPr>
                                  <w:rPr>
                                    <w:rFonts w:ascii="Arial" w:eastAsia="Arial" w:hAnsi="Arial" w:cs="Arial"/>
                                    <w:sz w:val="18"/>
                                    <w:szCs w:val="16"/>
                                  </w:rPr>
                                </w:pPr>
                              </w:p>
                              <w:p w14:paraId="4EEC2257" w14:textId="77777777" w:rsidR="00672945" w:rsidRDefault="00672945" w:rsidP="005A58A0">
                                <w:pPr>
                                  <w:rPr>
                                    <w:rFonts w:ascii="Arial" w:eastAsia="Arial" w:hAnsi="Arial" w:cs="Arial"/>
                                    <w:sz w:val="18"/>
                                    <w:szCs w:val="16"/>
                                  </w:rPr>
                                </w:pPr>
                              </w:p>
                              <w:p w14:paraId="53EE41A4" w14:textId="77777777" w:rsidR="00672945" w:rsidRDefault="00672945" w:rsidP="005A58A0">
                                <w:pPr>
                                  <w:rPr>
                                    <w:rFonts w:ascii="Arial" w:eastAsia="Arial" w:hAnsi="Arial" w:cs="Arial"/>
                                    <w:sz w:val="18"/>
                                    <w:szCs w:val="16"/>
                                  </w:rPr>
                                </w:pPr>
                              </w:p>
                              <w:p w14:paraId="765908D7" w14:textId="77777777" w:rsidR="00672945" w:rsidRDefault="00672945"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7CA8EB"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5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">
                    <v:textbox>
                      <w:txbxContent>
                        <w:p w14:paraId="38EC761C" w14:textId="7A9406C5" w:rsidR="00672945" w:rsidRDefault="0067294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BC322A">
                            <w:rPr>
                              <w:rFonts w:ascii="Arial" w:hAnsi="Arial" w:cs="Arial"/>
                              <w:sz w:val="18"/>
                              <w:szCs w:val="16"/>
                            </w:rPr>
                            <w:t>6.120</w:t>
                          </w:r>
                          <w:r>
                            <w:rPr>
                              <w:rFonts w:ascii="Arial" w:hAnsi="Arial" w:cs="Arial"/>
                              <w:sz w:val="18"/>
                              <w:szCs w:val="16"/>
                            </w:rPr>
                            <w:t>/2021</w:t>
                          </w:r>
                        </w:p>
                        <w:p w14:paraId="627BD122" w14:textId="77777777" w:rsidR="00672945" w:rsidRDefault="00672945" w:rsidP="005A58A0">
                          <w:pPr>
                            <w:rPr>
                              <w:rFonts w:ascii="Arial" w:eastAsia="Arial" w:hAnsi="Arial" w:cs="Arial"/>
                              <w:sz w:val="18"/>
                              <w:szCs w:val="16"/>
                            </w:rPr>
                          </w:pPr>
                        </w:p>
                        <w:p w14:paraId="4312F1B3" w14:textId="77777777" w:rsidR="00672945" w:rsidRDefault="00672945" w:rsidP="005A58A0">
                          <w:pPr>
                            <w:rPr>
                              <w:rFonts w:ascii="Arial" w:eastAsia="Arial" w:hAnsi="Arial" w:cs="Arial"/>
                              <w:sz w:val="18"/>
                              <w:szCs w:val="16"/>
                            </w:rPr>
                          </w:pPr>
                          <w:r>
                            <w:rPr>
                              <w:rFonts w:ascii="Arial" w:eastAsia="Arial" w:hAnsi="Arial" w:cs="Arial"/>
                              <w:sz w:val="18"/>
                              <w:szCs w:val="16"/>
                            </w:rPr>
                            <w:t>RUBRICA:              FLS.:</w:t>
                          </w:r>
                        </w:p>
                        <w:p w14:paraId="48CF2C87" w14:textId="77777777" w:rsidR="00672945" w:rsidRDefault="00672945" w:rsidP="005A58A0">
                          <w:pPr>
                            <w:rPr>
                              <w:rFonts w:ascii="Arial" w:eastAsia="Arial" w:hAnsi="Arial" w:cs="Arial"/>
                              <w:sz w:val="18"/>
                              <w:szCs w:val="16"/>
                            </w:rPr>
                          </w:pPr>
                        </w:p>
                        <w:p w14:paraId="4EEC2257" w14:textId="77777777" w:rsidR="00672945" w:rsidRDefault="00672945" w:rsidP="005A58A0">
                          <w:pPr>
                            <w:rPr>
                              <w:rFonts w:ascii="Arial" w:eastAsia="Arial" w:hAnsi="Arial" w:cs="Arial"/>
                              <w:sz w:val="18"/>
                              <w:szCs w:val="16"/>
                            </w:rPr>
                          </w:pPr>
                        </w:p>
                        <w:p w14:paraId="53EE41A4" w14:textId="77777777" w:rsidR="00672945" w:rsidRDefault="00672945" w:rsidP="005A58A0">
                          <w:pPr>
                            <w:rPr>
                              <w:rFonts w:ascii="Arial" w:eastAsia="Arial" w:hAnsi="Arial" w:cs="Arial"/>
                              <w:sz w:val="18"/>
                              <w:szCs w:val="16"/>
                            </w:rPr>
                          </w:pPr>
                        </w:p>
                        <w:p w14:paraId="765908D7" w14:textId="77777777" w:rsidR="00672945" w:rsidRDefault="00672945"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14:paraId="49018ABB" w14:textId="77777777" w:rsidR="00672945" w:rsidRPr="004A74F2" w:rsidRDefault="0067294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14:paraId="5B341208" w14:textId="77777777" w:rsidR="00672945" w:rsidRPr="004A74F2" w:rsidRDefault="0067294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14:paraId="77A49E89" w14:textId="77777777" w:rsidR="00672945" w:rsidRPr="004A74F2" w:rsidRDefault="0067294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14:paraId="0162E19D" w14:textId="77777777" w:rsidR="00672945" w:rsidRPr="004A74F2" w:rsidRDefault="00672945" w:rsidP="00A41231">
          <w:pPr>
            <w:ind w:left="212" w:hanging="184"/>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14:paraId="4975F09E" w14:textId="77777777" w:rsidR="00672945" w:rsidRPr="004A74F2" w:rsidRDefault="00672945" w:rsidP="00A41231">
          <w:pPr>
            <w:ind w:left="2197" w:hanging="184"/>
            <w:jc w:val="both"/>
            <w:rPr>
              <w:rFonts w:ascii="Bookman Old Style" w:eastAsia="Bookman Old Style" w:hAnsi="Bookman Old Style" w:cs="Bookman Old Style"/>
              <w:color w:val="0000FF"/>
            </w:rPr>
          </w:pPr>
        </w:p>
      </w:tc>
    </w:tr>
  </w:tbl>
  <w:p w14:paraId="339E9741" w14:textId="6877F56A" w:rsidR="00672945" w:rsidRDefault="00672945">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093" w:type="dxa"/>
      <w:tblInd w:w="993" w:type="dxa"/>
      <w:tblLayout w:type="fixed"/>
      <w:tblCellMar>
        <w:left w:w="71" w:type="dxa"/>
        <w:right w:w="71" w:type="dxa"/>
      </w:tblCellMar>
      <w:tblLook w:val="0000" w:firstRow="0" w:lastRow="0" w:firstColumn="0" w:lastColumn="0" w:noHBand="0" w:noVBand="0"/>
    </w:tblPr>
    <w:tblGrid>
      <w:gridCol w:w="7366"/>
      <w:gridCol w:w="4727"/>
    </w:tblGrid>
    <w:tr w:rsidR="00672945" w:rsidRPr="004A74F2" w14:paraId="3067EC63" w14:textId="77777777" w:rsidTr="00EE4896">
      <w:trPr>
        <w:trHeight w:val="1418"/>
      </w:trPr>
      <w:tc>
        <w:tcPr>
          <w:tcW w:w="7366" w:type="dxa"/>
          <w:shd w:val="clear" w:color="auto" w:fill="auto"/>
        </w:tcPr>
        <w:p w14:paraId="72BC633A" w14:textId="5EC3E015" w:rsidR="00672945" w:rsidRPr="004A74F2" w:rsidRDefault="00672945" w:rsidP="00EE4896">
          <w:pPr>
            <w:ind w:left="212" w:hanging="184"/>
            <w:jc w:val="both"/>
            <w:rPr>
              <w:rFonts w:ascii="Bookman Old Style" w:eastAsia="Bookman Old Style" w:hAnsi="Bookman Old Style" w:cs="Bookman Old Style"/>
              <w:color w:val="0000FF"/>
            </w:rPr>
          </w:pPr>
        </w:p>
      </w:tc>
      <w:tc>
        <w:tcPr>
          <w:tcW w:w="4727" w:type="dxa"/>
          <w:shd w:val="clear" w:color="auto" w:fill="auto"/>
        </w:tcPr>
        <w:p w14:paraId="40379BFC" w14:textId="4D237D22" w:rsidR="00672945" w:rsidRPr="004A74F2" w:rsidRDefault="00672945" w:rsidP="00EE4896">
          <w:pPr>
            <w:ind w:left="2197" w:hanging="184"/>
            <w:jc w:val="both"/>
            <w:rPr>
              <w:rFonts w:ascii="Bookman Old Style" w:eastAsia="Bookman Old Style" w:hAnsi="Bookman Old Style" w:cs="Bookman Old Style"/>
              <w:color w:val="0000FF"/>
            </w:rPr>
          </w:pPr>
        </w:p>
      </w:tc>
    </w:tr>
  </w:tbl>
  <w:p w14:paraId="12ADEF47" w14:textId="77777777" w:rsidR="00672945" w:rsidRPr="00EE4896" w:rsidRDefault="00672945" w:rsidP="00EE489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A3676DA"/>
    <w:multiLevelType w:val="multilevel"/>
    <w:tmpl w:val="4C801ACE"/>
    <w:lvl w:ilvl="0">
      <w:start w:val="5"/>
      <w:numFmt w:val="upperRoman"/>
      <w:lvlText w:val="%1."/>
      <w:lvlJc w:val="left"/>
      <w:pPr>
        <w:ind w:left="1080" w:hanging="720"/>
      </w:pPr>
      <w:rPr>
        <w:rFonts w:hint="default"/>
        <w:b/>
      </w:rPr>
    </w:lvl>
    <w:lvl w:ilvl="1">
      <w:start w:val="1"/>
      <w:numFmt w:val="decimal"/>
      <w:isLgl/>
      <w:lvlText w:val="%1.%2"/>
      <w:lvlJc w:val="left"/>
      <w:pPr>
        <w:ind w:left="1800" w:hanging="360"/>
      </w:pPr>
      <w:rPr>
        <w:rFonts w:hint="default"/>
        <w:b/>
      </w:rPr>
    </w:lvl>
    <w:lvl w:ilvl="2">
      <w:start w:val="1"/>
      <w:numFmt w:val="decimal"/>
      <w:isLgl/>
      <w:lvlText w:val="%1.%2.%3"/>
      <w:lvlJc w:val="left"/>
      <w:pPr>
        <w:ind w:left="3240" w:hanging="720"/>
      </w:pPr>
      <w:rPr>
        <w:rFonts w:hint="default"/>
        <w:b/>
      </w:rPr>
    </w:lvl>
    <w:lvl w:ilvl="3">
      <w:start w:val="1"/>
      <w:numFmt w:val="decimal"/>
      <w:isLgl/>
      <w:lvlText w:val="%1.%2.%3.%4"/>
      <w:lvlJc w:val="left"/>
      <w:pPr>
        <w:ind w:left="4320" w:hanging="720"/>
      </w:pPr>
      <w:rPr>
        <w:rFonts w:hint="default"/>
        <w:b/>
      </w:rPr>
    </w:lvl>
    <w:lvl w:ilvl="4">
      <w:start w:val="1"/>
      <w:numFmt w:val="decimal"/>
      <w:isLgl/>
      <w:lvlText w:val="%1.%2.%3.%4.%5"/>
      <w:lvlJc w:val="left"/>
      <w:pPr>
        <w:ind w:left="5760" w:hanging="1080"/>
      </w:pPr>
      <w:rPr>
        <w:rFonts w:hint="default"/>
        <w:b/>
      </w:rPr>
    </w:lvl>
    <w:lvl w:ilvl="5">
      <w:start w:val="1"/>
      <w:numFmt w:val="decimal"/>
      <w:isLgl/>
      <w:lvlText w:val="%1.%2.%3.%4.%5.%6"/>
      <w:lvlJc w:val="left"/>
      <w:pPr>
        <w:ind w:left="6840" w:hanging="1080"/>
      </w:pPr>
      <w:rPr>
        <w:rFonts w:hint="default"/>
        <w:b/>
      </w:rPr>
    </w:lvl>
    <w:lvl w:ilvl="6">
      <w:start w:val="1"/>
      <w:numFmt w:val="decimal"/>
      <w:isLgl/>
      <w:lvlText w:val="%1.%2.%3.%4.%5.%6.%7"/>
      <w:lvlJc w:val="left"/>
      <w:pPr>
        <w:ind w:left="8280" w:hanging="1440"/>
      </w:pPr>
      <w:rPr>
        <w:rFonts w:hint="default"/>
        <w:b/>
      </w:rPr>
    </w:lvl>
    <w:lvl w:ilvl="7">
      <w:start w:val="1"/>
      <w:numFmt w:val="decimal"/>
      <w:isLgl/>
      <w:lvlText w:val="%1.%2.%3.%4.%5.%6.%7.%8"/>
      <w:lvlJc w:val="left"/>
      <w:pPr>
        <w:ind w:left="9360" w:hanging="1440"/>
      </w:pPr>
      <w:rPr>
        <w:rFonts w:hint="default"/>
        <w:b/>
      </w:rPr>
    </w:lvl>
    <w:lvl w:ilvl="8">
      <w:start w:val="1"/>
      <w:numFmt w:val="decimal"/>
      <w:isLgl/>
      <w:lvlText w:val="%1.%2.%3.%4.%5.%6.%7.%8.%9"/>
      <w:lvlJc w:val="left"/>
      <w:pPr>
        <w:ind w:left="10800" w:hanging="1800"/>
      </w:pPr>
      <w:rPr>
        <w:rFonts w:hint="default"/>
        <w:b/>
      </w:rPr>
    </w:lvl>
  </w:abstractNum>
  <w:abstractNum w:abstractNumId="3">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7">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EC4701C"/>
    <w:multiLevelType w:val="multilevel"/>
    <w:tmpl w:val="B50AD1EC"/>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1142" w:hanging="432"/>
      </w:pPr>
      <w:rPr>
        <w:rFonts w:ascii="Arial" w:hAnsi="Arial" w:cs="Arial" w:hint="default"/>
        <w:b/>
        <w:i w:val="0"/>
        <w:iCs/>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350" w:hanging="648"/>
      </w:pPr>
      <w:rPr>
        <w:rFonts w:ascii="Arial" w:hAnsi="Arial" w:cs="Arial" w:hint="default"/>
        <w:b/>
        <w:i w:val="0"/>
        <w:iCs/>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3">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4">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5">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7">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9">
    <w:nsid w:val="3ADD7A78"/>
    <w:multiLevelType w:val="hybridMultilevel"/>
    <w:tmpl w:val="051C6E1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1">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nsid w:val="46AA3114"/>
    <w:multiLevelType w:val="multilevel"/>
    <w:tmpl w:val="006ECB3A"/>
    <w:lvl w:ilvl="0">
      <w:start w:val="22"/>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6"/>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3">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13B07F3"/>
    <w:multiLevelType w:val="hybridMultilevel"/>
    <w:tmpl w:val="051C6E1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41B35CD"/>
    <w:multiLevelType w:val="hybridMultilevel"/>
    <w:tmpl w:val="2C286984"/>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6">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7">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8">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nsid w:val="6EF9071A"/>
    <w:multiLevelType w:val="multilevel"/>
    <w:tmpl w:val="859EA5BC"/>
    <w:lvl w:ilvl="0">
      <w:start w:val="1"/>
      <w:numFmt w:val="decimal"/>
      <w:lvlText w:val="%1."/>
      <w:lvlJc w:val="left"/>
      <w:pPr>
        <w:ind w:left="1353"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31">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32">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0"/>
  </w:num>
  <w:num w:numId="2">
    <w:abstractNumId w:val="3"/>
  </w:num>
  <w:num w:numId="3">
    <w:abstractNumId w:val="14"/>
  </w:num>
  <w:num w:numId="4">
    <w:abstractNumId w:val="8"/>
  </w:num>
  <w:num w:numId="5">
    <w:abstractNumId w:val="31"/>
  </w:num>
  <w:num w:numId="6">
    <w:abstractNumId w:val="18"/>
  </w:num>
  <w:num w:numId="7">
    <w:abstractNumId w:val="21"/>
  </w:num>
  <w:num w:numId="8">
    <w:abstractNumId w:val="33"/>
  </w:num>
  <w:num w:numId="9">
    <w:abstractNumId w:val="20"/>
  </w:num>
  <w:num w:numId="10">
    <w:abstractNumId w:val="26"/>
  </w:num>
  <w:num w:numId="11">
    <w:abstractNumId w:val="5"/>
  </w:num>
  <w:num w:numId="12">
    <w:abstractNumId w:val="11"/>
  </w:num>
  <w:num w:numId="13">
    <w:abstractNumId w:val="29"/>
  </w:num>
  <w:num w:numId="14">
    <w:abstractNumId w:val="32"/>
  </w:num>
  <w:num w:numId="15">
    <w:abstractNumId w:val="4"/>
  </w:num>
  <w:num w:numId="16">
    <w:abstractNumId w:val="0"/>
  </w:num>
  <w:num w:numId="17">
    <w:abstractNumId w:val="13"/>
  </w:num>
  <w:num w:numId="18">
    <w:abstractNumId w:val="28"/>
  </w:num>
  <w:num w:numId="19">
    <w:abstractNumId w:val="16"/>
  </w:num>
  <w:num w:numId="20">
    <w:abstractNumId w:val="12"/>
  </w:num>
  <w:num w:numId="21">
    <w:abstractNumId w:val="34"/>
  </w:num>
  <w:num w:numId="22">
    <w:abstractNumId w:val="27"/>
  </w:num>
  <w:num w:numId="23">
    <w:abstractNumId w:val="1"/>
  </w:num>
  <w:num w:numId="24">
    <w:abstractNumId w:val="15"/>
  </w:num>
  <w:num w:numId="25">
    <w:abstractNumId w:val="10"/>
  </w:num>
  <w:num w:numId="26">
    <w:abstractNumId w:val="7"/>
  </w:num>
  <w:num w:numId="27">
    <w:abstractNumId w:val="23"/>
  </w:num>
  <w:num w:numId="28">
    <w:abstractNumId w:val="17"/>
  </w:num>
  <w:num w:numId="29">
    <w:abstractNumId w:val="6"/>
  </w:num>
  <w:num w:numId="30">
    <w:abstractNumId w:val="9"/>
  </w:num>
  <w:num w:numId="31">
    <w:abstractNumId w:val="25"/>
  </w:num>
  <w:num w:numId="32">
    <w:abstractNumId w:val="2"/>
  </w:num>
  <w:num w:numId="33">
    <w:abstractNumId w:val="24"/>
  </w:num>
  <w:num w:numId="34">
    <w:abstractNumId w:val="19"/>
  </w:num>
  <w:num w:numId="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BDF"/>
    <w:rsid w:val="00003EDE"/>
    <w:rsid w:val="00012314"/>
    <w:rsid w:val="000164CF"/>
    <w:rsid w:val="00017325"/>
    <w:rsid w:val="00023613"/>
    <w:rsid w:val="000270F2"/>
    <w:rsid w:val="00027761"/>
    <w:rsid w:val="00027986"/>
    <w:rsid w:val="00027996"/>
    <w:rsid w:val="00032E8C"/>
    <w:rsid w:val="0003556D"/>
    <w:rsid w:val="0003671C"/>
    <w:rsid w:val="00041462"/>
    <w:rsid w:val="000417E1"/>
    <w:rsid w:val="000426FB"/>
    <w:rsid w:val="00044663"/>
    <w:rsid w:val="0004668D"/>
    <w:rsid w:val="000471A3"/>
    <w:rsid w:val="000524FE"/>
    <w:rsid w:val="00053A6E"/>
    <w:rsid w:val="0005546A"/>
    <w:rsid w:val="000610B4"/>
    <w:rsid w:val="00061E8E"/>
    <w:rsid w:val="0006349F"/>
    <w:rsid w:val="00063543"/>
    <w:rsid w:val="0006416D"/>
    <w:rsid w:val="0006678E"/>
    <w:rsid w:val="00067662"/>
    <w:rsid w:val="000702EF"/>
    <w:rsid w:val="0007227F"/>
    <w:rsid w:val="00073E58"/>
    <w:rsid w:val="000751A3"/>
    <w:rsid w:val="00077922"/>
    <w:rsid w:val="0008092E"/>
    <w:rsid w:val="000809C5"/>
    <w:rsid w:val="00083992"/>
    <w:rsid w:val="00084153"/>
    <w:rsid w:val="00084171"/>
    <w:rsid w:val="00084370"/>
    <w:rsid w:val="00085EED"/>
    <w:rsid w:val="00091695"/>
    <w:rsid w:val="00091C8D"/>
    <w:rsid w:val="00092DD5"/>
    <w:rsid w:val="00093756"/>
    <w:rsid w:val="000946E3"/>
    <w:rsid w:val="0009640A"/>
    <w:rsid w:val="00096618"/>
    <w:rsid w:val="00097D73"/>
    <w:rsid w:val="000A3770"/>
    <w:rsid w:val="000A395C"/>
    <w:rsid w:val="000A4E7E"/>
    <w:rsid w:val="000A5918"/>
    <w:rsid w:val="000A6DED"/>
    <w:rsid w:val="000B3C39"/>
    <w:rsid w:val="000B48C0"/>
    <w:rsid w:val="000C15BF"/>
    <w:rsid w:val="000C1D91"/>
    <w:rsid w:val="000C243A"/>
    <w:rsid w:val="000C3430"/>
    <w:rsid w:val="000C4EF1"/>
    <w:rsid w:val="000C716E"/>
    <w:rsid w:val="000D4BE0"/>
    <w:rsid w:val="000D5085"/>
    <w:rsid w:val="000D6E25"/>
    <w:rsid w:val="000D7210"/>
    <w:rsid w:val="000D7CC2"/>
    <w:rsid w:val="000E0A33"/>
    <w:rsid w:val="000E23DE"/>
    <w:rsid w:val="000E3B40"/>
    <w:rsid w:val="000E4191"/>
    <w:rsid w:val="000E69CA"/>
    <w:rsid w:val="000F1671"/>
    <w:rsid w:val="000F37D6"/>
    <w:rsid w:val="000F5817"/>
    <w:rsid w:val="00104F06"/>
    <w:rsid w:val="001120DB"/>
    <w:rsid w:val="00113139"/>
    <w:rsid w:val="001140C7"/>
    <w:rsid w:val="00114A0D"/>
    <w:rsid w:val="0012144D"/>
    <w:rsid w:val="00125730"/>
    <w:rsid w:val="001257F9"/>
    <w:rsid w:val="00126EEE"/>
    <w:rsid w:val="00127227"/>
    <w:rsid w:val="001321D6"/>
    <w:rsid w:val="001327B8"/>
    <w:rsid w:val="001331B2"/>
    <w:rsid w:val="00133C67"/>
    <w:rsid w:val="00134EF0"/>
    <w:rsid w:val="00135664"/>
    <w:rsid w:val="00140442"/>
    <w:rsid w:val="0014065E"/>
    <w:rsid w:val="00140FF8"/>
    <w:rsid w:val="00145497"/>
    <w:rsid w:val="00145FF3"/>
    <w:rsid w:val="00146245"/>
    <w:rsid w:val="00146A54"/>
    <w:rsid w:val="001505F3"/>
    <w:rsid w:val="00151DDF"/>
    <w:rsid w:val="001545D3"/>
    <w:rsid w:val="00156802"/>
    <w:rsid w:val="001571A6"/>
    <w:rsid w:val="00157C33"/>
    <w:rsid w:val="00160BAF"/>
    <w:rsid w:val="00162CCF"/>
    <w:rsid w:val="00162F38"/>
    <w:rsid w:val="00163164"/>
    <w:rsid w:val="00164662"/>
    <w:rsid w:val="00170603"/>
    <w:rsid w:val="00176A8A"/>
    <w:rsid w:val="001845C3"/>
    <w:rsid w:val="0018501D"/>
    <w:rsid w:val="001857E0"/>
    <w:rsid w:val="00186B8E"/>
    <w:rsid w:val="001876C6"/>
    <w:rsid w:val="00192ED9"/>
    <w:rsid w:val="0019462E"/>
    <w:rsid w:val="00194BA5"/>
    <w:rsid w:val="00196CFA"/>
    <w:rsid w:val="001A5F36"/>
    <w:rsid w:val="001A6888"/>
    <w:rsid w:val="001B24CA"/>
    <w:rsid w:val="001B55BE"/>
    <w:rsid w:val="001B6AA0"/>
    <w:rsid w:val="001B7937"/>
    <w:rsid w:val="001D0119"/>
    <w:rsid w:val="001D10D2"/>
    <w:rsid w:val="001D22C6"/>
    <w:rsid w:val="001D367F"/>
    <w:rsid w:val="001D5F73"/>
    <w:rsid w:val="001D6262"/>
    <w:rsid w:val="001D68D2"/>
    <w:rsid w:val="001E0145"/>
    <w:rsid w:val="001E05A2"/>
    <w:rsid w:val="001E54F4"/>
    <w:rsid w:val="001E558D"/>
    <w:rsid w:val="001E6392"/>
    <w:rsid w:val="00203869"/>
    <w:rsid w:val="00204DD0"/>
    <w:rsid w:val="00205C32"/>
    <w:rsid w:val="00211137"/>
    <w:rsid w:val="00211758"/>
    <w:rsid w:val="00212937"/>
    <w:rsid w:val="002158D4"/>
    <w:rsid w:val="0022355E"/>
    <w:rsid w:val="00225D4D"/>
    <w:rsid w:val="0023020D"/>
    <w:rsid w:val="00237D98"/>
    <w:rsid w:val="00240E2A"/>
    <w:rsid w:val="00241926"/>
    <w:rsid w:val="00243012"/>
    <w:rsid w:val="00244EB2"/>
    <w:rsid w:val="002453E9"/>
    <w:rsid w:val="0024753D"/>
    <w:rsid w:val="00247910"/>
    <w:rsid w:val="00250777"/>
    <w:rsid w:val="00252B1F"/>
    <w:rsid w:val="00261892"/>
    <w:rsid w:val="002623CE"/>
    <w:rsid w:val="0026268B"/>
    <w:rsid w:val="00263972"/>
    <w:rsid w:val="00264BA2"/>
    <w:rsid w:val="00265B0C"/>
    <w:rsid w:val="002670DD"/>
    <w:rsid w:val="00267A0F"/>
    <w:rsid w:val="00271596"/>
    <w:rsid w:val="002733E5"/>
    <w:rsid w:val="00274350"/>
    <w:rsid w:val="0027598E"/>
    <w:rsid w:val="00281E35"/>
    <w:rsid w:val="002847D6"/>
    <w:rsid w:val="002849A4"/>
    <w:rsid w:val="00285BBF"/>
    <w:rsid w:val="00285DA0"/>
    <w:rsid w:val="0028627A"/>
    <w:rsid w:val="00286386"/>
    <w:rsid w:val="002863BC"/>
    <w:rsid w:val="00287AE4"/>
    <w:rsid w:val="00287E79"/>
    <w:rsid w:val="0029309C"/>
    <w:rsid w:val="00296AC9"/>
    <w:rsid w:val="00297C44"/>
    <w:rsid w:val="002A2EE5"/>
    <w:rsid w:val="002A55ED"/>
    <w:rsid w:val="002A66EA"/>
    <w:rsid w:val="002B1390"/>
    <w:rsid w:val="002B18BA"/>
    <w:rsid w:val="002B63AC"/>
    <w:rsid w:val="002B67FF"/>
    <w:rsid w:val="002C32AD"/>
    <w:rsid w:val="002C36CE"/>
    <w:rsid w:val="002C4AB3"/>
    <w:rsid w:val="002C512A"/>
    <w:rsid w:val="002C6E8A"/>
    <w:rsid w:val="002D3050"/>
    <w:rsid w:val="002D4E71"/>
    <w:rsid w:val="002D7D59"/>
    <w:rsid w:val="002E10D9"/>
    <w:rsid w:val="002E4931"/>
    <w:rsid w:val="002E4CD0"/>
    <w:rsid w:val="002E51B3"/>
    <w:rsid w:val="002E5939"/>
    <w:rsid w:val="002F1CB7"/>
    <w:rsid w:val="002F2CE2"/>
    <w:rsid w:val="002F4858"/>
    <w:rsid w:val="002F53A2"/>
    <w:rsid w:val="002F58C1"/>
    <w:rsid w:val="002F614D"/>
    <w:rsid w:val="002F6A5C"/>
    <w:rsid w:val="002F736C"/>
    <w:rsid w:val="0030096F"/>
    <w:rsid w:val="003071D3"/>
    <w:rsid w:val="00315602"/>
    <w:rsid w:val="00315D82"/>
    <w:rsid w:val="00324494"/>
    <w:rsid w:val="003251C8"/>
    <w:rsid w:val="00325606"/>
    <w:rsid w:val="00327585"/>
    <w:rsid w:val="0033366C"/>
    <w:rsid w:val="0033417F"/>
    <w:rsid w:val="00335937"/>
    <w:rsid w:val="00335C6F"/>
    <w:rsid w:val="00340733"/>
    <w:rsid w:val="00341DBA"/>
    <w:rsid w:val="003440E9"/>
    <w:rsid w:val="003472F7"/>
    <w:rsid w:val="003508FE"/>
    <w:rsid w:val="00350F0B"/>
    <w:rsid w:val="00352FE7"/>
    <w:rsid w:val="00353E59"/>
    <w:rsid w:val="00355F9A"/>
    <w:rsid w:val="00362082"/>
    <w:rsid w:val="00366BBB"/>
    <w:rsid w:val="00372756"/>
    <w:rsid w:val="0037308E"/>
    <w:rsid w:val="00376756"/>
    <w:rsid w:val="00377FD7"/>
    <w:rsid w:val="0038007A"/>
    <w:rsid w:val="00381462"/>
    <w:rsid w:val="00383692"/>
    <w:rsid w:val="00386F43"/>
    <w:rsid w:val="00386FAF"/>
    <w:rsid w:val="003904B0"/>
    <w:rsid w:val="0039199A"/>
    <w:rsid w:val="00395341"/>
    <w:rsid w:val="00396881"/>
    <w:rsid w:val="003A03F5"/>
    <w:rsid w:val="003A10DE"/>
    <w:rsid w:val="003A14D5"/>
    <w:rsid w:val="003A4431"/>
    <w:rsid w:val="003A611A"/>
    <w:rsid w:val="003A63BF"/>
    <w:rsid w:val="003A65A7"/>
    <w:rsid w:val="003A6991"/>
    <w:rsid w:val="003B0C7E"/>
    <w:rsid w:val="003B545B"/>
    <w:rsid w:val="003B7116"/>
    <w:rsid w:val="003C1713"/>
    <w:rsid w:val="003C2BF1"/>
    <w:rsid w:val="003C368E"/>
    <w:rsid w:val="003C3C0C"/>
    <w:rsid w:val="003C4557"/>
    <w:rsid w:val="003C52BF"/>
    <w:rsid w:val="003C6339"/>
    <w:rsid w:val="003C6C14"/>
    <w:rsid w:val="003D0EFF"/>
    <w:rsid w:val="003D20F3"/>
    <w:rsid w:val="003D2933"/>
    <w:rsid w:val="003D65C9"/>
    <w:rsid w:val="003D75EA"/>
    <w:rsid w:val="003E2C7E"/>
    <w:rsid w:val="003E3692"/>
    <w:rsid w:val="003E6160"/>
    <w:rsid w:val="003E7379"/>
    <w:rsid w:val="003E7E2E"/>
    <w:rsid w:val="003F0DF9"/>
    <w:rsid w:val="003F2034"/>
    <w:rsid w:val="003F6283"/>
    <w:rsid w:val="00400F11"/>
    <w:rsid w:val="004013AC"/>
    <w:rsid w:val="0040174E"/>
    <w:rsid w:val="00403B85"/>
    <w:rsid w:val="00405F1C"/>
    <w:rsid w:val="00407131"/>
    <w:rsid w:val="00407D6E"/>
    <w:rsid w:val="00411B70"/>
    <w:rsid w:val="00412A6C"/>
    <w:rsid w:val="00412BCB"/>
    <w:rsid w:val="00413197"/>
    <w:rsid w:val="00413C07"/>
    <w:rsid w:val="00417914"/>
    <w:rsid w:val="00420947"/>
    <w:rsid w:val="00420949"/>
    <w:rsid w:val="00425CCC"/>
    <w:rsid w:val="0042610D"/>
    <w:rsid w:val="00427100"/>
    <w:rsid w:val="00427C9D"/>
    <w:rsid w:val="00430A1D"/>
    <w:rsid w:val="00431B71"/>
    <w:rsid w:val="00432EBC"/>
    <w:rsid w:val="0043483D"/>
    <w:rsid w:val="0043537D"/>
    <w:rsid w:val="004354F2"/>
    <w:rsid w:val="00435D5D"/>
    <w:rsid w:val="004402A1"/>
    <w:rsid w:val="0044113F"/>
    <w:rsid w:val="0044179B"/>
    <w:rsid w:val="00444E22"/>
    <w:rsid w:val="004459AC"/>
    <w:rsid w:val="00446759"/>
    <w:rsid w:val="00447475"/>
    <w:rsid w:val="004529C4"/>
    <w:rsid w:val="00453C00"/>
    <w:rsid w:val="0046000A"/>
    <w:rsid w:val="00460050"/>
    <w:rsid w:val="004615F5"/>
    <w:rsid w:val="00462647"/>
    <w:rsid w:val="00465B1C"/>
    <w:rsid w:val="00465D9B"/>
    <w:rsid w:val="004700C1"/>
    <w:rsid w:val="00476493"/>
    <w:rsid w:val="004773E1"/>
    <w:rsid w:val="00485319"/>
    <w:rsid w:val="00494D02"/>
    <w:rsid w:val="004952B2"/>
    <w:rsid w:val="0049692A"/>
    <w:rsid w:val="004A1134"/>
    <w:rsid w:val="004A5111"/>
    <w:rsid w:val="004A6B9F"/>
    <w:rsid w:val="004B3229"/>
    <w:rsid w:val="004B59EB"/>
    <w:rsid w:val="004B5AAF"/>
    <w:rsid w:val="004C1C47"/>
    <w:rsid w:val="004C4832"/>
    <w:rsid w:val="004C714F"/>
    <w:rsid w:val="004D158B"/>
    <w:rsid w:val="004D2A3A"/>
    <w:rsid w:val="004D35FC"/>
    <w:rsid w:val="004D4376"/>
    <w:rsid w:val="004D45DD"/>
    <w:rsid w:val="004D47C6"/>
    <w:rsid w:val="004D5817"/>
    <w:rsid w:val="004D6875"/>
    <w:rsid w:val="004E7630"/>
    <w:rsid w:val="004E7FC1"/>
    <w:rsid w:val="004F3752"/>
    <w:rsid w:val="004F5152"/>
    <w:rsid w:val="004F56BC"/>
    <w:rsid w:val="0050108B"/>
    <w:rsid w:val="0050174A"/>
    <w:rsid w:val="0050189B"/>
    <w:rsid w:val="00503763"/>
    <w:rsid w:val="005038ED"/>
    <w:rsid w:val="00506CCE"/>
    <w:rsid w:val="00507F01"/>
    <w:rsid w:val="005122E7"/>
    <w:rsid w:val="005161AA"/>
    <w:rsid w:val="00516593"/>
    <w:rsid w:val="00516AA4"/>
    <w:rsid w:val="00517829"/>
    <w:rsid w:val="00521975"/>
    <w:rsid w:val="0052223A"/>
    <w:rsid w:val="00522EC6"/>
    <w:rsid w:val="00523136"/>
    <w:rsid w:val="0052362C"/>
    <w:rsid w:val="00525F0C"/>
    <w:rsid w:val="0052798C"/>
    <w:rsid w:val="00533B4A"/>
    <w:rsid w:val="005341B0"/>
    <w:rsid w:val="00535DCD"/>
    <w:rsid w:val="00536196"/>
    <w:rsid w:val="005370ED"/>
    <w:rsid w:val="00540880"/>
    <w:rsid w:val="00542582"/>
    <w:rsid w:val="005428B6"/>
    <w:rsid w:val="00545A92"/>
    <w:rsid w:val="005468F2"/>
    <w:rsid w:val="00550E26"/>
    <w:rsid w:val="005521D7"/>
    <w:rsid w:val="0055605F"/>
    <w:rsid w:val="00556546"/>
    <w:rsid w:val="00557B45"/>
    <w:rsid w:val="00561413"/>
    <w:rsid w:val="00571504"/>
    <w:rsid w:val="005715DF"/>
    <w:rsid w:val="00571910"/>
    <w:rsid w:val="0057346F"/>
    <w:rsid w:val="0057436F"/>
    <w:rsid w:val="00574ED4"/>
    <w:rsid w:val="00575B18"/>
    <w:rsid w:val="00577118"/>
    <w:rsid w:val="00580784"/>
    <w:rsid w:val="005823B3"/>
    <w:rsid w:val="005846FE"/>
    <w:rsid w:val="005857C1"/>
    <w:rsid w:val="00591B91"/>
    <w:rsid w:val="00593AB3"/>
    <w:rsid w:val="005958BB"/>
    <w:rsid w:val="0059683C"/>
    <w:rsid w:val="00596D09"/>
    <w:rsid w:val="00597542"/>
    <w:rsid w:val="005A3980"/>
    <w:rsid w:val="005A4ECD"/>
    <w:rsid w:val="005A4F6D"/>
    <w:rsid w:val="005A58A0"/>
    <w:rsid w:val="005A7460"/>
    <w:rsid w:val="005B020C"/>
    <w:rsid w:val="005B150B"/>
    <w:rsid w:val="005B23BC"/>
    <w:rsid w:val="005B265C"/>
    <w:rsid w:val="005B5171"/>
    <w:rsid w:val="005C0264"/>
    <w:rsid w:val="005C1B21"/>
    <w:rsid w:val="005C2996"/>
    <w:rsid w:val="005C4530"/>
    <w:rsid w:val="005C62E0"/>
    <w:rsid w:val="005C647B"/>
    <w:rsid w:val="005C71B1"/>
    <w:rsid w:val="005C7398"/>
    <w:rsid w:val="005C7D77"/>
    <w:rsid w:val="005D0A04"/>
    <w:rsid w:val="005D2381"/>
    <w:rsid w:val="005D3006"/>
    <w:rsid w:val="005D60F7"/>
    <w:rsid w:val="005D6CC0"/>
    <w:rsid w:val="005E1DD9"/>
    <w:rsid w:val="005E3136"/>
    <w:rsid w:val="005E4C6F"/>
    <w:rsid w:val="005E5314"/>
    <w:rsid w:val="005F32DE"/>
    <w:rsid w:val="005F33F7"/>
    <w:rsid w:val="005F57ED"/>
    <w:rsid w:val="005F64ED"/>
    <w:rsid w:val="005F730D"/>
    <w:rsid w:val="00600A64"/>
    <w:rsid w:val="00600DA9"/>
    <w:rsid w:val="00600DE6"/>
    <w:rsid w:val="00602DAB"/>
    <w:rsid w:val="00605B96"/>
    <w:rsid w:val="006108C5"/>
    <w:rsid w:val="00610CED"/>
    <w:rsid w:val="00611180"/>
    <w:rsid w:val="00611AF2"/>
    <w:rsid w:val="00611F15"/>
    <w:rsid w:val="006151FE"/>
    <w:rsid w:val="0062007B"/>
    <w:rsid w:val="0062055D"/>
    <w:rsid w:val="0062480C"/>
    <w:rsid w:val="00626449"/>
    <w:rsid w:val="0062683C"/>
    <w:rsid w:val="00630801"/>
    <w:rsid w:val="00632A2A"/>
    <w:rsid w:val="006342A2"/>
    <w:rsid w:val="0063473F"/>
    <w:rsid w:val="006351E4"/>
    <w:rsid w:val="00640719"/>
    <w:rsid w:val="0064139E"/>
    <w:rsid w:val="00642E33"/>
    <w:rsid w:val="0064506F"/>
    <w:rsid w:val="0064545F"/>
    <w:rsid w:val="00646306"/>
    <w:rsid w:val="00646B75"/>
    <w:rsid w:val="00647028"/>
    <w:rsid w:val="00647204"/>
    <w:rsid w:val="00650480"/>
    <w:rsid w:val="0065178A"/>
    <w:rsid w:val="00651CE4"/>
    <w:rsid w:val="006552CD"/>
    <w:rsid w:val="0066183F"/>
    <w:rsid w:val="00662D70"/>
    <w:rsid w:val="0066339A"/>
    <w:rsid w:val="006633F0"/>
    <w:rsid w:val="00663D72"/>
    <w:rsid w:val="0067108C"/>
    <w:rsid w:val="0067173A"/>
    <w:rsid w:val="00672945"/>
    <w:rsid w:val="0068018D"/>
    <w:rsid w:val="006815A1"/>
    <w:rsid w:val="00682769"/>
    <w:rsid w:val="006863E1"/>
    <w:rsid w:val="00690CFB"/>
    <w:rsid w:val="0069695B"/>
    <w:rsid w:val="006A19F3"/>
    <w:rsid w:val="006A2F78"/>
    <w:rsid w:val="006A42A8"/>
    <w:rsid w:val="006A5D45"/>
    <w:rsid w:val="006A6773"/>
    <w:rsid w:val="006A6BC5"/>
    <w:rsid w:val="006B237F"/>
    <w:rsid w:val="006B374A"/>
    <w:rsid w:val="006B61B6"/>
    <w:rsid w:val="006C1773"/>
    <w:rsid w:val="006C35DF"/>
    <w:rsid w:val="006C3D50"/>
    <w:rsid w:val="006C59D1"/>
    <w:rsid w:val="006C6670"/>
    <w:rsid w:val="006D0363"/>
    <w:rsid w:val="006D1283"/>
    <w:rsid w:val="006D44C6"/>
    <w:rsid w:val="006D4856"/>
    <w:rsid w:val="006D52B1"/>
    <w:rsid w:val="006E1B25"/>
    <w:rsid w:val="006E306F"/>
    <w:rsid w:val="006E3EB2"/>
    <w:rsid w:val="006E5494"/>
    <w:rsid w:val="006E684D"/>
    <w:rsid w:val="006E6ABE"/>
    <w:rsid w:val="006E7630"/>
    <w:rsid w:val="006E7CC3"/>
    <w:rsid w:val="006F0372"/>
    <w:rsid w:val="006F1533"/>
    <w:rsid w:val="006F6557"/>
    <w:rsid w:val="006F65CF"/>
    <w:rsid w:val="00700973"/>
    <w:rsid w:val="00701D35"/>
    <w:rsid w:val="00702955"/>
    <w:rsid w:val="00702C77"/>
    <w:rsid w:val="0070372E"/>
    <w:rsid w:val="00704101"/>
    <w:rsid w:val="00705740"/>
    <w:rsid w:val="00711301"/>
    <w:rsid w:val="00711A51"/>
    <w:rsid w:val="00711A52"/>
    <w:rsid w:val="00714297"/>
    <w:rsid w:val="00716AAD"/>
    <w:rsid w:val="007171E0"/>
    <w:rsid w:val="00717866"/>
    <w:rsid w:val="007178C0"/>
    <w:rsid w:val="00721262"/>
    <w:rsid w:val="007231AF"/>
    <w:rsid w:val="00723C65"/>
    <w:rsid w:val="007240CB"/>
    <w:rsid w:val="00724F93"/>
    <w:rsid w:val="00730422"/>
    <w:rsid w:val="007315F3"/>
    <w:rsid w:val="0073179E"/>
    <w:rsid w:val="00732CF2"/>
    <w:rsid w:val="00735821"/>
    <w:rsid w:val="00737F41"/>
    <w:rsid w:val="007423E1"/>
    <w:rsid w:val="0074448F"/>
    <w:rsid w:val="00747DEE"/>
    <w:rsid w:val="00753AE9"/>
    <w:rsid w:val="007549F3"/>
    <w:rsid w:val="00754BA1"/>
    <w:rsid w:val="007553D7"/>
    <w:rsid w:val="0075610E"/>
    <w:rsid w:val="00765471"/>
    <w:rsid w:val="0076618D"/>
    <w:rsid w:val="00766E12"/>
    <w:rsid w:val="00771ADA"/>
    <w:rsid w:val="00772835"/>
    <w:rsid w:val="0077461F"/>
    <w:rsid w:val="00775FD5"/>
    <w:rsid w:val="00777DA7"/>
    <w:rsid w:val="00781205"/>
    <w:rsid w:val="0078203E"/>
    <w:rsid w:val="007824E4"/>
    <w:rsid w:val="007838B1"/>
    <w:rsid w:val="00784675"/>
    <w:rsid w:val="007849AB"/>
    <w:rsid w:val="00784F65"/>
    <w:rsid w:val="00786577"/>
    <w:rsid w:val="00792B50"/>
    <w:rsid w:val="00794E0B"/>
    <w:rsid w:val="007A068E"/>
    <w:rsid w:val="007A38D8"/>
    <w:rsid w:val="007A5007"/>
    <w:rsid w:val="007B15B9"/>
    <w:rsid w:val="007B3D1E"/>
    <w:rsid w:val="007B7744"/>
    <w:rsid w:val="007B7E23"/>
    <w:rsid w:val="007C0112"/>
    <w:rsid w:val="007C31D0"/>
    <w:rsid w:val="007C4D73"/>
    <w:rsid w:val="007C6BB0"/>
    <w:rsid w:val="007C718A"/>
    <w:rsid w:val="007D0CAD"/>
    <w:rsid w:val="007D67E1"/>
    <w:rsid w:val="007D7FC7"/>
    <w:rsid w:val="007E3317"/>
    <w:rsid w:val="007F114C"/>
    <w:rsid w:val="007F433D"/>
    <w:rsid w:val="007F49E7"/>
    <w:rsid w:val="007F4B85"/>
    <w:rsid w:val="008028CC"/>
    <w:rsid w:val="00803682"/>
    <w:rsid w:val="00804E7E"/>
    <w:rsid w:val="008059A5"/>
    <w:rsid w:val="00810445"/>
    <w:rsid w:val="00810484"/>
    <w:rsid w:val="00810879"/>
    <w:rsid w:val="00812BCF"/>
    <w:rsid w:val="008146E5"/>
    <w:rsid w:val="00814861"/>
    <w:rsid w:val="0081682C"/>
    <w:rsid w:val="008169CA"/>
    <w:rsid w:val="008258C3"/>
    <w:rsid w:val="00827F85"/>
    <w:rsid w:val="008310F4"/>
    <w:rsid w:val="00831983"/>
    <w:rsid w:val="00832A84"/>
    <w:rsid w:val="00834A53"/>
    <w:rsid w:val="00840B81"/>
    <w:rsid w:val="00842836"/>
    <w:rsid w:val="008449D2"/>
    <w:rsid w:val="00845598"/>
    <w:rsid w:val="0084589B"/>
    <w:rsid w:val="00850E90"/>
    <w:rsid w:val="00851091"/>
    <w:rsid w:val="00852735"/>
    <w:rsid w:val="00852A62"/>
    <w:rsid w:val="00852CA5"/>
    <w:rsid w:val="00853F9B"/>
    <w:rsid w:val="00855D9F"/>
    <w:rsid w:val="00861F6C"/>
    <w:rsid w:val="00864537"/>
    <w:rsid w:val="00865401"/>
    <w:rsid w:val="00865B43"/>
    <w:rsid w:val="0087102C"/>
    <w:rsid w:val="00871D71"/>
    <w:rsid w:val="00874451"/>
    <w:rsid w:val="00874E5C"/>
    <w:rsid w:val="008751ED"/>
    <w:rsid w:val="00875997"/>
    <w:rsid w:val="00877121"/>
    <w:rsid w:val="00877333"/>
    <w:rsid w:val="00877D66"/>
    <w:rsid w:val="008825B6"/>
    <w:rsid w:val="008844F4"/>
    <w:rsid w:val="00886BD8"/>
    <w:rsid w:val="00887ADF"/>
    <w:rsid w:val="00887C33"/>
    <w:rsid w:val="0089179E"/>
    <w:rsid w:val="008931AD"/>
    <w:rsid w:val="00893428"/>
    <w:rsid w:val="00897CA9"/>
    <w:rsid w:val="008A05FD"/>
    <w:rsid w:val="008A510F"/>
    <w:rsid w:val="008A60F5"/>
    <w:rsid w:val="008A6E35"/>
    <w:rsid w:val="008B1164"/>
    <w:rsid w:val="008B2D5D"/>
    <w:rsid w:val="008B2E34"/>
    <w:rsid w:val="008B35B9"/>
    <w:rsid w:val="008B4351"/>
    <w:rsid w:val="008B4AB8"/>
    <w:rsid w:val="008B57B2"/>
    <w:rsid w:val="008B6479"/>
    <w:rsid w:val="008C2301"/>
    <w:rsid w:val="008C7688"/>
    <w:rsid w:val="008D09AA"/>
    <w:rsid w:val="008D585E"/>
    <w:rsid w:val="008D653B"/>
    <w:rsid w:val="008D71C8"/>
    <w:rsid w:val="008E1316"/>
    <w:rsid w:val="008E28C5"/>
    <w:rsid w:val="008E44F7"/>
    <w:rsid w:val="008E5232"/>
    <w:rsid w:val="008E5314"/>
    <w:rsid w:val="008E7D40"/>
    <w:rsid w:val="008F0161"/>
    <w:rsid w:val="008F0355"/>
    <w:rsid w:val="008F1611"/>
    <w:rsid w:val="008F24B4"/>
    <w:rsid w:val="008F3391"/>
    <w:rsid w:val="008F5333"/>
    <w:rsid w:val="00901506"/>
    <w:rsid w:val="00904156"/>
    <w:rsid w:val="00906C83"/>
    <w:rsid w:val="00907212"/>
    <w:rsid w:val="009110ED"/>
    <w:rsid w:val="00912261"/>
    <w:rsid w:val="00913D38"/>
    <w:rsid w:val="009142D7"/>
    <w:rsid w:val="00916A70"/>
    <w:rsid w:val="00916E13"/>
    <w:rsid w:val="00921DCD"/>
    <w:rsid w:val="00927394"/>
    <w:rsid w:val="009306B3"/>
    <w:rsid w:val="009359DA"/>
    <w:rsid w:val="009418A9"/>
    <w:rsid w:val="009431F7"/>
    <w:rsid w:val="009432A8"/>
    <w:rsid w:val="00943A7C"/>
    <w:rsid w:val="00944EAC"/>
    <w:rsid w:val="009462B8"/>
    <w:rsid w:val="00950055"/>
    <w:rsid w:val="009540E0"/>
    <w:rsid w:val="0095645A"/>
    <w:rsid w:val="009605C1"/>
    <w:rsid w:val="009610BD"/>
    <w:rsid w:val="00961EE1"/>
    <w:rsid w:val="00963F93"/>
    <w:rsid w:val="00965A28"/>
    <w:rsid w:val="009703FE"/>
    <w:rsid w:val="00970EDB"/>
    <w:rsid w:val="00972B47"/>
    <w:rsid w:val="00974752"/>
    <w:rsid w:val="00974940"/>
    <w:rsid w:val="00984E7D"/>
    <w:rsid w:val="009928ED"/>
    <w:rsid w:val="009A10B2"/>
    <w:rsid w:val="009A225C"/>
    <w:rsid w:val="009A2450"/>
    <w:rsid w:val="009A50BB"/>
    <w:rsid w:val="009A5456"/>
    <w:rsid w:val="009A6AED"/>
    <w:rsid w:val="009A6F7F"/>
    <w:rsid w:val="009B1AE6"/>
    <w:rsid w:val="009B2B65"/>
    <w:rsid w:val="009B5148"/>
    <w:rsid w:val="009B7F22"/>
    <w:rsid w:val="009C095D"/>
    <w:rsid w:val="009C0FA3"/>
    <w:rsid w:val="009C3687"/>
    <w:rsid w:val="009C5A6A"/>
    <w:rsid w:val="009C70E8"/>
    <w:rsid w:val="009D06FB"/>
    <w:rsid w:val="009D0FF1"/>
    <w:rsid w:val="009D5F0D"/>
    <w:rsid w:val="009E0C85"/>
    <w:rsid w:val="009E606D"/>
    <w:rsid w:val="009F23D4"/>
    <w:rsid w:val="009F304B"/>
    <w:rsid w:val="009F3A9D"/>
    <w:rsid w:val="00A0111C"/>
    <w:rsid w:val="00A049CE"/>
    <w:rsid w:val="00A0570A"/>
    <w:rsid w:val="00A1060B"/>
    <w:rsid w:val="00A217C0"/>
    <w:rsid w:val="00A21E34"/>
    <w:rsid w:val="00A21E94"/>
    <w:rsid w:val="00A22E97"/>
    <w:rsid w:val="00A25EF0"/>
    <w:rsid w:val="00A32BE0"/>
    <w:rsid w:val="00A35A93"/>
    <w:rsid w:val="00A36F91"/>
    <w:rsid w:val="00A41231"/>
    <w:rsid w:val="00A424F3"/>
    <w:rsid w:val="00A427B9"/>
    <w:rsid w:val="00A45106"/>
    <w:rsid w:val="00A454A4"/>
    <w:rsid w:val="00A45AC9"/>
    <w:rsid w:val="00A45FC4"/>
    <w:rsid w:val="00A4608B"/>
    <w:rsid w:val="00A4627C"/>
    <w:rsid w:val="00A475D3"/>
    <w:rsid w:val="00A512C8"/>
    <w:rsid w:val="00A538DD"/>
    <w:rsid w:val="00A54607"/>
    <w:rsid w:val="00A547A7"/>
    <w:rsid w:val="00A55DE9"/>
    <w:rsid w:val="00A569D8"/>
    <w:rsid w:val="00A56DD4"/>
    <w:rsid w:val="00A56E4F"/>
    <w:rsid w:val="00A602C1"/>
    <w:rsid w:val="00A613DD"/>
    <w:rsid w:val="00A6438E"/>
    <w:rsid w:val="00A72600"/>
    <w:rsid w:val="00A81258"/>
    <w:rsid w:val="00A8240D"/>
    <w:rsid w:val="00A826D0"/>
    <w:rsid w:val="00A82D61"/>
    <w:rsid w:val="00A8751F"/>
    <w:rsid w:val="00AA206D"/>
    <w:rsid w:val="00AA2506"/>
    <w:rsid w:val="00AA2B43"/>
    <w:rsid w:val="00AA3FEE"/>
    <w:rsid w:val="00AA4B6C"/>
    <w:rsid w:val="00AA4F86"/>
    <w:rsid w:val="00AA7FA3"/>
    <w:rsid w:val="00AB031D"/>
    <w:rsid w:val="00AB72AF"/>
    <w:rsid w:val="00AC1D09"/>
    <w:rsid w:val="00AC406F"/>
    <w:rsid w:val="00AC4797"/>
    <w:rsid w:val="00AC5283"/>
    <w:rsid w:val="00AC598E"/>
    <w:rsid w:val="00AD0802"/>
    <w:rsid w:val="00AD25B0"/>
    <w:rsid w:val="00AD2B2F"/>
    <w:rsid w:val="00AD5996"/>
    <w:rsid w:val="00AD7D0A"/>
    <w:rsid w:val="00AE1862"/>
    <w:rsid w:val="00AE1F02"/>
    <w:rsid w:val="00AE307A"/>
    <w:rsid w:val="00AE3CBD"/>
    <w:rsid w:val="00AE6AB0"/>
    <w:rsid w:val="00AF0A8B"/>
    <w:rsid w:val="00AF5442"/>
    <w:rsid w:val="00AF6F43"/>
    <w:rsid w:val="00B006C7"/>
    <w:rsid w:val="00B00A9A"/>
    <w:rsid w:val="00B033AC"/>
    <w:rsid w:val="00B03C24"/>
    <w:rsid w:val="00B04896"/>
    <w:rsid w:val="00B116BA"/>
    <w:rsid w:val="00B1290C"/>
    <w:rsid w:val="00B12B6B"/>
    <w:rsid w:val="00B12CF3"/>
    <w:rsid w:val="00B12D83"/>
    <w:rsid w:val="00B12D98"/>
    <w:rsid w:val="00B15080"/>
    <w:rsid w:val="00B179E8"/>
    <w:rsid w:val="00B229BE"/>
    <w:rsid w:val="00B23A12"/>
    <w:rsid w:val="00B23F56"/>
    <w:rsid w:val="00B26CCF"/>
    <w:rsid w:val="00B300B7"/>
    <w:rsid w:val="00B317C7"/>
    <w:rsid w:val="00B31D4A"/>
    <w:rsid w:val="00B33BF2"/>
    <w:rsid w:val="00B36802"/>
    <w:rsid w:val="00B372F9"/>
    <w:rsid w:val="00B37EA8"/>
    <w:rsid w:val="00B41F9D"/>
    <w:rsid w:val="00B42066"/>
    <w:rsid w:val="00B43E7E"/>
    <w:rsid w:val="00B4534A"/>
    <w:rsid w:val="00B465F1"/>
    <w:rsid w:val="00B51FA3"/>
    <w:rsid w:val="00B52E07"/>
    <w:rsid w:val="00B53001"/>
    <w:rsid w:val="00B5597B"/>
    <w:rsid w:val="00B570EF"/>
    <w:rsid w:val="00B66DA8"/>
    <w:rsid w:val="00B678C7"/>
    <w:rsid w:val="00B67C90"/>
    <w:rsid w:val="00B7078C"/>
    <w:rsid w:val="00B71485"/>
    <w:rsid w:val="00B729A4"/>
    <w:rsid w:val="00B73492"/>
    <w:rsid w:val="00B7373B"/>
    <w:rsid w:val="00B74A15"/>
    <w:rsid w:val="00B75510"/>
    <w:rsid w:val="00B80074"/>
    <w:rsid w:val="00B80BB5"/>
    <w:rsid w:val="00B83939"/>
    <w:rsid w:val="00B85A3E"/>
    <w:rsid w:val="00B908B7"/>
    <w:rsid w:val="00B91ADD"/>
    <w:rsid w:val="00B93638"/>
    <w:rsid w:val="00BA0383"/>
    <w:rsid w:val="00BA256E"/>
    <w:rsid w:val="00BA4837"/>
    <w:rsid w:val="00BA5B65"/>
    <w:rsid w:val="00BA69A4"/>
    <w:rsid w:val="00BB2B92"/>
    <w:rsid w:val="00BB37CC"/>
    <w:rsid w:val="00BB3FF2"/>
    <w:rsid w:val="00BB57B3"/>
    <w:rsid w:val="00BC1173"/>
    <w:rsid w:val="00BC322A"/>
    <w:rsid w:val="00BC3908"/>
    <w:rsid w:val="00BC6846"/>
    <w:rsid w:val="00BD1EEF"/>
    <w:rsid w:val="00BD4DFC"/>
    <w:rsid w:val="00BD6101"/>
    <w:rsid w:val="00BD749F"/>
    <w:rsid w:val="00BD7E23"/>
    <w:rsid w:val="00BE03E6"/>
    <w:rsid w:val="00BE3283"/>
    <w:rsid w:val="00BE6822"/>
    <w:rsid w:val="00BE6FA1"/>
    <w:rsid w:val="00BF07DB"/>
    <w:rsid w:val="00BF1F5C"/>
    <w:rsid w:val="00BF38E9"/>
    <w:rsid w:val="00BF46F2"/>
    <w:rsid w:val="00BF49B1"/>
    <w:rsid w:val="00BF539F"/>
    <w:rsid w:val="00BF5D09"/>
    <w:rsid w:val="00C00814"/>
    <w:rsid w:val="00C0490C"/>
    <w:rsid w:val="00C0687D"/>
    <w:rsid w:val="00C06BEA"/>
    <w:rsid w:val="00C111C4"/>
    <w:rsid w:val="00C145A3"/>
    <w:rsid w:val="00C14857"/>
    <w:rsid w:val="00C14D03"/>
    <w:rsid w:val="00C16635"/>
    <w:rsid w:val="00C167FC"/>
    <w:rsid w:val="00C173D9"/>
    <w:rsid w:val="00C2258A"/>
    <w:rsid w:val="00C24516"/>
    <w:rsid w:val="00C248B4"/>
    <w:rsid w:val="00C3167C"/>
    <w:rsid w:val="00C3303D"/>
    <w:rsid w:val="00C36DE9"/>
    <w:rsid w:val="00C408A5"/>
    <w:rsid w:val="00C43997"/>
    <w:rsid w:val="00C46479"/>
    <w:rsid w:val="00C465C9"/>
    <w:rsid w:val="00C51F58"/>
    <w:rsid w:val="00C53D6F"/>
    <w:rsid w:val="00C53DC6"/>
    <w:rsid w:val="00C55853"/>
    <w:rsid w:val="00C558C9"/>
    <w:rsid w:val="00C56B33"/>
    <w:rsid w:val="00C56CAB"/>
    <w:rsid w:val="00C6253C"/>
    <w:rsid w:val="00C626CA"/>
    <w:rsid w:val="00C632B2"/>
    <w:rsid w:val="00C633F6"/>
    <w:rsid w:val="00C63BD9"/>
    <w:rsid w:val="00C6412E"/>
    <w:rsid w:val="00C72B32"/>
    <w:rsid w:val="00C74328"/>
    <w:rsid w:val="00C77564"/>
    <w:rsid w:val="00C84A66"/>
    <w:rsid w:val="00C870E5"/>
    <w:rsid w:val="00C90C93"/>
    <w:rsid w:val="00C91128"/>
    <w:rsid w:val="00C91C47"/>
    <w:rsid w:val="00C93188"/>
    <w:rsid w:val="00C93CE0"/>
    <w:rsid w:val="00C942B1"/>
    <w:rsid w:val="00C94E81"/>
    <w:rsid w:val="00C94ECC"/>
    <w:rsid w:val="00C96C95"/>
    <w:rsid w:val="00CA0E35"/>
    <w:rsid w:val="00CA1234"/>
    <w:rsid w:val="00CA453C"/>
    <w:rsid w:val="00CA4E48"/>
    <w:rsid w:val="00CA51A5"/>
    <w:rsid w:val="00CA5F0E"/>
    <w:rsid w:val="00CB2AF0"/>
    <w:rsid w:val="00CB38B1"/>
    <w:rsid w:val="00CB38BE"/>
    <w:rsid w:val="00CC26B6"/>
    <w:rsid w:val="00CC2E50"/>
    <w:rsid w:val="00CC496B"/>
    <w:rsid w:val="00CC5CA7"/>
    <w:rsid w:val="00CC7203"/>
    <w:rsid w:val="00CD0F94"/>
    <w:rsid w:val="00CD1D14"/>
    <w:rsid w:val="00CD33C1"/>
    <w:rsid w:val="00CD52CA"/>
    <w:rsid w:val="00CD5880"/>
    <w:rsid w:val="00CD681C"/>
    <w:rsid w:val="00CD699C"/>
    <w:rsid w:val="00CE263A"/>
    <w:rsid w:val="00CE4147"/>
    <w:rsid w:val="00CE628F"/>
    <w:rsid w:val="00CF02A0"/>
    <w:rsid w:val="00CF2074"/>
    <w:rsid w:val="00CF265E"/>
    <w:rsid w:val="00CF39DF"/>
    <w:rsid w:val="00CF3CF1"/>
    <w:rsid w:val="00D00958"/>
    <w:rsid w:val="00D024D0"/>
    <w:rsid w:val="00D03E78"/>
    <w:rsid w:val="00D047EF"/>
    <w:rsid w:val="00D0620B"/>
    <w:rsid w:val="00D13F60"/>
    <w:rsid w:val="00D226E3"/>
    <w:rsid w:val="00D25CEE"/>
    <w:rsid w:val="00D25EAC"/>
    <w:rsid w:val="00D261BB"/>
    <w:rsid w:val="00D31782"/>
    <w:rsid w:val="00D32AFD"/>
    <w:rsid w:val="00D340D3"/>
    <w:rsid w:val="00D34846"/>
    <w:rsid w:val="00D36EC8"/>
    <w:rsid w:val="00D37B50"/>
    <w:rsid w:val="00D40324"/>
    <w:rsid w:val="00D40933"/>
    <w:rsid w:val="00D41001"/>
    <w:rsid w:val="00D4307F"/>
    <w:rsid w:val="00D43CA2"/>
    <w:rsid w:val="00D443C6"/>
    <w:rsid w:val="00D46E53"/>
    <w:rsid w:val="00D475B3"/>
    <w:rsid w:val="00D52C87"/>
    <w:rsid w:val="00D5553C"/>
    <w:rsid w:val="00D57FDA"/>
    <w:rsid w:val="00D611E6"/>
    <w:rsid w:val="00D64CCB"/>
    <w:rsid w:val="00D6576B"/>
    <w:rsid w:val="00D727F5"/>
    <w:rsid w:val="00D737FC"/>
    <w:rsid w:val="00D73CC2"/>
    <w:rsid w:val="00D74F76"/>
    <w:rsid w:val="00D752EB"/>
    <w:rsid w:val="00D75AD3"/>
    <w:rsid w:val="00D7797A"/>
    <w:rsid w:val="00D82352"/>
    <w:rsid w:val="00D839F7"/>
    <w:rsid w:val="00D83A0C"/>
    <w:rsid w:val="00D83DAC"/>
    <w:rsid w:val="00D84A37"/>
    <w:rsid w:val="00D8530A"/>
    <w:rsid w:val="00D858F9"/>
    <w:rsid w:val="00D860D9"/>
    <w:rsid w:val="00D86589"/>
    <w:rsid w:val="00D90C64"/>
    <w:rsid w:val="00D918E3"/>
    <w:rsid w:val="00D93CB9"/>
    <w:rsid w:val="00D9439B"/>
    <w:rsid w:val="00D95F3A"/>
    <w:rsid w:val="00D973E6"/>
    <w:rsid w:val="00DA02F2"/>
    <w:rsid w:val="00DA07B4"/>
    <w:rsid w:val="00DA27AD"/>
    <w:rsid w:val="00DA6A69"/>
    <w:rsid w:val="00DA7970"/>
    <w:rsid w:val="00DB01B5"/>
    <w:rsid w:val="00DB2B98"/>
    <w:rsid w:val="00DB3691"/>
    <w:rsid w:val="00DB3D93"/>
    <w:rsid w:val="00DB710F"/>
    <w:rsid w:val="00DC2A5C"/>
    <w:rsid w:val="00DC3F7C"/>
    <w:rsid w:val="00DC545D"/>
    <w:rsid w:val="00DC7636"/>
    <w:rsid w:val="00DC7CF8"/>
    <w:rsid w:val="00DD0187"/>
    <w:rsid w:val="00DD2521"/>
    <w:rsid w:val="00DD2EC3"/>
    <w:rsid w:val="00DD6952"/>
    <w:rsid w:val="00DE1251"/>
    <w:rsid w:val="00DE21BD"/>
    <w:rsid w:val="00DE2241"/>
    <w:rsid w:val="00DE420E"/>
    <w:rsid w:val="00DE56A2"/>
    <w:rsid w:val="00DE60B4"/>
    <w:rsid w:val="00DE669F"/>
    <w:rsid w:val="00DF1DDB"/>
    <w:rsid w:val="00DF4EAA"/>
    <w:rsid w:val="00DF502F"/>
    <w:rsid w:val="00DF5389"/>
    <w:rsid w:val="00DF712D"/>
    <w:rsid w:val="00E00226"/>
    <w:rsid w:val="00E0142B"/>
    <w:rsid w:val="00E025A0"/>
    <w:rsid w:val="00E04AE9"/>
    <w:rsid w:val="00E1335C"/>
    <w:rsid w:val="00E13494"/>
    <w:rsid w:val="00E14B81"/>
    <w:rsid w:val="00E21F58"/>
    <w:rsid w:val="00E269D5"/>
    <w:rsid w:val="00E320A3"/>
    <w:rsid w:val="00E3217E"/>
    <w:rsid w:val="00E333D7"/>
    <w:rsid w:val="00E35C8E"/>
    <w:rsid w:val="00E41A9A"/>
    <w:rsid w:val="00E41FE6"/>
    <w:rsid w:val="00E43F58"/>
    <w:rsid w:val="00E45896"/>
    <w:rsid w:val="00E529BD"/>
    <w:rsid w:val="00E52EB9"/>
    <w:rsid w:val="00E5696D"/>
    <w:rsid w:val="00E61BC9"/>
    <w:rsid w:val="00E636BE"/>
    <w:rsid w:val="00E642AC"/>
    <w:rsid w:val="00E653B0"/>
    <w:rsid w:val="00E70DC2"/>
    <w:rsid w:val="00E72509"/>
    <w:rsid w:val="00E803E0"/>
    <w:rsid w:val="00E83A14"/>
    <w:rsid w:val="00E840B1"/>
    <w:rsid w:val="00E84223"/>
    <w:rsid w:val="00E922D5"/>
    <w:rsid w:val="00E96448"/>
    <w:rsid w:val="00EA16DA"/>
    <w:rsid w:val="00EA3A9B"/>
    <w:rsid w:val="00EA3D1E"/>
    <w:rsid w:val="00EA783F"/>
    <w:rsid w:val="00EB5D12"/>
    <w:rsid w:val="00EB7C1D"/>
    <w:rsid w:val="00EC161A"/>
    <w:rsid w:val="00EC1B77"/>
    <w:rsid w:val="00EC43AD"/>
    <w:rsid w:val="00EC75D1"/>
    <w:rsid w:val="00EC7FC4"/>
    <w:rsid w:val="00ED1665"/>
    <w:rsid w:val="00ED1CF9"/>
    <w:rsid w:val="00ED7CA0"/>
    <w:rsid w:val="00EE035E"/>
    <w:rsid w:val="00EE11AA"/>
    <w:rsid w:val="00EE4896"/>
    <w:rsid w:val="00EE57ED"/>
    <w:rsid w:val="00EF043F"/>
    <w:rsid w:val="00EF0A67"/>
    <w:rsid w:val="00EF13E8"/>
    <w:rsid w:val="00F0082D"/>
    <w:rsid w:val="00F01103"/>
    <w:rsid w:val="00F01EC1"/>
    <w:rsid w:val="00F05049"/>
    <w:rsid w:val="00F0595F"/>
    <w:rsid w:val="00F05CF1"/>
    <w:rsid w:val="00F06068"/>
    <w:rsid w:val="00F07E18"/>
    <w:rsid w:val="00F1213A"/>
    <w:rsid w:val="00F13515"/>
    <w:rsid w:val="00F13C5F"/>
    <w:rsid w:val="00F142B5"/>
    <w:rsid w:val="00F20CDE"/>
    <w:rsid w:val="00F245D5"/>
    <w:rsid w:val="00F24E17"/>
    <w:rsid w:val="00F26C97"/>
    <w:rsid w:val="00F32EAA"/>
    <w:rsid w:val="00F336FE"/>
    <w:rsid w:val="00F34D7B"/>
    <w:rsid w:val="00F41BA3"/>
    <w:rsid w:val="00F439DB"/>
    <w:rsid w:val="00F5161E"/>
    <w:rsid w:val="00F547A6"/>
    <w:rsid w:val="00F55AC5"/>
    <w:rsid w:val="00F5769F"/>
    <w:rsid w:val="00F620AD"/>
    <w:rsid w:val="00F6637F"/>
    <w:rsid w:val="00F71FF8"/>
    <w:rsid w:val="00F72CD2"/>
    <w:rsid w:val="00F83941"/>
    <w:rsid w:val="00F8433A"/>
    <w:rsid w:val="00F87034"/>
    <w:rsid w:val="00F876EC"/>
    <w:rsid w:val="00F87A4E"/>
    <w:rsid w:val="00F914FA"/>
    <w:rsid w:val="00F928CA"/>
    <w:rsid w:val="00F9383D"/>
    <w:rsid w:val="00F93972"/>
    <w:rsid w:val="00F97EF2"/>
    <w:rsid w:val="00FA02D9"/>
    <w:rsid w:val="00FA02EB"/>
    <w:rsid w:val="00FA03D7"/>
    <w:rsid w:val="00FA062C"/>
    <w:rsid w:val="00FB1211"/>
    <w:rsid w:val="00FB7D7E"/>
    <w:rsid w:val="00FC12BE"/>
    <w:rsid w:val="00FC4A64"/>
    <w:rsid w:val="00FC6C54"/>
    <w:rsid w:val="00FD1628"/>
    <w:rsid w:val="00FD1652"/>
    <w:rsid w:val="00FD6BAB"/>
    <w:rsid w:val="00FE0AD9"/>
    <w:rsid w:val="00FE1B0D"/>
    <w:rsid w:val="00FE529D"/>
    <w:rsid w:val="00FE53AD"/>
    <w:rsid w:val="00FE6997"/>
    <w:rsid w:val="00FE7988"/>
    <w:rsid w:val="00FF133F"/>
    <w:rsid w:val="00FF1462"/>
    <w:rsid w:val="00FF3F03"/>
    <w:rsid w:val="00FF43C8"/>
    <w:rsid w:val="00FF48FE"/>
    <w:rsid w:val="00FF6F76"/>
    <w:rsid w:val="00FF7A1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5674A"/>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1782"/>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paragraph" w:styleId="PargrafodaLista">
    <w:name w:val="List Paragraph"/>
    <w:basedOn w:val="Normal"/>
    <w:uiPriority w:val="1"/>
    <w:qFormat/>
    <w:rsid w:val="00EF043F"/>
    <w:pPr>
      <w:spacing w:after="160" w:line="259" w:lineRule="auto"/>
      <w:ind w:left="720"/>
      <w:contextualSpacing/>
    </w:pPr>
    <w:rPr>
      <w:rFonts w:ascii="Calibri" w:eastAsia="Calibri" w:hAnsi="Calibri" w:cs="Times New Roman"/>
      <w:sz w:val="22"/>
      <w:szCs w:val="22"/>
    </w:rPr>
  </w:style>
  <w:style w:type="character" w:customStyle="1" w:styleId="MenoPendente1">
    <w:name w:val="Menção Pendente1"/>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 w:type="paragraph" w:styleId="SemEspaamento">
    <w:name w:val="No Spacing"/>
    <w:uiPriority w:val="1"/>
    <w:qFormat/>
    <w:rsid w:val="009B5148"/>
    <w:pPr>
      <w:spacing w:after="0" w:line="240" w:lineRule="auto"/>
    </w:pPr>
    <w:rPr>
      <w:rFonts w:eastAsiaTheme="minorEastAsia"/>
      <w:lang w:eastAsia="pt-BR"/>
    </w:rPr>
  </w:style>
  <w:style w:type="character" w:styleId="HiperlinkVisitado">
    <w:name w:val="FollowedHyperlink"/>
    <w:basedOn w:val="Fontepargpadro"/>
    <w:uiPriority w:val="99"/>
    <w:semiHidden/>
    <w:unhideWhenUsed/>
    <w:rsid w:val="00812BCF"/>
    <w:rPr>
      <w:color w:val="800080"/>
      <w:u w:val="single"/>
    </w:rPr>
  </w:style>
  <w:style w:type="paragraph" w:customStyle="1" w:styleId="msonormal0">
    <w:name w:val="msonormal"/>
    <w:basedOn w:val="Normal"/>
    <w:rsid w:val="00812BCF"/>
    <w:pPr>
      <w:spacing w:before="100" w:beforeAutospacing="1" w:after="100" w:afterAutospacing="1"/>
    </w:pPr>
    <w:rPr>
      <w:rFonts w:ascii="Times New Roman" w:eastAsia="Times New Roman" w:hAnsi="Times New Roman" w:cs="Times New Roman"/>
      <w:sz w:val="24"/>
      <w:szCs w:val="24"/>
      <w:lang w:eastAsia="pt-BR"/>
    </w:rPr>
  </w:style>
  <w:style w:type="paragraph" w:customStyle="1" w:styleId="xl65">
    <w:name w:val="xl65"/>
    <w:basedOn w:val="Normal"/>
    <w:rsid w:val="00812B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6">
    <w:name w:val="xl66"/>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eastAsia="pt-BR"/>
    </w:rPr>
  </w:style>
  <w:style w:type="paragraph" w:customStyle="1" w:styleId="xl67">
    <w:name w:val="xl67"/>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eastAsia="pt-BR"/>
    </w:rPr>
  </w:style>
  <w:style w:type="paragraph" w:customStyle="1" w:styleId="xl68">
    <w:name w:val="xl68"/>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4"/>
      <w:szCs w:val="24"/>
      <w:lang w:eastAsia="pt-BR"/>
    </w:rPr>
  </w:style>
  <w:style w:type="paragraph" w:customStyle="1" w:styleId="xl69">
    <w:name w:val="xl69"/>
    <w:basedOn w:val="Normal"/>
    <w:rsid w:val="00812B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pt-BR"/>
    </w:rPr>
  </w:style>
  <w:style w:type="paragraph" w:customStyle="1" w:styleId="xl70">
    <w:name w:val="xl70"/>
    <w:basedOn w:val="Normal"/>
    <w:rsid w:val="007824E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71">
    <w:name w:val="xl71"/>
    <w:basedOn w:val="Normal"/>
    <w:rsid w:val="007824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pt-BR"/>
    </w:rPr>
  </w:style>
  <w:style w:type="paragraph" w:customStyle="1" w:styleId="xl72">
    <w:name w:val="xl72"/>
    <w:basedOn w:val="Normal"/>
    <w:rsid w:val="007824E4"/>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pt-BR"/>
    </w:rPr>
  </w:style>
  <w:style w:type="paragraph" w:customStyle="1" w:styleId="xl73">
    <w:name w:val="xl73"/>
    <w:basedOn w:val="Normal"/>
    <w:rsid w:val="007824E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color w:val="000000"/>
      <w:lang w:eastAsia="pt-BR"/>
    </w:rPr>
  </w:style>
  <w:style w:type="paragraph" w:customStyle="1" w:styleId="xl74">
    <w:name w:val="xl74"/>
    <w:basedOn w:val="Normal"/>
    <w:rsid w:val="00E41F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24"/>
      <w:szCs w:val="24"/>
      <w:lang w:eastAsia="pt-BR"/>
    </w:rPr>
  </w:style>
  <w:style w:type="paragraph" w:customStyle="1" w:styleId="xl75">
    <w:name w:val="xl75"/>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pt-BR"/>
    </w:rPr>
  </w:style>
  <w:style w:type="paragraph" w:customStyle="1" w:styleId="xl76">
    <w:name w:val="xl76"/>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pt-BR"/>
    </w:rPr>
  </w:style>
  <w:style w:type="paragraph" w:customStyle="1" w:styleId="xl77">
    <w:name w:val="xl77"/>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78">
    <w:name w:val="xl78"/>
    <w:basedOn w:val="Normal"/>
    <w:rsid w:val="00E41FE6"/>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79">
    <w:name w:val="xl79"/>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pt-BR"/>
    </w:rPr>
  </w:style>
  <w:style w:type="paragraph" w:customStyle="1" w:styleId="xl80">
    <w:name w:val="xl80"/>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81">
    <w:name w:val="xl81"/>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pt-BR"/>
    </w:rPr>
  </w:style>
  <w:style w:type="paragraph" w:customStyle="1" w:styleId="xl82">
    <w:name w:val="xl82"/>
    <w:basedOn w:val="Normal"/>
    <w:rsid w:val="00E41FE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color w:val="000000"/>
      <w:sz w:val="24"/>
      <w:szCs w:val="24"/>
      <w:lang w:eastAsia="pt-BR"/>
    </w:rPr>
  </w:style>
  <w:style w:type="paragraph" w:customStyle="1" w:styleId="xl83">
    <w:name w:val="xl83"/>
    <w:basedOn w:val="Normal"/>
    <w:rsid w:val="00E41FE6"/>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84">
    <w:name w:val="xl84"/>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85">
    <w:name w:val="xl85"/>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pt-BR"/>
    </w:rPr>
  </w:style>
  <w:style w:type="paragraph" w:customStyle="1" w:styleId="xl86">
    <w:name w:val="xl86"/>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pt-BR"/>
    </w:rPr>
  </w:style>
  <w:style w:type="paragraph" w:customStyle="1" w:styleId="xl87">
    <w:name w:val="xl87"/>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pt-BR"/>
    </w:rPr>
  </w:style>
  <w:style w:type="paragraph" w:customStyle="1" w:styleId="xl88">
    <w:name w:val="xl88"/>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4"/>
      <w:szCs w:val="24"/>
      <w:lang w:eastAsia="pt-BR"/>
    </w:rPr>
  </w:style>
  <w:style w:type="paragraph" w:customStyle="1" w:styleId="xl89">
    <w:name w:val="xl89"/>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90">
    <w:name w:val="xl90"/>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24"/>
      <w:szCs w:val="24"/>
      <w:lang w:eastAsia="pt-BR"/>
    </w:rPr>
  </w:style>
  <w:style w:type="paragraph" w:customStyle="1" w:styleId="xl91">
    <w:name w:val="xl91"/>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lang w:eastAsia="pt-BR"/>
    </w:rPr>
  </w:style>
  <w:style w:type="paragraph" w:customStyle="1" w:styleId="xl92">
    <w:name w:val="xl92"/>
    <w:basedOn w:val="Normal"/>
    <w:rsid w:val="00E41F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914833">
      <w:bodyDiv w:val="1"/>
      <w:marLeft w:val="0"/>
      <w:marRight w:val="0"/>
      <w:marTop w:val="0"/>
      <w:marBottom w:val="0"/>
      <w:divBdr>
        <w:top w:val="none" w:sz="0" w:space="0" w:color="auto"/>
        <w:left w:val="none" w:sz="0" w:space="0" w:color="auto"/>
        <w:bottom w:val="none" w:sz="0" w:space="0" w:color="auto"/>
        <w:right w:val="none" w:sz="0" w:space="0" w:color="auto"/>
      </w:divBdr>
    </w:div>
    <w:div w:id="495925255">
      <w:bodyDiv w:val="1"/>
      <w:marLeft w:val="0"/>
      <w:marRight w:val="0"/>
      <w:marTop w:val="0"/>
      <w:marBottom w:val="0"/>
      <w:divBdr>
        <w:top w:val="none" w:sz="0" w:space="0" w:color="auto"/>
        <w:left w:val="none" w:sz="0" w:space="0" w:color="auto"/>
        <w:bottom w:val="none" w:sz="0" w:space="0" w:color="auto"/>
        <w:right w:val="none" w:sz="0" w:space="0" w:color="auto"/>
      </w:divBdr>
    </w:div>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953026259">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 w:id="1095131706">
      <w:bodyDiv w:val="1"/>
      <w:marLeft w:val="0"/>
      <w:marRight w:val="0"/>
      <w:marTop w:val="0"/>
      <w:marBottom w:val="0"/>
      <w:divBdr>
        <w:top w:val="none" w:sz="0" w:space="0" w:color="auto"/>
        <w:left w:val="none" w:sz="0" w:space="0" w:color="auto"/>
        <w:bottom w:val="none" w:sz="0" w:space="0" w:color="auto"/>
        <w:right w:val="none" w:sz="0" w:space="0" w:color="auto"/>
      </w:divBdr>
    </w:div>
    <w:div w:id="1387139604">
      <w:bodyDiv w:val="1"/>
      <w:marLeft w:val="0"/>
      <w:marRight w:val="0"/>
      <w:marTop w:val="0"/>
      <w:marBottom w:val="0"/>
      <w:divBdr>
        <w:top w:val="none" w:sz="0" w:space="0" w:color="auto"/>
        <w:left w:val="none" w:sz="0" w:space="0" w:color="auto"/>
        <w:bottom w:val="none" w:sz="0" w:space="0" w:color="auto"/>
        <w:right w:val="none" w:sz="0" w:space="0" w:color="auto"/>
      </w:divBdr>
    </w:div>
    <w:div w:id="1457291162">
      <w:bodyDiv w:val="1"/>
      <w:marLeft w:val="0"/>
      <w:marRight w:val="0"/>
      <w:marTop w:val="0"/>
      <w:marBottom w:val="0"/>
      <w:divBdr>
        <w:top w:val="none" w:sz="0" w:space="0" w:color="auto"/>
        <w:left w:val="none" w:sz="0" w:space="0" w:color="auto"/>
        <w:bottom w:val="none" w:sz="0" w:space="0" w:color="auto"/>
        <w:right w:val="none" w:sz="0" w:space="0" w:color="auto"/>
      </w:divBdr>
    </w:div>
    <w:div w:id="1521092540">
      <w:bodyDiv w:val="1"/>
      <w:marLeft w:val="0"/>
      <w:marRight w:val="0"/>
      <w:marTop w:val="0"/>
      <w:marBottom w:val="0"/>
      <w:divBdr>
        <w:top w:val="none" w:sz="0" w:space="0" w:color="auto"/>
        <w:left w:val="none" w:sz="0" w:space="0" w:color="auto"/>
        <w:bottom w:val="none" w:sz="0" w:space="0" w:color="auto"/>
        <w:right w:val="none" w:sz="0" w:space="0" w:color="auto"/>
      </w:divBdr>
    </w:div>
    <w:div w:id="1959869145">
      <w:bodyDiv w:val="1"/>
      <w:marLeft w:val="0"/>
      <w:marRight w:val="0"/>
      <w:marTop w:val="0"/>
      <w:marBottom w:val="0"/>
      <w:divBdr>
        <w:top w:val="none" w:sz="0" w:space="0" w:color="auto"/>
        <w:left w:val="none" w:sz="0" w:space="0" w:color="auto"/>
        <w:bottom w:val="none" w:sz="0" w:space="0" w:color="auto"/>
        <w:right w:val="none" w:sz="0" w:space="0" w:color="auto"/>
      </w:divBdr>
    </w:div>
    <w:div w:id="2103720850">
      <w:bodyDiv w:val="1"/>
      <w:marLeft w:val="0"/>
      <w:marRight w:val="0"/>
      <w:marTop w:val="0"/>
      <w:marBottom w:val="0"/>
      <w:divBdr>
        <w:top w:val="none" w:sz="0" w:space="0" w:color="auto"/>
        <w:left w:val="none" w:sz="0" w:space="0" w:color="auto"/>
        <w:bottom w:val="none" w:sz="0" w:space="0" w:color="auto"/>
        <w:right w:val="none" w:sz="0" w:space="0" w:color="auto"/>
      </w:divBdr>
    </w:div>
    <w:div w:id="2130586636">
      <w:bodyDiv w:val="1"/>
      <w:marLeft w:val="0"/>
      <w:marRight w:val="0"/>
      <w:marTop w:val="0"/>
      <w:marBottom w:val="0"/>
      <w:divBdr>
        <w:top w:val="none" w:sz="0" w:space="0" w:color="auto"/>
        <w:left w:val="none" w:sz="0" w:space="0" w:color="auto"/>
        <w:bottom w:val="none" w:sz="0" w:space="0" w:color="auto"/>
        <w:right w:val="none" w:sz="0" w:space="0" w:color="auto"/>
      </w:divBdr>
    </w:div>
    <w:div w:id="213250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clama\Downloads\www.licitacao.teresopolis.rj.gov.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DB89C-6662-4A18-8E5F-0B4805CB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110</Pages>
  <Words>27815</Words>
  <Characters>150205</Characters>
  <Application>Microsoft Office Word</Application>
  <DocSecurity>0</DocSecurity>
  <Lines>1251</Lines>
  <Paragraphs>355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User</cp:lastModifiedBy>
  <cp:revision>6</cp:revision>
  <cp:lastPrinted>2022-05-13T16:58:00Z</cp:lastPrinted>
  <dcterms:created xsi:type="dcterms:W3CDTF">2022-05-13T16:52:00Z</dcterms:created>
  <dcterms:modified xsi:type="dcterms:W3CDTF">2022-05-13T18:58:00Z</dcterms:modified>
</cp:coreProperties>
</file>