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FF176" w14:textId="4C0C9DD1" w:rsidR="00CC0FB3" w:rsidRDefault="0037331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0827D4AA">
                <wp:simplePos x="0" y="0"/>
                <wp:positionH relativeFrom="column">
                  <wp:posOffset>4819548</wp:posOffset>
                </wp:positionH>
                <wp:positionV relativeFrom="paragraph">
                  <wp:posOffset>-1288161</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72341336" w14:textId="77777777" w:rsidR="00545DD0" w:rsidRDefault="00545DD0" w:rsidP="00A41231">
                            <w:pPr>
                              <w:rPr>
                                <w:rFonts w:ascii="Arial" w:hAnsi="Arial" w:cs="Arial"/>
                                <w:sz w:val="18"/>
                                <w:szCs w:val="16"/>
                              </w:rPr>
                            </w:pPr>
                            <w:r w:rsidRPr="009271C8">
                              <w:rPr>
                                <w:rFonts w:ascii="Arial" w:hAnsi="Arial" w:cs="Arial"/>
                                <w:sz w:val="18"/>
                                <w:szCs w:val="16"/>
                              </w:rPr>
                              <w:t>PMT-RJ</w:t>
                            </w:r>
                            <w:r>
                              <w:rPr>
                                <w:rFonts w:ascii="Arial" w:hAnsi="Arial" w:cs="Arial"/>
                                <w:sz w:val="18"/>
                                <w:szCs w:val="16"/>
                              </w:rPr>
                              <w:t xml:space="preserve"> </w:t>
                            </w:r>
                          </w:p>
                          <w:p w14:paraId="6145D56F" w14:textId="26C926FD" w:rsidR="00545DD0" w:rsidRDefault="00545DD0" w:rsidP="00A41231">
                            <w:pPr>
                              <w:rPr>
                                <w:rFonts w:ascii="Arial" w:eastAsia="Arial" w:hAnsi="Arial" w:cs="Arial"/>
                                <w:sz w:val="18"/>
                                <w:szCs w:val="16"/>
                              </w:rPr>
                            </w:pPr>
                            <w:r w:rsidRPr="009271C8">
                              <w:rPr>
                                <w:rFonts w:ascii="Arial" w:hAnsi="Arial" w:cs="Arial"/>
                                <w:sz w:val="18"/>
                                <w:szCs w:val="16"/>
                              </w:rPr>
                              <w:t>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2.397/2022</w:t>
                            </w:r>
                          </w:p>
                          <w:p w14:paraId="4F19DF56" w14:textId="77777777" w:rsidR="00545DD0" w:rsidRDefault="00545DD0" w:rsidP="00A41231">
                            <w:pPr>
                              <w:rPr>
                                <w:rFonts w:ascii="Arial" w:hAnsi="Arial" w:cs="Arial"/>
                                <w:sz w:val="18"/>
                                <w:szCs w:val="16"/>
                              </w:rPr>
                            </w:pPr>
                          </w:p>
                          <w:p w14:paraId="2E99C22E" w14:textId="7D812E25" w:rsidR="00545DD0" w:rsidRPr="009271C8" w:rsidRDefault="00545DD0" w:rsidP="00A41231">
                            <w:pPr>
                              <w:rPr>
                                <w:rFonts w:ascii="Arial" w:hAnsi="Arial" w:cs="Arial"/>
                                <w:sz w:val="18"/>
                                <w:szCs w:val="16"/>
                              </w:rPr>
                            </w:pPr>
                            <w:r w:rsidRPr="009271C8">
                              <w:rPr>
                                <w:rFonts w:ascii="Arial" w:hAnsi="Arial" w:cs="Arial"/>
                                <w:sz w:val="18"/>
                                <w:szCs w:val="16"/>
                              </w:rPr>
                              <w:t>RUBRICA:</w:t>
                            </w:r>
                            <w:r>
                              <w:rPr>
                                <w:rFonts w:ascii="Arial" w:hAnsi="Arial" w:cs="Arial"/>
                                <w:sz w:val="18"/>
                                <w:szCs w:val="16"/>
                              </w:rPr>
                              <w:t xml:space="preserve"> </w:t>
                            </w:r>
                            <w:r>
                              <w:rPr>
                                <w:rFonts w:ascii="Arial" w:hAnsi="Arial" w:cs="Arial"/>
                                <w:sz w:val="18"/>
                                <w:szCs w:val="16"/>
                              </w:rPr>
                              <w:tab/>
                              <w:t xml:space="preserve">     </w:t>
                            </w:r>
                            <w:r w:rsidRPr="009271C8">
                              <w:rPr>
                                <w:rFonts w:ascii="Arial" w:hAnsi="Arial" w:cs="Arial"/>
                                <w:sz w:val="18"/>
                                <w:szCs w:val="16"/>
                              </w:rPr>
                              <w:t>FLS.:</w:t>
                            </w:r>
                            <w:r>
                              <w:rPr>
                                <w:rFonts w:ascii="Arial" w:hAnsi="Arial" w:cs="Arial"/>
                                <w:sz w:val="18"/>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79.5pt;margin-top:-101.45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">
                <v:textbox>
                  <w:txbxContent>
                    <w:p w14:paraId="72341336" w14:textId="77777777" w:rsidR="00545DD0" w:rsidRDefault="00545DD0" w:rsidP="00A41231">
                      <w:pPr>
                        <w:rPr>
                          <w:rFonts w:ascii="Arial" w:hAnsi="Arial" w:cs="Arial"/>
                          <w:sz w:val="18"/>
                          <w:szCs w:val="16"/>
                        </w:rPr>
                      </w:pPr>
                      <w:r w:rsidRPr="009271C8">
                        <w:rPr>
                          <w:rFonts w:ascii="Arial" w:hAnsi="Arial" w:cs="Arial"/>
                          <w:sz w:val="18"/>
                          <w:szCs w:val="16"/>
                        </w:rPr>
                        <w:t>PMT-RJ</w:t>
                      </w:r>
                      <w:r>
                        <w:rPr>
                          <w:rFonts w:ascii="Arial" w:hAnsi="Arial" w:cs="Arial"/>
                          <w:sz w:val="18"/>
                          <w:szCs w:val="16"/>
                        </w:rPr>
                        <w:t xml:space="preserve"> </w:t>
                      </w:r>
                    </w:p>
                    <w:p w14:paraId="6145D56F" w14:textId="26C926FD" w:rsidR="00545DD0" w:rsidRDefault="00545DD0" w:rsidP="00A41231">
                      <w:pPr>
                        <w:rPr>
                          <w:rFonts w:ascii="Arial" w:eastAsia="Arial" w:hAnsi="Arial" w:cs="Arial"/>
                          <w:sz w:val="18"/>
                          <w:szCs w:val="16"/>
                        </w:rPr>
                      </w:pPr>
                      <w:r w:rsidRPr="009271C8">
                        <w:rPr>
                          <w:rFonts w:ascii="Arial" w:hAnsi="Arial" w:cs="Arial"/>
                          <w:sz w:val="18"/>
                          <w:szCs w:val="16"/>
                        </w:rPr>
                        <w:t>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2.397/2022</w:t>
                      </w:r>
                    </w:p>
                    <w:p w14:paraId="4F19DF56" w14:textId="77777777" w:rsidR="00545DD0" w:rsidRDefault="00545DD0" w:rsidP="00A41231">
                      <w:pPr>
                        <w:rPr>
                          <w:rFonts w:ascii="Arial" w:hAnsi="Arial" w:cs="Arial"/>
                          <w:sz w:val="18"/>
                          <w:szCs w:val="16"/>
                        </w:rPr>
                      </w:pPr>
                    </w:p>
                    <w:p w14:paraId="2E99C22E" w14:textId="7D812E25" w:rsidR="00545DD0" w:rsidRPr="009271C8" w:rsidRDefault="00545DD0" w:rsidP="00A41231">
                      <w:pPr>
                        <w:rPr>
                          <w:rFonts w:ascii="Arial" w:hAnsi="Arial" w:cs="Arial"/>
                          <w:sz w:val="18"/>
                          <w:szCs w:val="16"/>
                        </w:rPr>
                      </w:pPr>
                      <w:r w:rsidRPr="009271C8">
                        <w:rPr>
                          <w:rFonts w:ascii="Arial" w:hAnsi="Arial" w:cs="Arial"/>
                          <w:sz w:val="18"/>
                          <w:szCs w:val="16"/>
                        </w:rPr>
                        <w:t>RUBRICA:</w:t>
                      </w:r>
                      <w:r>
                        <w:rPr>
                          <w:rFonts w:ascii="Arial" w:hAnsi="Arial" w:cs="Arial"/>
                          <w:sz w:val="18"/>
                          <w:szCs w:val="16"/>
                        </w:rPr>
                        <w:t xml:space="preserve"> </w:t>
                      </w:r>
                      <w:r>
                        <w:rPr>
                          <w:rFonts w:ascii="Arial" w:hAnsi="Arial" w:cs="Arial"/>
                          <w:sz w:val="18"/>
                          <w:szCs w:val="16"/>
                        </w:rPr>
                        <w:tab/>
                        <w:t xml:space="preserve">     </w:t>
                      </w:r>
                      <w:r w:rsidRPr="009271C8">
                        <w:rPr>
                          <w:rFonts w:ascii="Arial" w:hAnsi="Arial" w:cs="Arial"/>
                          <w:sz w:val="18"/>
                          <w:szCs w:val="16"/>
                        </w:rPr>
                        <w:t>FLS.:</w:t>
                      </w:r>
                      <w:r>
                        <w:rPr>
                          <w:rFonts w:ascii="Arial" w:hAnsi="Arial" w:cs="Arial"/>
                          <w:sz w:val="18"/>
                          <w:szCs w:val="16"/>
                        </w:rPr>
                        <w:t xml:space="preserve"> </w:t>
                      </w:r>
                    </w:p>
                  </w:txbxContent>
                </v:textbox>
              </v:shape>
            </w:pict>
          </mc:Fallback>
        </mc:AlternateContent>
      </w:r>
    </w:p>
    <w:p w14:paraId="570B23B7" w14:textId="42798C6A" w:rsidR="00A41231" w:rsidRDefault="00B31D4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1490A126">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40672F3A" w:rsidR="00A41231" w:rsidRDefault="00846EB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84A8BCF">
                <wp:simplePos x="0" y="0"/>
                <wp:positionH relativeFrom="column">
                  <wp:posOffset>1594485</wp:posOffset>
                </wp:positionH>
                <wp:positionV relativeFrom="paragraph">
                  <wp:posOffset>146050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408CAD04" w14:textId="6FD64A31" w:rsidR="00545DD0" w:rsidRDefault="00545DD0"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545DD0" w:rsidRPr="004A74F2" w:rsidRDefault="00545DD0"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0D00A62" w:rsidR="00545DD0" w:rsidRPr="004A74F2" w:rsidRDefault="00545DD0" w:rsidP="00077922">
                            <w:pPr>
                              <w:jc w:val="right"/>
                              <w:rPr>
                                <w:rFonts w:ascii="Calibri" w:hAnsi="Calibri" w:cs="Calibri"/>
                                <w:b/>
                                <w:color w:val="4BACC6"/>
                                <w:sz w:val="72"/>
                                <w:szCs w:val="52"/>
                              </w:rPr>
                            </w:pPr>
                            <w:r>
                              <w:rPr>
                                <w:rFonts w:ascii="Calibri" w:hAnsi="Calibri" w:cs="Calibri"/>
                                <w:b/>
                                <w:color w:val="4BACC6"/>
                                <w:sz w:val="72"/>
                                <w:szCs w:val="52"/>
                              </w:rPr>
                              <w:t>056</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25.55pt;margin-top:11.5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" filled="f" stroked="f">
                <v:textbox>
                  <w:txbxContent>
                    <w:p w14:paraId="408CAD04" w14:textId="6FD64A31" w:rsidR="00545DD0" w:rsidRDefault="00545DD0"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545DD0" w:rsidRPr="004A74F2" w:rsidRDefault="00545DD0"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0D00A62" w:rsidR="00545DD0" w:rsidRPr="004A74F2" w:rsidRDefault="00545DD0" w:rsidP="00077922">
                      <w:pPr>
                        <w:jc w:val="right"/>
                        <w:rPr>
                          <w:rFonts w:ascii="Calibri" w:hAnsi="Calibri" w:cs="Calibri"/>
                          <w:b/>
                          <w:color w:val="4BACC6"/>
                          <w:sz w:val="72"/>
                          <w:szCs w:val="52"/>
                        </w:rPr>
                      </w:pPr>
                      <w:r>
                        <w:rPr>
                          <w:rFonts w:ascii="Calibri" w:hAnsi="Calibri" w:cs="Calibri"/>
                          <w:b/>
                          <w:color w:val="4BACC6"/>
                          <w:sz w:val="72"/>
                          <w:szCs w:val="52"/>
                        </w:rPr>
                        <w:t>056</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1CF89942" w14:textId="6426D285" w:rsidR="00A41231" w:rsidRDefault="00A41231" w:rsidP="003C6C14">
      <w:pPr>
        <w:pStyle w:val="Normal1"/>
        <w:spacing w:after="200" w:line="276" w:lineRule="auto"/>
        <w:ind w:right="49"/>
        <w:jc w:val="both"/>
        <w:rPr>
          <w:rFonts w:ascii="Arial" w:eastAsia="Arial" w:hAnsi="Arial" w:cs="Arial"/>
          <w:b/>
          <w:sz w:val="24"/>
          <w:szCs w:val="24"/>
        </w:rPr>
      </w:pP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6B2A5744" w:rsidR="00A41231" w:rsidRDefault="001F15E3"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58FEE3B1">
                <wp:simplePos x="0" y="0"/>
                <wp:positionH relativeFrom="margin">
                  <wp:posOffset>-273863</wp:posOffset>
                </wp:positionH>
                <wp:positionV relativeFrom="paragraph">
                  <wp:posOffset>104038</wp:posOffset>
                </wp:positionV>
                <wp:extent cx="6663690" cy="2709063"/>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709063"/>
                        </a:xfrm>
                        <a:prstGeom prst="rect">
                          <a:avLst/>
                        </a:prstGeom>
                        <a:noFill/>
                        <a:ln w="9525">
                          <a:noFill/>
                          <a:miter lim="800000"/>
                          <a:headEnd/>
                          <a:tailEnd/>
                        </a:ln>
                      </wps:spPr>
                      <wps:txbx>
                        <w:txbxContent>
                          <w:p w14:paraId="22EEF43E" w14:textId="6BA5581A" w:rsidR="00545DD0" w:rsidRDefault="00545DD0" w:rsidP="00A41231">
                            <w:pPr>
                              <w:jc w:val="both"/>
                              <w:rPr>
                                <w:rFonts w:ascii="Arial" w:eastAsia="Cambria" w:hAnsi="Arial" w:cs="Arial"/>
                                <w:sz w:val="36"/>
                                <w:szCs w:val="36"/>
                              </w:rPr>
                            </w:pPr>
                            <w:r w:rsidRPr="00CF57FE">
                              <w:rPr>
                                <w:rFonts w:ascii="Arial" w:eastAsia="Cambria" w:hAnsi="Arial" w:cs="Arial"/>
                                <w:sz w:val="36"/>
                                <w:szCs w:val="36"/>
                              </w:rPr>
                              <w:t>REGISTRO DE PREÇOS PARA AQUISIÇÃO DE FORMULAS PARA ATENDIMENTO DE CRIANÇAS EM ESTADO DE DESNUTRIÇÃO E/OU COM PROBLEMAS DE INTOLERANCIA À LACTOSE, E PARA PACIENTES COM INDICAÇÃO MÉDICA, PELO PERÍODO DE 12 (DOZE) MESES.</w:t>
                            </w:r>
                          </w:p>
                          <w:p w14:paraId="6E69F4D4" w14:textId="77777777" w:rsidR="00545DD0" w:rsidRPr="004A74F2" w:rsidRDefault="00545DD0" w:rsidP="00A41231">
                            <w:pPr>
                              <w:jc w:val="both"/>
                              <w:rPr>
                                <w:rFonts w:ascii="Arial" w:eastAsia="Cambria" w:hAnsi="Arial" w:cs="Arial"/>
                                <w:sz w:val="32"/>
                                <w:szCs w:val="32"/>
                              </w:rPr>
                            </w:pPr>
                          </w:p>
                          <w:p w14:paraId="441CBEC6" w14:textId="769EB0CA" w:rsidR="00545DD0" w:rsidRDefault="00545DD0" w:rsidP="00A41231">
                            <w:pPr>
                              <w:jc w:val="both"/>
                              <w:rPr>
                                <w:rFonts w:ascii="Arial" w:hAnsi="Arial" w:cs="Arial"/>
                                <w:sz w:val="40"/>
                              </w:rPr>
                            </w:pPr>
                            <w:r>
                              <w:rPr>
                                <w:rFonts w:ascii="Arial" w:hAnsi="Arial" w:cs="Arial"/>
                                <w:sz w:val="40"/>
                              </w:rPr>
                              <w:t>DATA DA SESSÃO PÚBLICA</w:t>
                            </w:r>
                            <w:r w:rsidRPr="0062302C">
                              <w:rPr>
                                <w:rFonts w:ascii="Arial" w:hAnsi="Arial" w:cs="Arial"/>
                                <w:sz w:val="40"/>
                              </w:rPr>
                              <w:t xml:space="preserve">: </w:t>
                            </w:r>
                            <w:r>
                              <w:rPr>
                                <w:rFonts w:ascii="Arial" w:hAnsi="Arial" w:cs="Arial"/>
                                <w:sz w:val="40"/>
                              </w:rPr>
                              <w:t>04</w:t>
                            </w:r>
                            <w:r w:rsidRPr="0062302C">
                              <w:rPr>
                                <w:rFonts w:ascii="Arial" w:hAnsi="Arial" w:cs="Arial"/>
                                <w:sz w:val="40"/>
                              </w:rPr>
                              <w:t>/</w:t>
                            </w:r>
                            <w:r>
                              <w:rPr>
                                <w:rFonts w:ascii="Arial" w:hAnsi="Arial" w:cs="Arial"/>
                                <w:sz w:val="40"/>
                              </w:rPr>
                              <w:t>07</w:t>
                            </w:r>
                            <w:r w:rsidRPr="0062302C">
                              <w:rPr>
                                <w:rFonts w:ascii="Arial" w:hAnsi="Arial" w:cs="Arial"/>
                                <w:sz w:val="40"/>
                              </w:rPr>
                              <w:t xml:space="preserve">/2022 às </w:t>
                            </w:r>
                            <w:r>
                              <w:rPr>
                                <w:rFonts w:ascii="Arial" w:hAnsi="Arial" w:cs="Arial"/>
                                <w:sz w:val="40"/>
                              </w:rPr>
                              <w:t>10</w:t>
                            </w:r>
                            <w:r w:rsidRPr="0062302C">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21.55pt;margin-top:8.2pt;width:524.7pt;height:213.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" filled="f" stroked="f">
                <v:textbox>
                  <w:txbxContent>
                    <w:p w14:paraId="22EEF43E" w14:textId="6BA5581A" w:rsidR="00545DD0" w:rsidRDefault="00545DD0" w:rsidP="00A41231">
                      <w:pPr>
                        <w:jc w:val="both"/>
                        <w:rPr>
                          <w:rFonts w:ascii="Arial" w:eastAsia="Cambria" w:hAnsi="Arial" w:cs="Arial"/>
                          <w:sz w:val="36"/>
                          <w:szCs w:val="36"/>
                        </w:rPr>
                      </w:pPr>
                      <w:r w:rsidRPr="00CF57FE">
                        <w:rPr>
                          <w:rFonts w:ascii="Arial" w:eastAsia="Cambria" w:hAnsi="Arial" w:cs="Arial"/>
                          <w:sz w:val="36"/>
                          <w:szCs w:val="36"/>
                        </w:rPr>
                        <w:t>REGISTRO DE PREÇOS PARA AQUISIÇÃO DE FORMULAS PARA ATENDIMENTO DE CRIANÇAS EM ESTADO DE DESNUTRIÇÃO E/OU COM PROBLEMAS DE INTOLERANCIA À LACTOSE, E PARA PACIENTES COM INDICAÇÃO MÉDICA, PELO PERÍODO DE 12 (DOZE) MESES.</w:t>
                      </w:r>
                    </w:p>
                    <w:p w14:paraId="6E69F4D4" w14:textId="77777777" w:rsidR="00545DD0" w:rsidRPr="004A74F2" w:rsidRDefault="00545DD0" w:rsidP="00A41231">
                      <w:pPr>
                        <w:jc w:val="both"/>
                        <w:rPr>
                          <w:rFonts w:ascii="Arial" w:eastAsia="Cambria" w:hAnsi="Arial" w:cs="Arial"/>
                          <w:sz w:val="32"/>
                          <w:szCs w:val="32"/>
                        </w:rPr>
                      </w:pPr>
                    </w:p>
                    <w:p w14:paraId="441CBEC6" w14:textId="769EB0CA" w:rsidR="00545DD0" w:rsidRDefault="00545DD0" w:rsidP="00A41231">
                      <w:pPr>
                        <w:jc w:val="both"/>
                        <w:rPr>
                          <w:rFonts w:ascii="Arial" w:hAnsi="Arial" w:cs="Arial"/>
                          <w:sz w:val="40"/>
                        </w:rPr>
                      </w:pPr>
                      <w:r>
                        <w:rPr>
                          <w:rFonts w:ascii="Arial" w:hAnsi="Arial" w:cs="Arial"/>
                          <w:sz w:val="40"/>
                        </w:rPr>
                        <w:t>DATA DA SESSÃO PÚBLICA</w:t>
                      </w:r>
                      <w:r w:rsidRPr="0062302C">
                        <w:rPr>
                          <w:rFonts w:ascii="Arial" w:hAnsi="Arial" w:cs="Arial"/>
                          <w:sz w:val="40"/>
                        </w:rPr>
                        <w:t xml:space="preserve">: </w:t>
                      </w:r>
                      <w:r>
                        <w:rPr>
                          <w:rFonts w:ascii="Arial" w:hAnsi="Arial" w:cs="Arial"/>
                          <w:sz w:val="40"/>
                        </w:rPr>
                        <w:t>04</w:t>
                      </w:r>
                      <w:r w:rsidRPr="0062302C">
                        <w:rPr>
                          <w:rFonts w:ascii="Arial" w:hAnsi="Arial" w:cs="Arial"/>
                          <w:sz w:val="40"/>
                        </w:rPr>
                        <w:t>/</w:t>
                      </w:r>
                      <w:r>
                        <w:rPr>
                          <w:rFonts w:ascii="Arial" w:hAnsi="Arial" w:cs="Arial"/>
                          <w:sz w:val="40"/>
                        </w:rPr>
                        <w:t>07</w:t>
                      </w:r>
                      <w:r w:rsidRPr="0062302C">
                        <w:rPr>
                          <w:rFonts w:ascii="Arial" w:hAnsi="Arial" w:cs="Arial"/>
                          <w:sz w:val="40"/>
                        </w:rPr>
                        <w:t xml:space="preserve">/2022 às </w:t>
                      </w:r>
                      <w:r>
                        <w:rPr>
                          <w:rFonts w:ascii="Arial" w:hAnsi="Arial" w:cs="Arial"/>
                          <w:sz w:val="40"/>
                        </w:rPr>
                        <w:t>10</w:t>
                      </w:r>
                      <w:r w:rsidRPr="0062302C">
                        <w:rPr>
                          <w:rFonts w:ascii="Arial" w:hAnsi="Arial" w:cs="Arial"/>
                          <w:sz w:val="40"/>
                        </w:rPr>
                        <w:t>h00</w:t>
                      </w:r>
                    </w:p>
                  </w:txbxContent>
                </v:textbox>
                <w10:wrap anchorx="margin"/>
              </v:shape>
            </w:pict>
          </mc:Fallback>
        </mc:AlternateContent>
      </w:r>
    </w:p>
    <w:p w14:paraId="62776643" w14:textId="30C75C3D" w:rsidR="00A41231" w:rsidRDefault="00A41231" w:rsidP="003C6C14">
      <w:pPr>
        <w:pStyle w:val="Normal1"/>
        <w:spacing w:after="200" w:line="276" w:lineRule="auto"/>
        <w:ind w:right="49"/>
        <w:jc w:val="both"/>
        <w:rPr>
          <w:rFonts w:ascii="Arial" w:eastAsia="Arial" w:hAnsi="Arial" w:cs="Arial"/>
          <w:b/>
          <w:sz w:val="24"/>
          <w:szCs w:val="24"/>
        </w:rPr>
      </w:pP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B928DF" w14:textId="77777777" w:rsidR="00077922" w:rsidRDefault="00077922" w:rsidP="002501B0">
      <w:pPr>
        <w:pStyle w:val="Normal1"/>
        <w:spacing w:after="200" w:line="276" w:lineRule="auto"/>
        <w:ind w:right="49"/>
        <w:rPr>
          <w:rFonts w:ascii="Arial" w:eastAsia="Arial" w:hAnsi="Arial" w:cs="Arial"/>
          <w:b/>
          <w:sz w:val="24"/>
          <w:szCs w:val="24"/>
        </w:rPr>
      </w:pPr>
    </w:p>
    <w:p w14:paraId="1961CE5A" w14:textId="40F13EBA"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Pr="00AD3C8A">
        <w:rPr>
          <w:rFonts w:ascii="Arial" w:eastAsia="Arial" w:hAnsi="Arial" w:cs="Arial"/>
          <w:b/>
          <w:sz w:val="24"/>
          <w:szCs w:val="24"/>
        </w:rPr>
        <w:t>XXX</w:t>
      </w:r>
      <w:r w:rsidR="00E83A14">
        <w:rPr>
          <w:rFonts w:ascii="Arial" w:eastAsia="Arial" w:hAnsi="Arial" w:cs="Arial"/>
          <w:b/>
          <w:sz w:val="24"/>
          <w:szCs w:val="24"/>
        </w:rPr>
        <w:t>/2022</w:t>
      </w:r>
    </w:p>
    <w:p w14:paraId="58361648" w14:textId="6B7D6AE5"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742E05" w:rsidRPr="00742E05">
        <w:rPr>
          <w:rFonts w:ascii="Arial" w:eastAsia="Arial" w:hAnsi="Arial" w:cs="Arial"/>
          <w:b/>
          <w:sz w:val="24"/>
          <w:szCs w:val="24"/>
        </w:rPr>
        <w:t>2.397</w:t>
      </w:r>
      <w:r w:rsidR="00281C73" w:rsidRPr="00281C73">
        <w:rPr>
          <w:rFonts w:ascii="Arial" w:eastAsia="Arial" w:hAnsi="Arial" w:cs="Arial"/>
          <w:b/>
          <w:sz w:val="24"/>
          <w:szCs w:val="24"/>
        </w:rPr>
        <w:t>/2022</w:t>
      </w:r>
    </w:p>
    <w:p w14:paraId="2E019BDA" w14:textId="5595D51D" w:rsidR="003C6C14" w:rsidRPr="00967ED0" w:rsidRDefault="003C6C14" w:rsidP="00AD4A20">
      <w:pPr>
        <w:pStyle w:val="Normal1"/>
        <w:tabs>
          <w:tab w:val="center" w:pos="4795"/>
        </w:tabs>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545DD0">
        <w:rPr>
          <w:rFonts w:ascii="Arial" w:eastAsia="Arial" w:hAnsi="Arial" w:cs="Arial"/>
          <w:b/>
          <w:sz w:val="24"/>
          <w:szCs w:val="24"/>
        </w:rPr>
        <w:t>04</w:t>
      </w:r>
      <w:r w:rsidRPr="00AD3C8A">
        <w:rPr>
          <w:rFonts w:ascii="Arial" w:eastAsia="Arial" w:hAnsi="Arial" w:cs="Arial"/>
          <w:b/>
          <w:sz w:val="24"/>
          <w:szCs w:val="24"/>
        </w:rPr>
        <w:t>/</w:t>
      </w:r>
      <w:r w:rsidR="00545DD0">
        <w:rPr>
          <w:rFonts w:ascii="Arial" w:eastAsia="Arial" w:hAnsi="Arial" w:cs="Arial"/>
          <w:b/>
          <w:sz w:val="24"/>
          <w:szCs w:val="24"/>
        </w:rPr>
        <w:t>07</w:t>
      </w:r>
      <w:r w:rsidRPr="00AD3C8A">
        <w:rPr>
          <w:rFonts w:ascii="Arial" w:eastAsia="Arial" w:hAnsi="Arial" w:cs="Arial"/>
          <w:b/>
          <w:sz w:val="24"/>
          <w:szCs w:val="24"/>
        </w:rPr>
        <w:t>/</w:t>
      </w:r>
      <w:r w:rsidRPr="00967ED0">
        <w:rPr>
          <w:rFonts w:ascii="Arial" w:eastAsia="Arial" w:hAnsi="Arial" w:cs="Arial"/>
          <w:b/>
          <w:sz w:val="24"/>
          <w:szCs w:val="24"/>
        </w:rPr>
        <w:t>202</w:t>
      </w:r>
      <w:r w:rsidR="00E83A14">
        <w:rPr>
          <w:rFonts w:ascii="Arial" w:eastAsia="Arial" w:hAnsi="Arial" w:cs="Arial"/>
          <w:b/>
          <w:sz w:val="24"/>
          <w:szCs w:val="24"/>
        </w:rPr>
        <w:t>2</w:t>
      </w:r>
      <w:r w:rsidR="00AD4A20">
        <w:rPr>
          <w:rFonts w:ascii="Arial" w:eastAsia="Arial" w:hAnsi="Arial" w:cs="Arial"/>
          <w:b/>
          <w:sz w:val="24"/>
          <w:szCs w:val="24"/>
        </w:rPr>
        <w:tab/>
      </w:r>
    </w:p>
    <w:p w14:paraId="0EC4CFEB" w14:textId="3A256FFB"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545DD0">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Default="003C6C14" w:rsidP="003C6C14">
      <w:pPr>
        <w:pStyle w:val="Normal1"/>
        <w:spacing w:after="200" w:line="276" w:lineRule="auto"/>
        <w:ind w:right="49"/>
        <w:jc w:val="both"/>
        <w:rPr>
          <w:rFonts w:ascii="Arial" w:eastAsia="Arial" w:hAnsi="Arial" w:cs="Arial"/>
          <w:sz w:val="10"/>
          <w:szCs w:val="10"/>
        </w:rPr>
      </w:pPr>
    </w:p>
    <w:p w14:paraId="5166C3D3" w14:textId="002B15C1"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2501B0">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851C2E">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742E05" w:rsidRPr="00742E05">
        <w:rPr>
          <w:rFonts w:ascii="Arial" w:eastAsia="Arial" w:hAnsi="Arial" w:cs="Arial"/>
          <w:sz w:val="24"/>
          <w:szCs w:val="24"/>
        </w:rPr>
        <w:t>2.397</w:t>
      </w:r>
      <w:r w:rsidR="00281C73" w:rsidRPr="00281C73">
        <w:rPr>
          <w:rFonts w:ascii="Arial" w:eastAsia="Arial" w:hAnsi="Arial" w:cs="Arial"/>
          <w:sz w:val="24"/>
          <w:szCs w:val="24"/>
        </w:rPr>
        <w:t>/2022</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00545DD0" w:rsidRPr="00967ED0">
        <w:rPr>
          <w:rFonts w:ascii="Arial" w:eastAsia="Arial" w:hAnsi="Arial" w:cs="Arial"/>
          <w:b/>
          <w:sz w:val="24"/>
          <w:szCs w:val="24"/>
        </w:rPr>
        <w:t>PREGÃO ELETRÔNICO DO TIPO MENOR PREÇO</w:t>
      </w:r>
      <w:r w:rsidR="00545DD0">
        <w:rPr>
          <w:rFonts w:ascii="Arial" w:eastAsia="Arial" w:hAnsi="Arial" w:cs="Arial"/>
          <w:b/>
          <w:sz w:val="24"/>
          <w:szCs w:val="24"/>
        </w:rPr>
        <w:t xml:space="preserve"> EM </w:t>
      </w:r>
      <w:r w:rsidR="00545DD0" w:rsidRPr="007B3FAB">
        <w:rPr>
          <w:rFonts w:ascii="Arial" w:eastAsia="Cambria" w:hAnsi="Arial" w:cs="Arial"/>
          <w:b/>
          <w:sz w:val="24"/>
          <w:szCs w:val="24"/>
        </w:rPr>
        <w:t xml:space="preserve">REGISTRO DE PREÇOS PARA AQUISIÇÃO DE FORMULAS PARA ATENDIMENTO DE CRIANÇAS EM ESTADO DE DESNUTRIÇÃO E/OU COM PROBLEMAS DE INTOLERÂNCIA À LACTOSE, E PARA PACIENTES COM INDICAÇÃO MÉDICA, </w:t>
      </w:r>
      <w:r w:rsidR="00545DD0">
        <w:rPr>
          <w:rFonts w:ascii="Arial" w:eastAsia="Cambria" w:hAnsi="Arial" w:cs="Arial"/>
          <w:b/>
          <w:sz w:val="24"/>
          <w:szCs w:val="24"/>
        </w:rPr>
        <w:t>PELO PERÍODO DE 12 (DOZE) MESES</w:t>
      </w:r>
      <w:r w:rsidR="00B300B7" w:rsidRPr="00B300B7">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926B69"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4131C6A5" w:rsidR="003C6C14" w:rsidRPr="00BE03E6"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w:t>
      </w:r>
      <w:r w:rsidR="00B12909">
        <w:rPr>
          <w:rFonts w:ascii="Arial" w:hAnsi="Arial" w:cs="Arial"/>
          <w:sz w:val="24"/>
          <w:szCs w:val="24"/>
        </w:rPr>
        <w:t>em</w:t>
      </w:r>
      <w:r w:rsidR="003D20F3">
        <w:rPr>
          <w:rFonts w:ascii="Arial" w:hAnsi="Arial" w:cs="Arial"/>
          <w:sz w:val="24"/>
          <w:szCs w:val="24"/>
        </w:rPr>
        <w:t xml:space="preserve"> </w:t>
      </w:r>
      <w:r w:rsidR="00404DF4" w:rsidRPr="007B3FAB">
        <w:rPr>
          <w:rFonts w:ascii="Arial" w:eastAsia="Cambria" w:hAnsi="Arial" w:cs="Arial"/>
          <w:b/>
          <w:sz w:val="24"/>
          <w:szCs w:val="24"/>
        </w:rPr>
        <w:t xml:space="preserve">REGISTRO DE PREÇOS PARA AQUISIÇÃO DE FORMULAS PARA ATENDIMENTO DE CRIANÇAS EM ESTADO DE DESNUTRIÇÃO E/OU COM PROBLEMAS DE INTOLERANCIA À LACTOSE, E PARA PACIENTES COM INDICAÇÃO MÉDICA, </w:t>
      </w:r>
      <w:r w:rsidR="00404DF4">
        <w:rPr>
          <w:rFonts w:ascii="Arial" w:eastAsia="Cambria" w:hAnsi="Arial" w:cs="Arial"/>
          <w:b/>
          <w:sz w:val="24"/>
          <w:szCs w:val="24"/>
        </w:rPr>
        <w:t>PELO PERÍODO DE 12 (DOZE) MESES</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 </w:t>
      </w:r>
      <w:r w:rsidR="00B87DBD">
        <w:rPr>
          <w:rFonts w:ascii="Arial" w:hAnsi="Arial" w:cs="Arial"/>
          <w:b/>
          <w:sz w:val="24"/>
          <w:szCs w:val="24"/>
        </w:rPr>
        <w:t xml:space="preserve">Secretaria Municipal de </w:t>
      </w:r>
      <w:r w:rsidR="00287D24">
        <w:rPr>
          <w:rFonts w:ascii="Arial" w:hAnsi="Arial" w:cs="Arial"/>
          <w:b/>
          <w:sz w:val="24"/>
          <w:szCs w:val="24"/>
        </w:rPr>
        <w:t>Saúde</w:t>
      </w:r>
      <w:r w:rsidR="000A3770" w:rsidRPr="000A3770">
        <w:rPr>
          <w:rFonts w:ascii="Arial" w:hAnsi="Arial" w:cs="Arial"/>
          <w:b/>
          <w:sz w:val="24"/>
          <w:szCs w:val="24"/>
        </w:rPr>
        <w:t xml:space="preserve">,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conforme condições, qu</w:t>
      </w:r>
      <w:r w:rsidR="00B05441">
        <w:rPr>
          <w:rFonts w:ascii="Arial" w:hAnsi="Arial" w:cs="Arial"/>
          <w:sz w:val="24"/>
          <w:szCs w:val="24"/>
        </w:rPr>
        <w:t>antidades e exigências e</w:t>
      </w:r>
      <w:r w:rsidRPr="00A064AA">
        <w:rPr>
          <w:rFonts w:ascii="Arial" w:hAnsi="Arial" w:cs="Arial"/>
          <w:sz w:val="24"/>
          <w:szCs w:val="24"/>
        </w:rPr>
        <w:t xml:space="preserve">stabelecidas neste Edital e seus anexos. </w:t>
      </w:r>
    </w:p>
    <w:p w14:paraId="573DBE9D" w14:textId="69866CE6" w:rsidR="002B21E2" w:rsidRPr="002158D4" w:rsidRDefault="002B21E2"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840B81">
        <w:rPr>
          <w:rFonts w:ascii="Arial" w:hAnsi="Arial" w:cs="Arial"/>
          <w:iCs/>
          <w:sz w:val="24"/>
        </w:rPr>
        <w:t xml:space="preserve">O critério de julgamento adotado será o </w:t>
      </w:r>
      <w:r w:rsidR="00297886" w:rsidRPr="00840B81">
        <w:rPr>
          <w:rFonts w:ascii="Arial" w:hAnsi="Arial" w:cs="Arial"/>
          <w:b/>
          <w:iCs/>
          <w:sz w:val="24"/>
        </w:rPr>
        <w:t>MENOR PREÇO</w:t>
      </w:r>
      <w:r w:rsidR="00404DF4">
        <w:rPr>
          <w:rFonts w:ascii="Arial" w:hAnsi="Arial" w:cs="Arial"/>
          <w:b/>
          <w:iCs/>
          <w:sz w:val="24"/>
        </w:rPr>
        <w:t xml:space="preserve"> (POR ITEM)</w:t>
      </w:r>
      <w:r w:rsidRPr="00840B81">
        <w:rPr>
          <w:rFonts w:ascii="Arial" w:hAnsi="Arial" w:cs="Arial"/>
          <w:iCs/>
          <w:sz w:val="24"/>
        </w:rPr>
        <w:t xml:space="preserve">, observadas as exigências contidas neste Edital e seus Anexos quanto às especificações do objeto. </w:t>
      </w:r>
    </w:p>
    <w:p w14:paraId="5F6F6626" w14:textId="62179727" w:rsidR="00084171" w:rsidRPr="000A3770"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w:t>
      </w:r>
      <w:proofErr w:type="spellStart"/>
      <w:r w:rsidRPr="000A3770">
        <w:rPr>
          <w:rFonts w:ascii="Arial" w:hAnsi="Arial" w:cs="Arial"/>
          <w:b/>
          <w:bCs/>
          <w:iCs/>
          <w:sz w:val="24"/>
        </w:rPr>
        <w:t>ComprasNet</w:t>
      </w:r>
      <w:proofErr w:type="spellEnd"/>
      <w:r w:rsidRPr="000A3770">
        <w:rPr>
          <w:rFonts w:ascii="Arial" w:hAnsi="Arial" w:cs="Arial"/>
          <w:b/>
          <w:bCs/>
          <w:iCs/>
          <w:sz w:val="24"/>
        </w:rPr>
        <w:t xml:space="preserve">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4FAE9752" w14:textId="77777777" w:rsidR="003C6C14" w:rsidRPr="003C6C14" w:rsidRDefault="003C6C14"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lastRenderedPageBreak/>
        <w:t>As obrigações decorrentes deste PREGÃO ELETRÔNICO serão consubstanciadas em Ata de Registro de Preços, cuja minuta consta no Anexo IV.</w:t>
      </w:r>
    </w:p>
    <w:p w14:paraId="4DEE2DD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w:t>
      </w:r>
      <w:r w:rsidRPr="003C6C14">
        <w:rPr>
          <w:rFonts w:ascii="Arial" w:hAnsi="Arial" w:cs="Arial"/>
          <w:bCs/>
          <w:sz w:val="24"/>
          <w:szCs w:val="24"/>
        </w:rPr>
        <w:lastRenderedPageBreak/>
        <w:t>adesão da utilização da ata de registro de preços, devendo tal estudo ser anexado ao pedido de adesão.</w:t>
      </w:r>
    </w:p>
    <w:p w14:paraId="4AFD40E9" w14:textId="0039C83E"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O quantitativo decorrente das adesões à Ata de Registro de Preços dever</w:t>
      </w:r>
      <w:r w:rsidR="00926B69">
        <w:rPr>
          <w:rFonts w:ascii="Arial" w:hAnsi="Arial" w:cs="Arial"/>
          <w:bCs/>
          <w:sz w:val="24"/>
          <w:szCs w:val="24"/>
        </w:rPr>
        <w:t>á</w:t>
      </w:r>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C0484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6B6F729A"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2D8C5CCE"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lastRenderedPageBreak/>
        <w:t>IV – e outras hipóteses na forma da lei.</w:t>
      </w:r>
    </w:p>
    <w:p w14:paraId="7E3F551A"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C0484A">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C0484A">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C0484A">
      <w:pPr>
        <w:pStyle w:val="Normal1"/>
        <w:spacing w:after="240" w:line="276" w:lineRule="auto"/>
        <w:ind w:left="993"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4A6B9F" w:rsidRDefault="003C6C14" w:rsidP="00C0484A">
      <w:pPr>
        <w:pStyle w:val="Normal1"/>
        <w:numPr>
          <w:ilvl w:val="0"/>
          <w:numId w:val="3"/>
        </w:numPr>
        <w:tabs>
          <w:tab w:val="left" w:pos="2268"/>
        </w:tabs>
        <w:spacing w:after="240" w:line="276" w:lineRule="auto"/>
        <w:ind w:left="1276" w:right="49" w:hanging="283"/>
        <w:jc w:val="both"/>
        <w:rPr>
          <w:rFonts w:ascii="Arial" w:hAnsi="Arial" w:cs="Arial"/>
          <w:b/>
          <w:bCs/>
          <w:sz w:val="24"/>
          <w:szCs w:val="24"/>
        </w:rPr>
      </w:pPr>
      <w:r w:rsidRPr="004A6B9F">
        <w:rPr>
          <w:rFonts w:ascii="Arial" w:hAnsi="Arial" w:cs="Arial"/>
          <w:b/>
          <w:bCs/>
          <w:sz w:val="24"/>
          <w:szCs w:val="24"/>
        </w:rPr>
        <w:t>A comunicação deste fato ocorra antes do pedido de fornecimento.</w:t>
      </w:r>
    </w:p>
    <w:p w14:paraId="671D6D5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lastRenderedPageBreak/>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B983916" w:rsidR="00032E8C"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15591C5E" w14:textId="77777777" w:rsidR="00032E8C" w:rsidRPr="00032E8C" w:rsidRDefault="00032E8C"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4C063240"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ED1F8E">
        <w:rPr>
          <w:rFonts w:ascii="Arial" w:hAnsi="Arial" w:cs="Arial"/>
          <w:bCs/>
          <w:sz w:val="24"/>
          <w:szCs w:val="24"/>
        </w:rPr>
        <w:t xml:space="preserve"> </w:t>
      </w:r>
      <w:r w:rsidRPr="00032E8C">
        <w:rPr>
          <w:rFonts w:ascii="Arial" w:hAnsi="Arial" w:cs="Arial"/>
          <w:bCs/>
          <w:sz w:val="24"/>
          <w:szCs w:val="24"/>
        </w:rPr>
        <w:t xml:space="preserve">por meio de </w:t>
      </w:r>
      <w:r w:rsidRPr="00032E8C">
        <w:rPr>
          <w:rFonts w:ascii="Arial" w:hAnsi="Arial" w:cs="Arial"/>
          <w:bCs/>
          <w:sz w:val="24"/>
          <w:szCs w:val="24"/>
        </w:rPr>
        <w:lastRenderedPageBreak/>
        <w:t>certificado digital conferido pela Infraestrutura de Chaves Públicas Brasileira – ICP - Brasil.</w:t>
      </w:r>
    </w:p>
    <w:p w14:paraId="46E84AF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Pr="00723C65" w:rsidRDefault="00032E8C"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3E15D5BC" w14:textId="77777777" w:rsidR="00032E8C" w:rsidRPr="00032E8C"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F87AF2">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lastRenderedPageBreak/>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2C65BCC8" w:rsidR="00032E8C" w:rsidRPr="00032E8C" w:rsidRDefault="00032E8C"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w:t>
      </w:r>
      <w:r w:rsidR="005B3691">
        <w:rPr>
          <w:rFonts w:ascii="Arial" w:hAnsi="Arial" w:cs="Arial"/>
          <w:bCs/>
          <w:sz w:val="24"/>
          <w:szCs w:val="24"/>
        </w:rPr>
        <w:t xml:space="preserve"> ou pedido de homologação extra</w:t>
      </w:r>
      <w:r w:rsidRPr="00032E8C">
        <w:rPr>
          <w:rFonts w:ascii="Arial" w:hAnsi="Arial" w:cs="Arial"/>
          <w:bCs/>
          <w:sz w:val="24"/>
          <w:szCs w:val="24"/>
        </w:rPr>
        <w:t>judicial, caso haja comprovação de que o plano já tenha sido aprovado/homologado pelo juízo competente quando da entrega da documentação de habilitação.</w:t>
      </w:r>
    </w:p>
    <w:p w14:paraId="1E01F9FA" w14:textId="0776D281" w:rsidR="00032E8C" w:rsidRPr="00032E8C" w:rsidRDefault="00032E8C" w:rsidP="001472E8">
      <w:pPr>
        <w:pStyle w:val="Normal1"/>
        <w:numPr>
          <w:ilvl w:val="2"/>
          <w:numId w:val="1"/>
        </w:numPr>
        <w:tabs>
          <w:tab w:val="left" w:pos="1560"/>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de</w:t>
      </w:r>
      <w:r w:rsidR="00003BDF">
        <w:rPr>
          <w:rFonts w:ascii="Arial" w:hAnsi="Arial" w:cs="Arial"/>
          <w:bCs/>
          <w:sz w:val="24"/>
          <w:szCs w:val="24"/>
        </w:rPr>
        <w:t xml:space="preserve"> </w:t>
      </w:r>
      <w:r w:rsidR="001472E8" w:rsidRPr="001472E8">
        <w:rPr>
          <w:rFonts w:ascii="Arial" w:hAnsi="Arial" w:cs="Arial"/>
          <w:bCs/>
          <w:sz w:val="24"/>
          <w:szCs w:val="24"/>
        </w:rPr>
        <w:t>Saúde</w:t>
      </w:r>
      <w:r w:rsidR="00003BDF" w:rsidRPr="00003BDF">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w:t>
      </w:r>
      <w:r w:rsidRPr="00032E8C">
        <w:rPr>
          <w:rFonts w:ascii="Arial" w:hAnsi="Arial" w:cs="Arial"/>
          <w:bCs/>
          <w:sz w:val="24"/>
          <w:szCs w:val="24"/>
        </w:rPr>
        <w:lastRenderedPageBreak/>
        <w:t xml:space="preserve">ou afinidade, até o terceiro grau (Súmula Vinculante/STF nº 13, art. 5º, inciso V, da Lei nº 12.813, de 16 de maio de 2013 e art. 2º, inciso III, do Decreto n.º 7.203, de 04 de junho de 2010). </w:t>
      </w:r>
    </w:p>
    <w:p w14:paraId="3730E331" w14:textId="77777777" w:rsidR="00CF3CF1" w:rsidRDefault="00CF3CF1"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F87AF2">
      <w:pPr>
        <w:pStyle w:val="Normal1"/>
        <w:numPr>
          <w:ilvl w:val="2"/>
          <w:numId w:val="1"/>
        </w:numPr>
        <w:tabs>
          <w:tab w:val="left" w:pos="1560"/>
        </w:tabs>
        <w:spacing w:after="240" w:line="276" w:lineRule="auto"/>
        <w:ind w:left="1560"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w:t>
      </w:r>
      <w:proofErr w:type="spellStart"/>
      <w:r w:rsidR="00032E8C" w:rsidRPr="002D3050">
        <w:rPr>
          <w:rFonts w:ascii="Arial" w:hAnsi="Arial" w:cs="Arial"/>
          <w:b/>
          <w:bCs/>
          <w:sz w:val="24"/>
          <w:szCs w:val="24"/>
        </w:rPr>
        <w:t>arts</w:t>
      </w:r>
      <w:proofErr w:type="spellEnd"/>
      <w:r w:rsidR="00032E8C" w:rsidRPr="002D3050">
        <w:rPr>
          <w:rFonts w:ascii="Arial" w:hAnsi="Arial" w:cs="Arial"/>
          <w:b/>
          <w:bCs/>
          <w:sz w:val="24"/>
          <w:szCs w:val="24"/>
        </w:rPr>
        <w:t xml:space="preserve">. 42 a 49; </w:t>
      </w:r>
    </w:p>
    <w:p w14:paraId="1581967E" w14:textId="77777777" w:rsidR="00032E8C" w:rsidRPr="002D3050" w:rsidRDefault="009C095D" w:rsidP="00F87AF2">
      <w:pPr>
        <w:pStyle w:val="Normal1"/>
        <w:numPr>
          <w:ilvl w:val="3"/>
          <w:numId w:val="1"/>
        </w:numPr>
        <w:tabs>
          <w:tab w:val="left" w:pos="851"/>
        </w:tabs>
        <w:spacing w:after="240" w:line="276" w:lineRule="auto"/>
        <w:ind w:left="2410" w:right="49" w:hanging="850"/>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está ciente e concorda com as condições contidas no Edital e seus anexos, bem como de que cumpre plenamente os requisitos de habilitação e que a proposta apresentada está em conformidade com as exigências </w:t>
      </w:r>
      <w:proofErr w:type="spellStart"/>
      <w:r w:rsidRPr="00032E8C">
        <w:rPr>
          <w:rFonts w:ascii="Arial" w:hAnsi="Arial" w:cs="Arial"/>
          <w:bCs/>
          <w:sz w:val="24"/>
          <w:szCs w:val="24"/>
        </w:rPr>
        <w:t>editalícias</w:t>
      </w:r>
      <w:proofErr w:type="spellEnd"/>
      <w:r w:rsidRPr="00032E8C">
        <w:rPr>
          <w:rFonts w:ascii="Arial" w:hAnsi="Arial" w:cs="Arial"/>
          <w:bCs/>
          <w:sz w:val="24"/>
          <w:szCs w:val="24"/>
        </w:rPr>
        <w:t>.</w:t>
      </w:r>
    </w:p>
    <w:p w14:paraId="21F02478"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w:t>
      </w:r>
      <w:r w:rsidRPr="00032E8C">
        <w:rPr>
          <w:rFonts w:ascii="Arial" w:hAnsi="Arial" w:cs="Arial"/>
          <w:bCs/>
          <w:sz w:val="24"/>
          <w:szCs w:val="24"/>
        </w:rPr>
        <w:lastRenderedPageBreak/>
        <w:t>regras de acessibilidade previstas na legislação, conforme disposto no art. 93 da Lei nº 8.213, de 24 de julho de 1991.</w:t>
      </w:r>
    </w:p>
    <w:p w14:paraId="3A3E3790" w14:textId="6338CE9D" w:rsidR="00EF043F" w:rsidRPr="00723C65"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7FE64F86" w14:textId="77777777" w:rsidR="00EF043F" w:rsidRPr="00967ED0" w:rsidRDefault="00EF043F" w:rsidP="00F87AF2">
      <w:pPr>
        <w:pStyle w:val="Nivel01"/>
        <w:numPr>
          <w:ilvl w:val="0"/>
          <w:numId w:val="1"/>
        </w:numPr>
        <w:tabs>
          <w:tab w:val="clear" w:pos="567"/>
          <w:tab w:val="left" w:pos="284"/>
        </w:tabs>
        <w:spacing w:before="0" w:line="276" w:lineRule="auto"/>
        <w:ind w:left="284" w:right="49" w:hanging="284"/>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F87AF2">
      <w:pPr>
        <w:numPr>
          <w:ilvl w:val="1"/>
          <w:numId w:val="1"/>
        </w:numPr>
        <w:tabs>
          <w:tab w:val="left" w:pos="851"/>
        </w:tabs>
        <w:spacing w:after="120" w:line="276" w:lineRule="auto"/>
        <w:ind w:left="851" w:right="49" w:hanging="567"/>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F87AF2">
      <w:pPr>
        <w:numPr>
          <w:ilvl w:val="1"/>
          <w:numId w:val="1"/>
        </w:numPr>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F87AF2">
      <w:pPr>
        <w:numPr>
          <w:ilvl w:val="1"/>
          <w:numId w:val="1"/>
        </w:numPr>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F4C0430" w14:textId="5EFABFB6" w:rsidR="00723C65" w:rsidRPr="00F87AF2" w:rsidRDefault="00EF043F" w:rsidP="00F87AF2">
      <w:pPr>
        <w:numPr>
          <w:ilvl w:val="1"/>
          <w:numId w:val="1"/>
        </w:numPr>
        <w:spacing w:before="240" w:after="120" w:line="276" w:lineRule="auto"/>
        <w:ind w:left="851" w:right="49" w:hanging="567"/>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1DC2EC6B" w14:textId="77777777" w:rsidR="00EF043F" w:rsidRPr="00967ED0" w:rsidRDefault="00EF043F" w:rsidP="003B701E">
      <w:pPr>
        <w:numPr>
          <w:ilvl w:val="0"/>
          <w:numId w:val="1"/>
        </w:numPr>
        <w:spacing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14:paraId="59F49917" w14:textId="77777777" w:rsidR="00EF043F" w:rsidRPr="00967ED0" w:rsidRDefault="00EF043F" w:rsidP="00F87AF2">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C7410A">
      <w:pPr>
        <w:numPr>
          <w:ilvl w:val="2"/>
          <w:numId w:val="1"/>
        </w:numPr>
        <w:tabs>
          <w:tab w:val="left" w:pos="1560"/>
        </w:tabs>
        <w:autoSpaceDE w:val="0"/>
        <w:snapToGrid w:val="0"/>
        <w:spacing w:after="120" w:line="276" w:lineRule="auto"/>
        <w:ind w:left="1560" w:right="49"/>
        <w:jc w:val="both"/>
        <w:rPr>
          <w:rFonts w:ascii="Arial" w:hAnsi="Arial" w:cs="Arial"/>
          <w:iCs/>
          <w:sz w:val="24"/>
          <w:szCs w:val="24"/>
        </w:rPr>
      </w:pPr>
      <w:r w:rsidRPr="00967ED0">
        <w:rPr>
          <w:rFonts w:ascii="Arial" w:hAnsi="Arial" w:cs="Arial"/>
          <w:iCs/>
          <w:sz w:val="24"/>
          <w:szCs w:val="24"/>
        </w:rPr>
        <w:lastRenderedPageBreak/>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4D86029C"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3241C70"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C7410A">
      <w:pPr>
        <w:pStyle w:val="PargrafodaLista"/>
        <w:numPr>
          <w:ilvl w:val="2"/>
          <w:numId w:val="1"/>
        </w:numPr>
        <w:spacing w:after="120" w:line="276" w:lineRule="auto"/>
        <w:ind w:left="1560"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597C1520" w14:textId="05406E6A" w:rsidR="00723C65" w:rsidRPr="00723C65" w:rsidRDefault="00723C65" w:rsidP="00723C65">
      <w:pPr>
        <w:pStyle w:val="PargrafodaLista"/>
        <w:spacing w:after="120" w:line="276" w:lineRule="auto"/>
        <w:ind w:left="1800" w:right="49"/>
        <w:contextualSpacing w:val="0"/>
        <w:jc w:val="both"/>
        <w:rPr>
          <w:rFonts w:ascii="Arial" w:hAnsi="Arial" w:cs="Arial"/>
          <w:color w:val="000000"/>
          <w:sz w:val="10"/>
          <w:szCs w:val="10"/>
        </w:rPr>
      </w:pPr>
    </w:p>
    <w:p w14:paraId="4EA41219" w14:textId="77777777" w:rsidR="00EF043F" w:rsidRPr="009335FC" w:rsidRDefault="00EF043F" w:rsidP="00C7410A">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7C247B1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lastRenderedPageBreak/>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C7410A">
      <w:pPr>
        <w:numPr>
          <w:ilvl w:val="2"/>
          <w:numId w:val="1"/>
        </w:numPr>
        <w:tabs>
          <w:tab w:val="left" w:pos="1560"/>
          <w:tab w:val="left" w:pos="1701"/>
        </w:tabs>
        <w:autoSpaceDE w:val="0"/>
        <w:snapToGrid w:val="0"/>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967ED0" w:rsidRDefault="005B150B" w:rsidP="00C7410A">
      <w:pPr>
        <w:pStyle w:val="PargrafodaLista"/>
        <w:numPr>
          <w:ilvl w:val="2"/>
          <w:numId w:val="1"/>
        </w:numPr>
        <w:tabs>
          <w:tab w:val="left" w:pos="1560"/>
        </w:tabs>
        <w:spacing w:after="120" w:line="276" w:lineRule="auto"/>
        <w:ind w:left="1560"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648FF96D" w14:textId="122F5B34"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Iniciada a etapa competitiva, os licitantes deverão encaminhar lances exclusivamente por meio do sistema eletrônico, sendo imediatamente informados do seu recebimento e do valor consignado no registro.</w:t>
      </w:r>
      <w:r w:rsidR="001561B9">
        <w:rPr>
          <w:rFonts w:ascii="Arial" w:hAnsi="Arial" w:cs="Arial"/>
          <w:color w:val="000000"/>
          <w:sz w:val="24"/>
          <w:szCs w:val="24"/>
        </w:rPr>
        <w:t xml:space="preserve"> </w:t>
      </w:r>
    </w:p>
    <w:p w14:paraId="0260B706" w14:textId="77777777" w:rsidR="00EF043F" w:rsidRPr="00967ED0" w:rsidRDefault="00EF043F" w:rsidP="00C7410A">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35A0E49"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0E2EDB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C7410A">
      <w:pPr>
        <w:pStyle w:val="PargrafodaLista"/>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w:t>
      </w:r>
      <w:r w:rsidRPr="00967ED0">
        <w:rPr>
          <w:rFonts w:ascii="Arial" w:hAnsi="Arial" w:cs="Arial"/>
          <w:iCs/>
          <w:sz w:val="24"/>
          <w:szCs w:val="24"/>
        </w:rPr>
        <w:lastRenderedPageBreak/>
        <w:t xml:space="preserve">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 xml:space="preserve">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primeiro lugar.</w:t>
      </w:r>
    </w:p>
    <w:p w14:paraId="1F218901" w14:textId="77777777" w:rsidR="00EF043F" w:rsidRPr="00967ED0" w:rsidRDefault="00EF043F" w:rsidP="00C7410A">
      <w:pPr>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C7410A">
      <w:pPr>
        <w:pStyle w:val="PargrafodaLista"/>
        <w:numPr>
          <w:ilvl w:val="2"/>
          <w:numId w:val="1"/>
        </w:numPr>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5811C02"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051C48C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C7410A">
      <w:pPr>
        <w:pStyle w:val="PargrafodaLista"/>
        <w:numPr>
          <w:ilvl w:val="1"/>
          <w:numId w:val="1"/>
        </w:numPr>
        <w:spacing w:before="240" w:after="120" w:line="276" w:lineRule="auto"/>
        <w:ind w:left="851" w:right="49" w:hanging="567"/>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269FB5D5" w:rsidR="00EF043F" w:rsidRPr="00967ED0" w:rsidRDefault="00EF043F" w:rsidP="00C7410A">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w:t>
      </w:r>
      <w:r w:rsidRPr="007A0B32">
        <w:rPr>
          <w:rFonts w:ascii="Arial" w:hAnsi="Arial" w:cs="Arial"/>
          <w:b/>
          <w:sz w:val="24"/>
          <w:szCs w:val="24"/>
        </w:rPr>
        <w:t>menor preço</w:t>
      </w:r>
      <w:r w:rsidR="00FD34A3">
        <w:rPr>
          <w:rFonts w:ascii="Arial" w:hAnsi="Arial" w:cs="Arial"/>
          <w:b/>
          <w:sz w:val="24"/>
          <w:szCs w:val="24"/>
        </w:rPr>
        <w:t xml:space="preserve"> (por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7FFDD8BC"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lastRenderedPageBreak/>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xml:space="preserve">.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9C66B66"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lastRenderedPageBreak/>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31F920C5"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2866B4" w14:textId="2B34C64D" w:rsidR="00A56E4F" w:rsidRPr="00DE033F"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DE033F">
        <w:rPr>
          <w:rFonts w:ascii="Arial" w:hAnsi="Arial" w:cs="Arial"/>
          <w:color w:val="000000"/>
          <w:sz w:val="24"/>
          <w:szCs w:val="24"/>
        </w:rPr>
        <w:t>Após a negociação do preço, o pregoeiro iniciará a fase de aceitação e julgamento da proposta.</w:t>
      </w:r>
    </w:p>
    <w:p w14:paraId="21F8DC5D" w14:textId="77777777" w:rsidR="006863E1" w:rsidRPr="00C7410A" w:rsidRDefault="00A56E4F" w:rsidP="003B701E">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C7410A">
        <w:rPr>
          <w:rFonts w:ascii="Arial" w:eastAsia="Arial" w:hAnsi="Arial" w:cs="Arial"/>
          <w:b/>
          <w:sz w:val="24"/>
          <w:szCs w:val="24"/>
        </w:rPr>
        <w:t>DAS AMOSTRAS</w:t>
      </w:r>
    </w:p>
    <w:p w14:paraId="5447B2BE" w14:textId="648B9C8C" w:rsidR="0075782F" w:rsidRPr="00C7410A" w:rsidRDefault="00C7410A" w:rsidP="003B701E">
      <w:pPr>
        <w:pStyle w:val="PargrafodaLista"/>
        <w:numPr>
          <w:ilvl w:val="1"/>
          <w:numId w:val="1"/>
        </w:numPr>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14:paraId="01405C94" w14:textId="7515CFCD" w:rsidR="00753AE9" w:rsidRPr="0083128F" w:rsidRDefault="00753AE9" w:rsidP="00C7410A">
      <w:pPr>
        <w:pStyle w:val="Nivel01"/>
        <w:numPr>
          <w:ilvl w:val="0"/>
          <w:numId w:val="1"/>
        </w:numPr>
        <w:tabs>
          <w:tab w:val="clear" w:pos="567"/>
          <w:tab w:val="left" w:pos="284"/>
        </w:tabs>
        <w:spacing w:after="240"/>
        <w:ind w:left="284" w:hanging="284"/>
        <w:rPr>
          <w:rFonts w:ascii="Arial" w:hAnsi="Arial" w:cs="Arial"/>
          <w:color w:val="auto"/>
          <w:sz w:val="24"/>
          <w:szCs w:val="24"/>
        </w:rPr>
      </w:pPr>
      <w:r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664D68">
      <w:pPr>
        <w:pStyle w:val="PargrafodaLista"/>
        <w:numPr>
          <w:ilvl w:val="1"/>
          <w:numId w:val="1"/>
        </w:numPr>
        <w:spacing w:line="276" w:lineRule="auto"/>
        <w:ind w:left="851" w:hanging="567"/>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4551AF94" w14:textId="77777777" w:rsidR="00753AE9" w:rsidRPr="00836E64"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20AF0907" w:rsidR="00753AE9" w:rsidRPr="00DD6752"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001561B9">
        <w:rPr>
          <w:rFonts w:ascii="Arial" w:hAnsi="Arial" w:cs="Arial"/>
          <w:i/>
          <w:color w:val="FF0000"/>
          <w:sz w:val="24"/>
          <w:szCs w:val="24"/>
          <w:bdr w:val="none" w:sz="0" w:space="0" w:color="auto" w:frame="1"/>
        </w:rPr>
        <w:t xml:space="preserve"> </w:t>
      </w:r>
    </w:p>
    <w:p w14:paraId="776680A1" w14:textId="77777777" w:rsidR="00753AE9" w:rsidRPr="00AD4BAA"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6D6EA6">
      <w:pPr>
        <w:numPr>
          <w:ilvl w:val="2"/>
          <w:numId w:val="1"/>
        </w:numPr>
        <w:autoSpaceDE w:val="0"/>
        <w:snapToGrid w:val="0"/>
        <w:spacing w:before="120" w:after="120" w:line="276" w:lineRule="auto"/>
        <w:ind w:left="1560"/>
        <w:jc w:val="both"/>
        <w:rPr>
          <w:rFonts w:ascii="Arial" w:hAnsi="Arial" w:cs="Arial"/>
          <w:sz w:val="24"/>
          <w:szCs w:val="24"/>
        </w:rPr>
      </w:pPr>
      <w:r>
        <w:rPr>
          <w:rFonts w:ascii="Arial" w:hAnsi="Arial" w:cs="Arial"/>
          <w:sz w:val="24"/>
          <w:szCs w:val="24"/>
        </w:rPr>
        <w:lastRenderedPageBreak/>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6D6EA6">
      <w:pPr>
        <w:numPr>
          <w:ilvl w:val="2"/>
          <w:numId w:val="1"/>
        </w:numPr>
        <w:tabs>
          <w:tab w:val="left" w:pos="1440"/>
        </w:tabs>
        <w:autoSpaceDE w:val="0"/>
        <w:snapToGrid w:val="0"/>
        <w:spacing w:before="120" w:after="120" w:line="276" w:lineRule="auto"/>
        <w:ind w:left="1560"/>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6D6EA6">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6D6EA6">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6D6EA6">
      <w:pPr>
        <w:pStyle w:val="PargrafodaLista"/>
        <w:numPr>
          <w:ilvl w:val="2"/>
          <w:numId w:val="1"/>
        </w:numPr>
        <w:spacing w:before="120" w:after="120" w:line="276" w:lineRule="auto"/>
        <w:ind w:left="1560"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6D6EA6">
      <w:pPr>
        <w:pStyle w:val="PargrafodaLista"/>
        <w:numPr>
          <w:ilvl w:val="1"/>
          <w:numId w:val="1"/>
        </w:numPr>
        <w:spacing w:before="120" w:after="120" w:line="276" w:lineRule="auto"/>
        <w:ind w:left="851" w:hanging="567"/>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5C0EC5F" w14:textId="42CE73FC" w:rsidR="00723C65" w:rsidRPr="006D6EA6" w:rsidRDefault="00753AE9" w:rsidP="006D6EA6">
      <w:pPr>
        <w:numPr>
          <w:ilvl w:val="1"/>
          <w:numId w:val="1"/>
        </w:numPr>
        <w:spacing w:before="120" w:after="120" w:line="276" w:lineRule="auto"/>
        <w:ind w:left="851" w:right="-15" w:hanging="567"/>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290C3504" w14:textId="53E2AB55" w:rsidR="00753AE9" w:rsidRPr="00753AE9" w:rsidRDefault="00753AE9" w:rsidP="006D6EA6">
      <w:pPr>
        <w:pStyle w:val="PargrafodaLista"/>
        <w:numPr>
          <w:ilvl w:val="0"/>
          <w:numId w:val="1"/>
        </w:numPr>
        <w:spacing w:before="240"/>
        <w:ind w:left="284"/>
        <w:rPr>
          <w:rFonts w:ascii="Arial" w:eastAsia="Arial" w:hAnsi="Arial" w:cs="Arial"/>
          <w:b/>
          <w:bCs/>
          <w:sz w:val="24"/>
          <w:szCs w:val="24"/>
        </w:rPr>
      </w:pPr>
      <w:r w:rsidRPr="00753AE9">
        <w:rPr>
          <w:rFonts w:ascii="Arial" w:eastAsia="Arial" w:hAnsi="Arial" w:cs="Arial"/>
          <w:b/>
          <w:bCs/>
          <w:sz w:val="24"/>
          <w:szCs w:val="24"/>
        </w:rPr>
        <w:t>DA HABILITAÇÃO</w:t>
      </w:r>
    </w:p>
    <w:p w14:paraId="545AA4A2" w14:textId="77777777" w:rsidR="00753AE9" w:rsidRPr="00753AE9" w:rsidRDefault="00753AE9" w:rsidP="006D6EA6">
      <w:pPr>
        <w:numPr>
          <w:ilvl w:val="1"/>
          <w:numId w:val="1"/>
        </w:numPr>
        <w:spacing w:before="240"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047E0488"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lastRenderedPageBreak/>
        <w:t>SICAF – Sistema de Cadastro Unificado de Fornecedores.</w:t>
      </w:r>
    </w:p>
    <w:p w14:paraId="7BA0079C" w14:textId="718096AB"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6D20FFFA"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No caso de inabilitação, haverá nova verificação, pelo sistema, da eventual ocorrência do empate ficto, previsto nos </w:t>
      </w:r>
      <w:proofErr w:type="spellStart"/>
      <w:r w:rsidRPr="00753AE9">
        <w:rPr>
          <w:rFonts w:ascii="Arial" w:eastAsia="Arial" w:hAnsi="Arial" w:cs="Arial"/>
          <w:sz w:val="24"/>
          <w:szCs w:val="24"/>
        </w:rPr>
        <w:t>arts</w:t>
      </w:r>
      <w:proofErr w:type="spellEnd"/>
      <w:r w:rsidRPr="00753AE9">
        <w:rPr>
          <w:rFonts w:ascii="Arial" w:eastAsia="Arial" w:hAnsi="Arial" w:cs="Arial"/>
          <w:sz w:val="24"/>
          <w:szCs w:val="24"/>
        </w:rPr>
        <w:t>. 44 e 45 da Lei Complementar nº 123, de 2006, seguindo-se a disciplina antes estabelecida para aceitação da proposta subsequente.</w:t>
      </w:r>
    </w:p>
    <w:p w14:paraId="6E8ED32D" w14:textId="39A5E7B0" w:rsidR="00753AE9" w:rsidRP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 xml:space="preserve">Não ocorrendo inabilitação, o Pregoeiro consultará o Sistema de Cadastro Unificado de Fornecedores – SICAF, em relação à habilitação jurídica, à </w:t>
      </w:r>
      <w:r w:rsidRPr="00753AE9">
        <w:rPr>
          <w:rFonts w:ascii="Arial" w:eastAsia="Arial" w:hAnsi="Arial" w:cs="Arial"/>
          <w:sz w:val="24"/>
          <w:szCs w:val="24"/>
        </w:rPr>
        <w:lastRenderedPageBreak/>
        <w:t>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D66EFB">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D66EFB">
      <w:pPr>
        <w:numPr>
          <w:ilvl w:val="1"/>
          <w:numId w:val="1"/>
        </w:numPr>
        <w:tabs>
          <w:tab w:val="left" w:pos="851"/>
        </w:tabs>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lastRenderedPageBreak/>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43524FDF" w14:textId="77777777" w:rsidR="00753AE9" w:rsidRDefault="00753AE9" w:rsidP="00D66EFB">
      <w:pPr>
        <w:numPr>
          <w:ilvl w:val="2"/>
          <w:numId w:val="1"/>
        </w:numPr>
        <w:tabs>
          <w:tab w:val="left" w:pos="1701"/>
        </w:tabs>
        <w:spacing w:after="120" w:line="276" w:lineRule="auto"/>
        <w:ind w:left="1701"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lastRenderedPageBreak/>
        <w:t xml:space="preserve"> Prova de regularidade com a Fazenda Estadual do domicílio ou sede do licitante, relativa à atividade em cujo exercício contrata ou concorre.</w:t>
      </w:r>
    </w:p>
    <w:p w14:paraId="687E2C8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0E1F4ADA"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w:t>
      </w:r>
      <w:r w:rsidR="00D66EFB">
        <w:rPr>
          <w:rFonts w:ascii="Arial" w:eastAsia="Arial" w:hAnsi="Arial" w:cs="Arial"/>
          <w:sz w:val="24"/>
          <w:szCs w:val="24"/>
        </w:rPr>
        <w:t>de apresentação da proposta ou;</w:t>
      </w:r>
    </w:p>
    <w:p w14:paraId="3B9ED8E6"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14CEAD36" w:rsidR="00753AE9" w:rsidRDefault="00753AE9" w:rsidP="00D66EFB">
      <w:pPr>
        <w:numPr>
          <w:ilvl w:val="3"/>
          <w:numId w:val="1"/>
        </w:numPr>
        <w:spacing w:after="120" w:line="276" w:lineRule="auto"/>
        <w:ind w:left="2694" w:right="49" w:hanging="993"/>
        <w:jc w:val="both"/>
        <w:rPr>
          <w:rFonts w:ascii="Arial" w:eastAsia="Arial" w:hAnsi="Arial" w:cs="Arial"/>
          <w:b/>
          <w:bCs/>
          <w:sz w:val="24"/>
          <w:szCs w:val="24"/>
        </w:rPr>
      </w:pPr>
      <w:r w:rsidRPr="00611AF2">
        <w:rPr>
          <w:rFonts w:ascii="Arial" w:eastAsia="Arial" w:hAnsi="Arial" w:cs="Arial"/>
          <w:b/>
          <w:bCs/>
          <w:sz w:val="24"/>
          <w:szCs w:val="24"/>
        </w:rPr>
        <w:t>Para efeito de segurança do procedimento licitatório, o Balanç</w:t>
      </w:r>
      <w:r w:rsidR="007031EF">
        <w:rPr>
          <w:rFonts w:ascii="Arial" w:eastAsia="Arial" w:hAnsi="Arial" w:cs="Arial"/>
          <w:b/>
          <w:bCs/>
          <w:sz w:val="24"/>
          <w:szCs w:val="24"/>
        </w:rPr>
        <w:t>o Patrimonial a ser apresentado</w:t>
      </w:r>
      <w:r w:rsidRPr="00611AF2">
        <w:rPr>
          <w:rFonts w:ascii="Arial" w:eastAsia="Arial" w:hAnsi="Arial" w:cs="Arial"/>
          <w:b/>
          <w:bCs/>
          <w:sz w:val="24"/>
          <w:szCs w:val="24"/>
        </w:rPr>
        <w:t xml:space="preserve"> deverá estar devidamente registrado na Junta Comercial do Estado sede da empresa licitante. </w:t>
      </w:r>
    </w:p>
    <w:p w14:paraId="3D9EE395" w14:textId="77777777" w:rsidR="008B4AB8" w:rsidRPr="00984E7D" w:rsidRDefault="008B4AB8"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lastRenderedPageBreak/>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06FC018"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0A294658" w:rsidR="00611AF2" w:rsidRPr="00B71485" w:rsidRDefault="00B71485"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B71485">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98EFD94" w14:textId="77777777" w:rsidR="009B0883" w:rsidRPr="009B0883" w:rsidRDefault="00753AE9" w:rsidP="00D4414B">
      <w:pPr>
        <w:numPr>
          <w:ilvl w:val="2"/>
          <w:numId w:val="1"/>
        </w:numPr>
        <w:tabs>
          <w:tab w:val="left" w:pos="1701"/>
        </w:tabs>
        <w:spacing w:after="120" w:line="276" w:lineRule="auto"/>
        <w:ind w:left="1701" w:right="49" w:hanging="850"/>
        <w:jc w:val="both"/>
        <w:rPr>
          <w:rFonts w:ascii="Arial" w:hAnsi="Arial" w:cs="Arial"/>
          <w:sz w:val="24"/>
          <w:szCs w:val="24"/>
        </w:rPr>
      </w:pPr>
      <w:r w:rsidRPr="009B0883">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6DBF5F40" w14:textId="4DA2DCC0" w:rsidR="00E43914" w:rsidRPr="009B0883" w:rsidRDefault="00E43914" w:rsidP="00D4414B">
      <w:pPr>
        <w:numPr>
          <w:ilvl w:val="2"/>
          <w:numId w:val="1"/>
        </w:numPr>
        <w:tabs>
          <w:tab w:val="left" w:pos="1701"/>
        </w:tabs>
        <w:spacing w:after="120" w:line="276" w:lineRule="auto"/>
        <w:ind w:left="1701" w:right="49" w:hanging="850"/>
        <w:jc w:val="both"/>
        <w:rPr>
          <w:rFonts w:ascii="Arial" w:hAnsi="Arial" w:cs="Arial"/>
          <w:sz w:val="24"/>
          <w:szCs w:val="24"/>
        </w:rPr>
      </w:pPr>
      <w:r w:rsidRPr="009B0883">
        <w:rPr>
          <w:rFonts w:ascii="Arial" w:hAnsi="Arial" w:cs="Arial"/>
          <w:sz w:val="24"/>
          <w:szCs w:val="24"/>
        </w:rPr>
        <w:t>Alvará Sanitário;</w:t>
      </w:r>
    </w:p>
    <w:p w14:paraId="61B61F19" w14:textId="31F97D46" w:rsidR="00E43914" w:rsidRPr="00E43914" w:rsidRDefault="00E43914" w:rsidP="009B0883">
      <w:pPr>
        <w:pStyle w:val="PargrafodaLista"/>
        <w:numPr>
          <w:ilvl w:val="2"/>
          <w:numId w:val="1"/>
        </w:numPr>
        <w:ind w:left="1701" w:hanging="850"/>
        <w:jc w:val="both"/>
        <w:rPr>
          <w:rFonts w:ascii="Arial" w:hAnsi="Arial" w:cs="Arial"/>
          <w:sz w:val="24"/>
          <w:szCs w:val="24"/>
        </w:rPr>
      </w:pPr>
      <w:r w:rsidRPr="00E43914">
        <w:rPr>
          <w:rFonts w:ascii="Arial" w:hAnsi="Arial" w:cs="Arial"/>
          <w:sz w:val="24"/>
          <w:szCs w:val="24"/>
        </w:rPr>
        <w:t>Autorização de Funcionamento (AFE) emitida pela ANVISA;</w:t>
      </w:r>
    </w:p>
    <w:p w14:paraId="5F342013" w14:textId="1F494EDC" w:rsidR="00E43914" w:rsidRPr="00E43914" w:rsidRDefault="00E43914" w:rsidP="009B0883">
      <w:pPr>
        <w:pStyle w:val="PargrafodaLista"/>
        <w:numPr>
          <w:ilvl w:val="2"/>
          <w:numId w:val="1"/>
        </w:numPr>
        <w:ind w:left="1701" w:hanging="850"/>
        <w:jc w:val="both"/>
        <w:rPr>
          <w:rFonts w:ascii="Arial" w:hAnsi="Arial" w:cs="Arial"/>
          <w:sz w:val="24"/>
          <w:szCs w:val="24"/>
        </w:rPr>
      </w:pPr>
      <w:r w:rsidRPr="00E43914">
        <w:rPr>
          <w:rFonts w:ascii="Arial" w:hAnsi="Arial" w:cs="Arial"/>
          <w:sz w:val="24"/>
          <w:szCs w:val="24"/>
        </w:rPr>
        <w:lastRenderedPageBreak/>
        <w:t>Cópia do Registro do Produto na ANVISA, destacando o número do item e forma de apresentação;</w:t>
      </w:r>
    </w:p>
    <w:p w14:paraId="15748051" w14:textId="77777777" w:rsidR="00753AE9" w:rsidRPr="00753AE9" w:rsidRDefault="00753AE9" w:rsidP="00D66EFB">
      <w:pPr>
        <w:numPr>
          <w:ilvl w:val="1"/>
          <w:numId w:val="1"/>
        </w:numPr>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725B6B8F" w14:textId="77777777" w:rsidR="009B18C2" w:rsidRDefault="009B18C2" w:rsidP="009B18C2">
      <w:pPr>
        <w:numPr>
          <w:ilvl w:val="2"/>
          <w:numId w:val="1"/>
        </w:numPr>
        <w:spacing w:after="120" w:line="276" w:lineRule="auto"/>
        <w:ind w:left="1701" w:right="49" w:hanging="850"/>
        <w:jc w:val="both"/>
        <w:rPr>
          <w:rFonts w:ascii="Arial" w:eastAsia="Arial" w:hAnsi="Arial" w:cs="Arial"/>
          <w:sz w:val="24"/>
          <w:szCs w:val="24"/>
        </w:rPr>
      </w:pPr>
      <w:r w:rsidRPr="009B18C2">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77B112BD" w14:textId="14E713C0" w:rsidR="00753AE9" w:rsidRPr="00753AE9" w:rsidRDefault="00753AE9" w:rsidP="009B18C2">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Serão aceitos registros de CNPJ de licitante matriz e filial com diferenças de números de documentos pertinentes ao CND e ao CRF/FGTS, quando for comprovada a centralização do recolhimento dessas contribuições.</w:t>
      </w:r>
      <w:r w:rsidR="001561B9">
        <w:rPr>
          <w:rFonts w:ascii="Arial" w:eastAsia="Arial" w:hAnsi="Arial" w:cs="Arial"/>
          <w:sz w:val="24"/>
          <w:szCs w:val="24"/>
        </w:rPr>
        <w:t xml:space="preserve"> </w:t>
      </w:r>
    </w:p>
    <w:p w14:paraId="5F28C91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D66EFB">
      <w:pPr>
        <w:tabs>
          <w:tab w:val="left" w:pos="1134"/>
        </w:tabs>
        <w:spacing w:after="120" w:line="276" w:lineRule="auto"/>
        <w:ind w:left="851"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5AD55B5B" w:rsidR="00753AE9" w:rsidRPr="008059A5" w:rsidRDefault="00D66EFB" w:rsidP="00D66EFB">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 xml:space="preserve">Anexo </w:t>
      </w:r>
      <w:r w:rsidR="00753AE9" w:rsidRPr="008059A5">
        <w:rPr>
          <w:rFonts w:ascii="Arial" w:eastAsia="Arial" w:hAnsi="Arial" w:cs="Arial"/>
          <w:b/>
          <w:sz w:val="24"/>
          <w:szCs w:val="24"/>
        </w:rPr>
        <w:t>VI</w:t>
      </w:r>
      <w:r>
        <w:rPr>
          <w:rFonts w:ascii="Arial" w:eastAsia="Arial" w:hAnsi="Arial" w:cs="Arial"/>
          <w:b/>
          <w:sz w:val="24"/>
          <w:szCs w:val="24"/>
        </w:rPr>
        <w:t xml:space="preserve"> </w:t>
      </w:r>
      <w:r w:rsidR="00753AE9" w:rsidRPr="008059A5">
        <w:rPr>
          <w:rFonts w:ascii="Arial" w:eastAsia="Arial" w:hAnsi="Arial" w:cs="Arial"/>
          <w:b/>
          <w:sz w:val="24"/>
          <w:szCs w:val="24"/>
        </w:rPr>
        <w:t>– Declaração conjunta de prazo de fornecimento, artigo 88 da lei orgânica municipal e sobre funcionário inelegível.</w:t>
      </w:r>
    </w:p>
    <w:p w14:paraId="796C82A7" w14:textId="02DA1EB3" w:rsidR="00E14B81" w:rsidRPr="006C514D" w:rsidRDefault="00E14B81" w:rsidP="00D66EFB">
      <w:pPr>
        <w:pStyle w:val="Normal1"/>
        <w:numPr>
          <w:ilvl w:val="2"/>
          <w:numId w:val="1"/>
        </w:numPr>
        <w:tabs>
          <w:tab w:val="left" w:pos="1701"/>
        </w:tabs>
        <w:spacing w:before="120" w:after="120" w:line="276" w:lineRule="auto"/>
        <w:ind w:left="1701" w:hanging="850"/>
        <w:jc w:val="both"/>
        <w:rPr>
          <w:sz w:val="24"/>
          <w:szCs w:val="24"/>
        </w:rPr>
      </w:pPr>
      <w:r>
        <w:rPr>
          <w:rFonts w:ascii="Arial" w:eastAsia="Arial" w:hAnsi="Arial" w:cs="Arial"/>
          <w:sz w:val="24"/>
          <w:szCs w:val="24"/>
        </w:rPr>
        <w:lastRenderedPageBreak/>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0AE9B151" w14:textId="07564D64" w:rsidR="00B5597B" w:rsidRPr="003648CD" w:rsidRDefault="00753AE9" w:rsidP="003648CD">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424435A9" w14:textId="3A775621" w:rsidR="00611AF2" w:rsidRPr="00611AF2" w:rsidRDefault="00611AF2" w:rsidP="003648CD">
      <w:pPr>
        <w:numPr>
          <w:ilvl w:val="0"/>
          <w:numId w:val="1"/>
        </w:numPr>
        <w:spacing w:before="240" w:after="120" w:line="276" w:lineRule="auto"/>
        <w:ind w:left="284" w:right="49"/>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3648CD">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lastRenderedPageBreak/>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623990">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755BB009" w14:textId="62E53305" w:rsidR="00BC3908" w:rsidRPr="00970E0E" w:rsidRDefault="00611AF2" w:rsidP="00970E0E">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597D40EE" w14:textId="77777777" w:rsidR="00AE6AB0" w:rsidRPr="00AE6AB0" w:rsidRDefault="00AE6AB0" w:rsidP="00C875F4">
      <w:pPr>
        <w:numPr>
          <w:ilvl w:val="0"/>
          <w:numId w:val="1"/>
        </w:numPr>
        <w:spacing w:before="240" w:after="120" w:line="276" w:lineRule="auto"/>
        <w:ind w:left="426" w:right="49" w:hanging="426"/>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C22E8A">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970E0E">
      <w:pPr>
        <w:numPr>
          <w:ilvl w:val="1"/>
          <w:numId w:val="1"/>
        </w:numPr>
        <w:tabs>
          <w:tab w:val="left" w:pos="851"/>
        </w:tabs>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lastRenderedPageBreak/>
        <w:t>Nesse momento, o Pregoeiro não adentrará no mérito recursal, mas apenas verificará as condições de admissibilidade do recurso.</w:t>
      </w:r>
    </w:p>
    <w:p w14:paraId="6B79619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7DDCD361" w14:textId="17C4906E" w:rsidR="00A56E4F"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1BA63490" w14:textId="6F1C194E"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REABERTURA DA SESSÃO</w:t>
      </w:r>
    </w:p>
    <w:p w14:paraId="523B49C2"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24637A6"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514478F8" w14:textId="27A92477" w:rsidR="00AE6AB0" w:rsidRPr="00970E0E"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4AE1957D" w14:textId="77777777" w:rsidR="00AE6AB0" w:rsidRPr="00AE6AB0" w:rsidRDefault="00AE6AB0" w:rsidP="00970E0E">
      <w:pPr>
        <w:numPr>
          <w:ilvl w:val="0"/>
          <w:numId w:val="1"/>
        </w:numPr>
        <w:spacing w:before="240" w:after="120" w:line="276" w:lineRule="auto"/>
        <w:ind w:left="284" w:right="49" w:hanging="426"/>
        <w:jc w:val="both"/>
        <w:rPr>
          <w:rFonts w:ascii="Arial" w:eastAsia="Arial" w:hAnsi="Arial" w:cs="Arial"/>
          <w:b/>
          <w:bCs/>
          <w:sz w:val="24"/>
          <w:szCs w:val="24"/>
        </w:rPr>
      </w:pPr>
      <w:r w:rsidRPr="00AE6AB0">
        <w:rPr>
          <w:rFonts w:ascii="Arial" w:eastAsia="Arial" w:hAnsi="Arial" w:cs="Arial"/>
          <w:b/>
          <w:bCs/>
          <w:sz w:val="24"/>
          <w:szCs w:val="24"/>
        </w:rPr>
        <w:lastRenderedPageBreak/>
        <w:t>DA ADJUDICAÇÃO E HOMOLOGAÇÃO</w:t>
      </w:r>
    </w:p>
    <w:p w14:paraId="4B30BC9E"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CC20DD5" w14:textId="62ED8691" w:rsidR="0004668D"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2B996C16" w14:textId="77777777"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970E0E">
      <w:pPr>
        <w:numPr>
          <w:ilvl w:val="2"/>
          <w:numId w:val="1"/>
        </w:numPr>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43A8AAB6" w14:textId="6CE9A3DA" w:rsidR="002E10D9"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38A9E840" w14:textId="283280F2" w:rsidR="00874451" w:rsidRPr="00C63BD9" w:rsidRDefault="0014065E" w:rsidP="00970E0E">
      <w:pPr>
        <w:numPr>
          <w:ilvl w:val="0"/>
          <w:numId w:val="1"/>
        </w:numPr>
        <w:spacing w:before="240" w:after="120" w:line="276" w:lineRule="auto"/>
        <w:ind w:left="284" w:right="49" w:hanging="426"/>
        <w:jc w:val="both"/>
        <w:rPr>
          <w:rFonts w:ascii="Arial" w:eastAsia="Arial" w:hAnsi="Arial" w:cs="Arial"/>
          <w:b/>
          <w:bCs/>
          <w:sz w:val="24"/>
          <w:szCs w:val="24"/>
        </w:rPr>
      </w:pPr>
      <w:r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Pr="00C63BD9">
        <w:rPr>
          <w:rFonts w:ascii="Arial" w:eastAsia="Arial" w:hAnsi="Arial" w:cs="Arial"/>
          <w:b/>
          <w:sz w:val="24"/>
          <w:szCs w:val="24"/>
        </w:rPr>
        <w:t>ITAÇÃO DO OBJETO</w:t>
      </w:r>
    </w:p>
    <w:p w14:paraId="7D06F176" w14:textId="570681C8" w:rsidR="00056A42" w:rsidRPr="0039528F"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39528F">
        <w:rPr>
          <w:rFonts w:ascii="Arial" w:hAnsi="Arial" w:cs="Arial"/>
          <w:sz w:val="24"/>
          <w:szCs w:val="24"/>
        </w:rPr>
        <w:lastRenderedPageBreak/>
        <w:t xml:space="preserve">O prazo máximo para a entrega do material é de 15 (quinze) dias a partir do recebimento da Ordem de Compra e Empenho expedido pela </w:t>
      </w:r>
      <w:r w:rsidR="00B87DBD">
        <w:rPr>
          <w:rFonts w:ascii="Arial" w:hAnsi="Arial" w:cs="Arial"/>
          <w:sz w:val="24"/>
          <w:szCs w:val="24"/>
        </w:rPr>
        <w:t xml:space="preserve">Secretaria Municipal de </w:t>
      </w:r>
      <w:r w:rsidR="001472E8" w:rsidRPr="001472E8">
        <w:rPr>
          <w:rFonts w:ascii="Arial" w:hAnsi="Arial" w:cs="Arial"/>
          <w:sz w:val="24"/>
          <w:szCs w:val="24"/>
        </w:rPr>
        <w:t>Saúde</w:t>
      </w:r>
      <w:r w:rsidRPr="001472E8">
        <w:rPr>
          <w:rFonts w:ascii="Arial" w:hAnsi="Arial" w:cs="Arial"/>
          <w:sz w:val="24"/>
          <w:szCs w:val="24"/>
        </w:rPr>
        <w:t>.</w:t>
      </w:r>
    </w:p>
    <w:p w14:paraId="191CD7EB" w14:textId="46AAE0B1" w:rsidR="00056A42" w:rsidRPr="00056A42" w:rsidRDefault="004716DD" w:rsidP="004716DD">
      <w:pPr>
        <w:numPr>
          <w:ilvl w:val="1"/>
          <w:numId w:val="1"/>
        </w:numPr>
        <w:spacing w:after="120" w:line="276" w:lineRule="auto"/>
        <w:ind w:left="851" w:right="49" w:hanging="567"/>
        <w:jc w:val="both"/>
        <w:rPr>
          <w:rFonts w:ascii="Arial" w:eastAsia="Calibri" w:hAnsi="Arial" w:cs="Arial"/>
          <w:sz w:val="24"/>
          <w:szCs w:val="24"/>
        </w:rPr>
      </w:pPr>
      <w:r w:rsidRPr="004716DD">
        <w:rPr>
          <w:rFonts w:ascii="Arial" w:hAnsi="Arial" w:cs="Arial"/>
          <w:sz w:val="24"/>
          <w:szCs w:val="24"/>
        </w:rPr>
        <w:t>O material deverá ser entregu</w:t>
      </w:r>
      <w:r>
        <w:rPr>
          <w:rFonts w:ascii="Arial" w:hAnsi="Arial" w:cs="Arial"/>
          <w:sz w:val="24"/>
          <w:szCs w:val="24"/>
        </w:rPr>
        <w:t xml:space="preserve">e no Departamento Farmacêutico </w:t>
      </w:r>
      <w:r w:rsidRPr="004716DD">
        <w:rPr>
          <w:rFonts w:ascii="Arial" w:hAnsi="Arial" w:cs="Arial"/>
          <w:sz w:val="24"/>
          <w:szCs w:val="24"/>
        </w:rPr>
        <w:t>na Secretaria Municipal de Saúde, situado na Rua Júlio Rosa, 366- Tijuca, Teresópolis - RJ, 25975-450. Teresópolis-RJ. Horário: de segunda a sexta feira de 9:00 às 15:00 horas.</w:t>
      </w:r>
      <w:r w:rsidR="00056A42" w:rsidRPr="00056A42">
        <w:rPr>
          <w:rFonts w:ascii="Arial" w:hAnsi="Arial" w:cs="Arial"/>
          <w:sz w:val="24"/>
          <w:szCs w:val="24"/>
        </w:rPr>
        <w:t xml:space="preserve"> </w:t>
      </w:r>
    </w:p>
    <w:p w14:paraId="038049B5" w14:textId="12F61A3D" w:rsidR="00056A42" w:rsidRPr="00056A42"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Correrão por conta da empresa vencedora todas as </w:t>
      </w:r>
      <w:r w:rsidR="003D6817">
        <w:rPr>
          <w:rFonts w:ascii="Arial" w:hAnsi="Arial" w:cs="Arial"/>
          <w:sz w:val="24"/>
          <w:szCs w:val="24"/>
        </w:rPr>
        <w:t xml:space="preserve">despesas com mão de </w:t>
      </w:r>
      <w:r w:rsidRPr="00056A42">
        <w:rPr>
          <w:rFonts w:ascii="Arial" w:hAnsi="Arial" w:cs="Arial"/>
          <w:sz w:val="24"/>
          <w:szCs w:val="24"/>
        </w:rPr>
        <w:t xml:space="preserve">obra e transporte. </w:t>
      </w:r>
    </w:p>
    <w:p w14:paraId="07A8BB71" w14:textId="49FE5113" w:rsidR="00E35E18" w:rsidRPr="00692EFB" w:rsidRDefault="002C7F75" w:rsidP="003D6817">
      <w:pPr>
        <w:numPr>
          <w:ilvl w:val="1"/>
          <w:numId w:val="1"/>
        </w:numPr>
        <w:spacing w:after="120" w:line="276" w:lineRule="auto"/>
        <w:ind w:left="851" w:right="49" w:hanging="567"/>
        <w:jc w:val="both"/>
        <w:rPr>
          <w:rFonts w:ascii="Arial" w:eastAsia="Calibri" w:hAnsi="Arial" w:cs="Arial"/>
          <w:sz w:val="24"/>
          <w:szCs w:val="24"/>
        </w:rPr>
      </w:pPr>
      <w:r>
        <w:rPr>
          <w:rFonts w:ascii="Arial" w:hAnsi="Arial" w:cs="Arial"/>
          <w:sz w:val="24"/>
          <w:szCs w:val="24"/>
        </w:rPr>
        <w:t>O</w:t>
      </w:r>
      <w:r w:rsidR="00056A42" w:rsidRPr="00056A42">
        <w:rPr>
          <w:rFonts w:ascii="Arial" w:hAnsi="Arial" w:cs="Arial"/>
          <w:sz w:val="24"/>
          <w:szCs w:val="24"/>
        </w:rPr>
        <w:t xml:space="preserve"> </w:t>
      </w:r>
      <w:r w:rsidR="00B87DBD">
        <w:rPr>
          <w:rFonts w:ascii="Arial" w:hAnsi="Arial" w:cs="Arial"/>
          <w:sz w:val="24"/>
          <w:szCs w:val="24"/>
        </w:rPr>
        <w:t xml:space="preserve">Secretaria Municipal de </w:t>
      </w:r>
      <w:r w:rsidR="001472E8" w:rsidRPr="001472E8">
        <w:rPr>
          <w:rFonts w:ascii="Arial" w:hAnsi="Arial" w:cs="Arial"/>
          <w:sz w:val="24"/>
          <w:szCs w:val="24"/>
        </w:rPr>
        <w:t>Saúde</w:t>
      </w:r>
      <w:r w:rsidR="00056A42" w:rsidRPr="00056A42">
        <w:rPr>
          <w:rFonts w:ascii="Arial" w:hAnsi="Arial" w:cs="Arial"/>
          <w:sz w:val="24"/>
          <w:szCs w:val="24"/>
        </w:rPr>
        <w:t xml:space="preserve"> reserva-se </w:t>
      </w:r>
      <w:r w:rsidR="00084CBF">
        <w:rPr>
          <w:rFonts w:ascii="Arial" w:hAnsi="Arial" w:cs="Arial"/>
          <w:sz w:val="24"/>
          <w:szCs w:val="24"/>
        </w:rPr>
        <w:t>n</w:t>
      </w:r>
      <w:r w:rsidR="00056A42" w:rsidRPr="00056A42">
        <w:rPr>
          <w:rFonts w:ascii="Arial" w:hAnsi="Arial" w:cs="Arial"/>
          <w:sz w:val="24"/>
          <w:szCs w:val="24"/>
        </w:rPr>
        <w:t>o direito de não receber o produto em desacordo com o previsto n</w:t>
      </w:r>
      <w:r w:rsidR="003D6817">
        <w:rPr>
          <w:rFonts w:ascii="Arial" w:hAnsi="Arial" w:cs="Arial"/>
          <w:sz w:val="24"/>
          <w:szCs w:val="24"/>
        </w:rPr>
        <w:t>o</w:t>
      </w:r>
      <w:r w:rsidR="00056A42" w:rsidRPr="00056A42">
        <w:rPr>
          <w:rFonts w:ascii="Arial" w:hAnsi="Arial" w:cs="Arial"/>
          <w:sz w:val="24"/>
          <w:szCs w:val="24"/>
        </w:rPr>
        <w:t xml:space="preserve"> Termo de Referência, podendo aplicar as sanções cabíveis, nos termos da legislação vigente. </w:t>
      </w:r>
    </w:p>
    <w:p w14:paraId="09256DC4" w14:textId="77777777" w:rsidR="00692EFB" w:rsidRPr="00692EFB" w:rsidRDefault="00692EFB" w:rsidP="00C5478E">
      <w:pPr>
        <w:pStyle w:val="PargrafodaLista"/>
        <w:numPr>
          <w:ilvl w:val="1"/>
          <w:numId w:val="1"/>
        </w:numPr>
        <w:ind w:left="851" w:hanging="567"/>
        <w:jc w:val="both"/>
        <w:rPr>
          <w:rFonts w:ascii="Arial" w:hAnsi="Arial" w:cs="Arial"/>
          <w:sz w:val="24"/>
          <w:szCs w:val="24"/>
        </w:rPr>
      </w:pPr>
      <w:r w:rsidRPr="00692EFB">
        <w:rPr>
          <w:rFonts w:ascii="Arial" w:hAnsi="Arial" w:cs="Arial"/>
          <w:sz w:val="24"/>
          <w:szCs w:val="24"/>
        </w:rPr>
        <w:t>O recebimento será efetivado nos seguintes termos:</w:t>
      </w:r>
    </w:p>
    <w:p w14:paraId="7BF09F50" w14:textId="77777777" w:rsidR="00692EFB" w:rsidRPr="00692EFB" w:rsidRDefault="00692EFB" w:rsidP="00C5478E">
      <w:pPr>
        <w:pStyle w:val="PargrafodaLista"/>
        <w:numPr>
          <w:ilvl w:val="2"/>
          <w:numId w:val="1"/>
        </w:numPr>
        <w:ind w:left="1701" w:hanging="850"/>
        <w:jc w:val="both"/>
        <w:rPr>
          <w:rFonts w:ascii="Arial" w:hAnsi="Arial" w:cs="Arial"/>
          <w:sz w:val="24"/>
          <w:szCs w:val="24"/>
        </w:rPr>
      </w:pPr>
      <w:r w:rsidRPr="00692EFB">
        <w:rPr>
          <w:rFonts w:ascii="Arial" w:hAnsi="Arial" w:cs="Arial"/>
          <w:sz w:val="24"/>
          <w:szCs w:val="24"/>
        </w:rPr>
        <w:t xml:space="preserve">PROVISORIAMENTE, para efeito de posterior verificação do produto ofertado com as especificações constantes neste Termo de Referência. </w:t>
      </w:r>
    </w:p>
    <w:p w14:paraId="6A779895" w14:textId="604EC07B" w:rsidR="00692EFB" w:rsidRPr="00692EFB" w:rsidRDefault="00692EFB" w:rsidP="00C5478E">
      <w:pPr>
        <w:pStyle w:val="PargrafodaLista"/>
        <w:numPr>
          <w:ilvl w:val="2"/>
          <w:numId w:val="1"/>
        </w:numPr>
        <w:ind w:left="1701" w:hanging="850"/>
        <w:jc w:val="both"/>
        <w:rPr>
          <w:rFonts w:ascii="Arial" w:hAnsi="Arial" w:cs="Arial"/>
          <w:sz w:val="24"/>
          <w:szCs w:val="24"/>
        </w:rPr>
      </w:pPr>
      <w:r w:rsidRPr="00692EFB">
        <w:rPr>
          <w:rFonts w:ascii="Arial" w:hAnsi="Arial" w:cs="Arial"/>
          <w:sz w:val="24"/>
          <w:szCs w:val="24"/>
        </w:rPr>
        <w:t>DEFINITIVAMENTE, após a verificação da qualidade e quantidade do produto e consequente aceitação pelo Setor Competente.</w:t>
      </w:r>
    </w:p>
    <w:p w14:paraId="780CFC19" w14:textId="4AC38D6D"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O recebimento, provisório ou definitivo, não exclui a responsabilidade da Contratada pelos padrões adequados de qualidade e garantia dos produtos fornecidos, cabendo-lhe sanar quaisquer irregularidades detectadas.</w:t>
      </w:r>
    </w:p>
    <w:p w14:paraId="4544299E" w14:textId="4B155D7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A Ordem de Compra deverá conter a identificação do setor requisitante, indicação expressa do número do Pregão Eletrônico, do processo, identificação da Contratada, as especificações do objeto, quantidade data, horário e endereço de entrega.</w:t>
      </w:r>
    </w:p>
    <w:p w14:paraId="2D5F66A8" w14:textId="0DB0B53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A Ordem de Compra será encaminhada por e-mail indicado pela Contratada na assinatura da Ata de Registro de Preços.</w:t>
      </w:r>
    </w:p>
    <w:p w14:paraId="40F89025" w14:textId="3DE6C86B"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 xml:space="preserve">Durante o prazo de validade da Ata de Registro de Preços, a detentora fica obrigada a fornecer os produtos ofertados, na quantidade indicada pela </w:t>
      </w:r>
      <w:r w:rsidR="00B87DBD">
        <w:rPr>
          <w:rFonts w:ascii="Arial" w:eastAsia="Calibri" w:hAnsi="Arial" w:cs="Arial"/>
          <w:sz w:val="24"/>
          <w:szCs w:val="24"/>
        </w:rPr>
        <w:t xml:space="preserve">Secretaria Municipal de </w:t>
      </w:r>
      <w:r w:rsidR="002C7F75" w:rsidRPr="001472E8">
        <w:rPr>
          <w:rFonts w:ascii="Arial" w:hAnsi="Arial" w:cs="Arial"/>
          <w:sz w:val="24"/>
          <w:szCs w:val="24"/>
        </w:rPr>
        <w:t>Saúde</w:t>
      </w:r>
      <w:r w:rsidRPr="00E35E18">
        <w:rPr>
          <w:rFonts w:ascii="Arial" w:eastAsia="Calibri" w:hAnsi="Arial" w:cs="Arial"/>
          <w:sz w:val="24"/>
          <w:szCs w:val="24"/>
        </w:rPr>
        <w:t xml:space="preserve"> durante o prazo de 12 (doze) meses.</w:t>
      </w:r>
    </w:p>
    <w:p w14:paraId="73EAEE12" w14:textId="4507197B" w:rsidR="00AA4F86" w:rsidRPr="00AA4F86" w:rsidRDefault="00AA4F86" w:rsidP="003234E6">
      <w:pPr>
        <w:numPr>
          <w:ilvl w:val="0"/>
          <w:numId w:val="1"/>
        </w:numPr>
        <w:spacing w:before="240" w:after="120" w:line="276" w:lineRule="auto"/>
        <w:ind w:left="284" w:right="49" w:hanging="426"/>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3234E6">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1778918D"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w:t>
      </w:r>
      <w:r w:rsidR="00736299">
        <w:rPr>
          <w:rFonts w:ascii="Arial" w:eastAsia="Arial" w:hAnsi="Arial" w:cs="Arial"/>
          <w:sz w:val="24"/>
          <w:szCs w:val="24"/>
        </w:rPr>
        <w:t>02</w:t>
      </w:r>
      <w:r w:rsidRPr="00AA4F86">
        <w:rPr>
          <w:rFonts w:ascii="Arial" w:eastAsia="Arial" w:hAnsi="Arial" w:cs="Arial"/>
          <w:sz w:val="24"/>
          <w:szCs w:val="24"/>
        </w:rPr>
        <w:t xml:space="preserve">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lastRenderedPageBreak/>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4004FC1D"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Pr="00AA4F86">
        <w:rPr>
          <w:rFonts w:ascii="Arial" w:eastAsia="Arial" w:hAnsi="Arial" w:cs="Arial"/>
          <w:sz w:val="24"/>
          <w:szCs w:val="24"/>
        </w:rPr>
        <w:t>, e o fornecedor não estiver inscrito no SICAF, este deverá proceder ao seu cadastramento, sem ônus, antes da contratação.</w:t>
      </w:r>
    </w:p>
    <w:p w14:paraId="1DD97715" w14:textId="1A48B83C"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5B93EEEC" w14:textId="2456AA73" w:rsidR="007240CB" w:rsidRPr="00970E0E" w:rsidRDefault="00AA4F86" w:rsidP="00970E0E">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lastRenderedPageBreak/>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541B9C9" w14:textId="3BBE4C3D" w:rsidR="00244EB2" w:rsidRPr="00244EB2" w:rsidRDefault="00244EB2" w:rsidP="00970E0E">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CONTRATANTE</w:t>
      </w:r>
    </w:p>
    <w:p w14:paraId="352D0EBB" w14:textId="5C25CA15" w:rsidR="00CE5DED" w:rsidRPr="00CE5DED" w:rsidRDefault="00CE5DED" w:rsidP="00624C23">
      <w:pPr>
        <w:numPr>
          <w:ilvl w:val="1"/>
          <w:numId w:val="1"/>
        </w:numPr>
        <w:spacing w:after="240" w:line="276" w:lineRule="auto"/>
        <w:ind w:left="993" w:right="51" w:hanging="709"/>
        <w:jc w:val="both"/>
        <w:rPr>
          <w:rFonts w:ascii="Arial" w:eastAsia="Arial" w:hAnsi="Arial" w:cs="Arial"/>
          <w:sz w:val="24"/>
          <w:szCs w:val="24"/>
        </w:rPr>
      </w:pPr>
      <w:r w:rsidRPr="00CE5DED">
        <w:rPr>
          <w:rFonts w:ascii="Arial" w:hAnsi="Arial" w:cs="Arial"/>
          <w:sz w:val="24"/>
          <w:szCs w:val="24"/>
        </w:rPr>
        <w:t xml:space="preserve">Receber o material, conforme local, data e horário estipulados na Ordem de Compra. </w:t>
      </w:r>
    </w:p>
    <w:p w14:paraId="7D0A9EAC" w14:textId="785E7E72" w:rsidR="00CE5DED" w:rsidRPr="00CE5DED" w:rsidRDefault="00CE5DED" w:rsidP="00624C23">
      <w:pPr>
        <w:numPr>
          <w:ilvl w:val="1"/>
          <w:numId w:val="1"/>
        </w:numPr>
        <w:spacing w:after="240" w:line="276" w:lineRule="auto"/>
        <w:ind w:left="993" w:right="51" w:hanging="709"/>
        <w:jc w:val="both"/>
        <w:rPr>
          <w:rFonts w:ascii="Arial" w:eastAsia="Arial" w:hAnsi="Arial" w:cs="Arial"/>
          <w:sz w:val="24"/>
          <w:szCs w:val="24"/>
        </w:rPr>
      </w:pPr>
      <w:r w:rsidRPr="00CE5DED">
        <w:rPr>
          <w:rFonts w:ascii="Arial" w:hAnsi="Arial" w:cs="Arial"/>
          <w:sz w:val="24"/>
          <w:szCs w:val="24"/>
        </w:rPr>
        <w:t>Acompanhar e fiscalizar o cumprimento das obrigações da Contratada, através de servidor especialmente designado, ao qual competirá dirimir as dúvidas que surgirem no curso da entrega do material e de tudo dará ciência à Secretaria.</w:t>
      </w:r>
    </w:p>
    <w:p w14:paraId="3749B999" w14:textId="652DE140" w:rsidR="00DE0241" w:rsidRPr="00DE0241" w:rsidRDefault="00DE0241" w:rsidP="00624C23">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Fornecer todos os elementos básicos e dados complementares necessários à entrega do material.</w:t>
      </w:r>
    </w:p>
    <w:p w14:paraId="225A4136" w14:textId="2C274192" w:rsidR="00DE0241" w:rsidRPr="00DE0241" w:rsidRDefault="00DE0241" w:rsidP="00624C23">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Assegurar os recursos orçamentários e financeiros para custear o fornecimento do material.</w:t>
      </w:r>
    </w:p>
    <w:p w14:paraId="268259E1" w14:textId="04FFBB1F" w:rsidR="00DE0241" w:rsidRPr="00DE0241" w:rsidRDefault="00DE0241" w:rsidP="00624C23">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 xml:space="preserve">Efetuar os pagamentos devidos à Contratada, </w:t>
      </w:r>
      <w:r w:rsidR="007A650F">
        <w:rPr>
          <w:rFonts w:ascii="Arial" w:eastAsia="Arial" w:hAnsi="Arial" w:cs="Arial"/>
          <w:sz w:val="24"/>
          <w:szCs w:val="24"/>
        </w:rPr>
        <w:t>no prazo previsto, na forma estabelecida</w:t>
      </w:r>
      <w:r w:rsidRPr="00DE0241">
        <w:rPr>
          <w:rFonts w:ascii="Arial" w:eastAsia="Arial" w:hAnsi="Arial" w:cs="Arial"/>
          <w:sz w:val="24"/>
          <w:szCs w:val="24"/>
        </w:rPr>
        <w:t xml:space="preserve"> no item </w:t>
      </w:r>
      <w:r w:rsidR="00277F3B">
        <w:rPr>
          <w:rFonts w:ascii="Arial" w:eastAsia="Arial" w:hAnsi="Arial" w:cs="Arial"/>
          <w:sz w:val="24"/>
          <w:szCs w:val="24"/>
        </w:rPr>
        <w:t>2</w:t>
      </w:r>
      <w:r w:rsidR="0002244A">
        <w:rPr>
          <w:rFonts w:ascii="Arial" w:eastAsia="Arial" w:hAnsi="Arial" w:cs="Arial"/>
          <w:sz w:val="24"/>
          <w:szCs w:val="24"/>
        </w:rPr>
        <w:t>2</w:t>
      </w:r>
      <w:r w:rsidR="007A650F">
        <w:rPr>
          <w:rFonts w:ascii="Arial" w:eastAsia="Arial" w:hAnsi="Arial" w:cs="Arial"/>
          <w:sz w:val="24"/>
          <w:szCs w:val="24"/>
        </w:rPr>
        <w:t xml:space="preserve">.1. </w:t>
      </w:r>
      <w:r w:rsidR="00AD5DF0">
        <w:rPr>
          <w:rFonts w:ascii="Arial" w:eastAsia="Arial" w:hAnsi="Arial" w:cs="Arial"/>
          <w:sz w:val="24"/>
          <w:szCs w:val="24"/>
        </w:rPr>
        <w:t>deste Edital</w:t>
      </w:r>
      <w:r w:rsidRPr="00DE0241">
        <w:rPr>
          <w:rFonts w:ascii="Arial" w:eastAsia="Arial" w:hAnsi="Arial" w:cs="Arial"/>
          <w:sz w:val="24"/>
          <w:szCs w:val="24"/>
        </w:rPr>
        <w:t>.</w:t>
      </w:r>
    </w:p>
    <w:p w14:paraId="65943948" w14:textId="39698ED8" w:rsidR="00DE0241" w:rsidRPr="00DE0241" w:rsidRDefault="00DE0241" w:rsidP="00624C23">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Praticar todos os atos de controle e administração do Sistema de Registro de Preços.</w:t>
      </w:r>
    </w:p>
    <w:p w14:paraId="2CAD3216" w14:textId="2199CC49" w:rsidR="00DE0241" w:rsidRPr="00DE0241" w:rsidRDefault="00DE0241" w:rsidP="00624C23">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Efetuar o registro do fornecedor e firmar a correspondente Ata de Registro de Preços.</w:t>
      </w:r>
    </w:p>
    <w:p w14:paraId="10ABBDE4" w14:textId="243EE1DD" w:rsidR="00DE0241" w:rsidRPr="00DE0241" w:rsidRDefault="00DE0241" w:rsidP="00624C23">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Conduzir os procedimentos relativos a eventuais renegociações de preços vigentes.</w:t>
      </w:r>
    </w:p>
    <w:p w14:paraId="562B5938" w14:textId="78E18B47" w:rsidR="00DE0241" w:rsidRPr="00DE0241" w:rsidRDefault="00DE0241" w:rsidP="00624C23">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Rejeitar, no todo ou em parte, os produtos que o licitante entregar fora d</w:t>
      </w:r>
      <w:r w:rsidR="008B649E">
        <w:rPr>
          <w:rFonts w:ascii="Arial" w:eastAsia="Arial" w:hAnsi="Arial" w:cs="Arial"/>
          <w:sz w:val="24"/>
          <w:szCs w:val="24"/>
        </w:rPr>
        <w:t>as especificações contidas no</w:t>
      </w:r>
      <w:r w:rsidRPr="00DE0241">
        <w:rPr>
          <w:rFonts w:ascii="Arial" w:eastAsia="Arial" w:hAnsi="Arial" w:cs="Arial"/>
          <w:sz w:val="24"/>
          <w:szCs w:val="24"/>
        </w:rPr>
        <w:t xml:space="preserve"> Termo de Referência.</w:t>
      </w:r>
    </w:p>
    <w:p w14:paraId="2BEABF26" w14:textId="148E3AF5" w:rsidR="00DE0241" w:rsidRPr="00DE0241" w:rsidRDefault="00DE0241" w:rsidP="00624C23">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Aplicar as penalidade</w:t>
      </w:r>
      <w:r w:rsidR="008B649E">
        <w:rPr>
          <w:rFonts w:ascii="Arial" w:eastAsia="Arial" w:hAnsi="Arial" w:cs="Arial"/>
          <w:sz w:val="24"/>
          <w:szCs w:val="24"/>
        </w:rPr>
        <w:t>s por descumprimento do pactuado</w:t>
      </w:r>
      <w:r w:rsidRPr="00DE0241">
        <w:rPr>
          <w:rFonts w:ascii="Arial" w:eastAsia="Arial" w:hAnsi="Arial" w:cs="Arial"/>
          <w:sz w:val="24"/>
          <w:szCs w:val="24"/>
        </w:rPr>
        <w:t xml:space="preserve"> na Ata de Registro de Preços.</w:t>
      </w:r>
    </w:p>
    <w:p w14:paraId="6CA833D8" w14:textId="720D4903" w:rsidR="00244EB2" w:rsidRPr="00244EB2" w:rsidRDefault="00244EB2" w:rsidP="00DE0241">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DA22B8">
        <w:rPr>
          <w:rFonts w:ascii="Arial" w:eastAsia="Arial" w:hAnsi="Arial" w:cs="Arial"/>
          <w:b/>
          <w:bCs/>
          <w:sz w:val="24"/>
          <w:szCs w:val="24"/>
        </w:rPr>
        <w:t>CONTRATADA</w:t>
      </w:r>
    </w:p>
    <w:p w14:paraId="187449F8" w14:textId="212858BD" w:rsidR="0039528F" w:rsidRDefault="00B26F08" w:rsidP="00B26F08">
      <w:pPr>
        <w:numPr>
          <w:ilvl w:val="1"/>
          <w:numId w:val="1"/>
        </w:numPr>
        <w:spacing w:before="240" w:after="240" w:line="276" w:lineRule="auto"/>
        <w:ind w:left="993" w:right="49" w:hanging="708"/>
        <w:jc w:val="both"/>
        <w:rPr>
          <w:rFonts w:ascii="Arial" w:eastAsia="Arial" w:hAnsi="Arial" w:cs="Arial"/>
          <w:sz w:val="24"/>
          <w:szCs w:val="24"/>
        </w:rPr>
      </w:pPr>
      <w:r w:rsidRPr="00B26F08">
        <w:rPr>
          <w:rFonts w:ascii="Arial" w:hAnsi="Arial" w:cs="Arial"/>
          <w:sz w:val="24"/>
          <w:szCs w:val="24"/>
        </w:rPr>
        <w:lastRenderedPageBreak/>
        <w:t>Fornecer os produ</w:t>
      </w:r>
      <w:r w:rsidR="00A5633A">
        <w:rPr>
          <w:rFonts w:ascii="Arial" w:hAnsi="Arial" w:cs="Arial"/>
          <w:sz w:val="24"/>
          <w:szCs w:val="24"/>
        </w:rPr>
        <w:t>tos conforme especificados no</w:t>
      </w:r>
      <w:r w:rsidRPr="00B26F08">
        <w:rPr>
          <w:rFonts w:ascii="Arial" w:hAnsi="Arial" w:cs="Arial"/>
          <w:sz w:val="24"/>
          <w:szCs w:val="24"/>
        </w:rPr>
        <w:t xml:space="preserve"> termo, acompanhado da respectiva nota fiscal constando detalhadamente a</w:t>
      </w:r>
      <w:r w:rsidR="00A5633A">
        <w:rPr>
          <w:rFonts w:ascii="Arial" w:hAnsi="Arial" w:cs="Arial"/>
          <w:sz w:val="24"/>
          <w:szCs w:val="24"/>
        </w:rPr>
        <w:t xml:space="preserve"> indicação da quantidade, marca</w:t>
      </w:r>
      <w:r w:rsidRPr="00B26F08">
        <w:rPr>
          <w:rFonts w:ascii="Arial" w:hAnsi="Arial" w:cs="Arial"/>
          <w:sz w:val="24"/>
          <w:szCs w:val="24"/>
        </w:rPr>
        <w:t>/fabricante fornecida, lote e validade. A referida Nota fiscal deverá ser emitida para Fundo Municipal de Saúde de Teresópolis. CNPJ 11.274.201/0001-01, endereço Rua Júlio Rosa nº 366 - Tijuca - Teresópolis/RJ - CEP 25975-450 e deverá conter os dados bancários para futuro pagamento.</w:t>
      </w:r>
      <w:r>
        <w:rPr>
          <w:rFonts w:ascii="Arial" w:hAnsi="Arial" w:cs="Arial"/>
          <w:sz w:val="24"/>
          <w:szCs w:val="24"/>
        </w:rPr>
        <w:t xml:space="preserve"> </w:t>
      </w:r>
      <w:r w:rsidR="0039528F" w:rsidRPr="0039528F">
        <w:rPr>
          <w:rFonts w:ascii="Arial" w:eastAsia="Arial" w:hAnsi="Arial" w:cs="Arial"/>
          <w:sz w:val="24"/>
          <w:szCs w:val="24"/>
        </w:rPr>
        <w:t>Efetuar a prestação do serviço em perfeitas condições, em estrita observância das especificações trazidas no Termo de referência e edital, acompanhado da respectiva nota fiscal, cumprindo desta forma, o objeto do certame de acordo com a qualidade exigida.</w:t>
      </w:r>
    </w:p>
    <w:p w14:paraId="23E0FE10" w14:textId="79F28376" w:rsidR="00A5633A" w:rsidRPr="0074075D" w:rsidRDefault="00A5633A" w:rsidP="00B26F08">
      <w:pPr>
        <w:numPr>
          <w:ilvl w:val="1"/>
          <w:numId w:val="1"/>
        </w:numPr>
        <w:spacing w:before="240" w:after="240" w:line="276" w:lineRule="auto"/>
        <w:ind w:left="993" w:right="49" w:hanging="708"/>
        <w:jc w:val="both"/>
        <w:rPr>
          <w:rFonts w:ascii="Arial" w:eastAsia="Arial" w:hAnsi="Arial" w:cs="Arial"/>
          <w:sz w:val="24"/>
          <w:szCs w:val="24"/>
        </w:rPr>
      </w:pPr>
      <w:r w:rsidRPr="0055200D">
        <w:rPr>
          <w:rFonts w:ascii="Arial" w:hAnsi="Arial" w:cs="Arial"/>
          <w:sz w:val="24"/>
          <w:szCs w:val="24"/>
        </w:rPr>
        <w:t>O prazo de validade dos insumos/medicamentos deverá ser de no mínimo 1 (um) ano a partir da data de entrega;</w:t>
      </w:r>
    </w:p>
    <w:p w14:paraId="546D2933" w14:textId="4CEF97BC"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 xml:space="preserve">Responsabilizar-se por todos os prejuízos que por ventura ocasione ao Município ou a terceiros, em razão da execução do fornecimento decorrente do material do Termo de Referência. </w:t>
      </w:r>
    </w:p>
    <w:p w14:paraId="765186C3" w14:textId="43BBF6F8"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 xml:space="preserve">Comunicar </w:t>
      </w:r>
      <w:r w:rsidR="00CF3210" w:rsidRPr="0055200D">
        <w:rPr>
          <w:rFonts w:ascii="Arial" w:hAnsi="Arial" w:cs="Arial"/>
          <w:sz w:val="24"/>
          <w:szCs w:val="24"/>
        </w:rPr>
        <w:t>ao Departamento Farmacêutico</w:t>
      </w:r>
      <w:r w:rsidRPr="0074075D">
        <w:rPr>
          <w:rFonts w:ascii="Arial" w:hAnsi="Arial" w:cs="Arial"/>
          <w:sz w:val="24"/>
          <w:szCs w:val="24"/>
        </w:rPr>
        <w:t xml:space="preserve">, no prazo de </w:t>
      </w:r>
      <w:r w:rsidR="0039528F">
        <w:rPr>
          <w:rFonts w:ascii="Arial" w:hAnsi="Arial" w:cs="Arial"/>
          <w:sz w:val="24"/>
          <w:szCs w:val="24"/>
        </w:rPr>
        <w:t>24</w:t>
      </w:r>
      <w:r w:rsidRPr="0074075D">
        <w:rPr>
          <w:rFonts w:ascii="Arial" w:hAnsi="Arial" w:cs="Arial"/>
          <w:sz w:val="24"/>
          <w:szCs w:val="24"/>
        </w:rPr>
        <w:t xml:space="preserve"> (</w:t>
      </w:r>
      <w:r w:rsidR="0039528F">
        <w:rPr>
          <w:rFonts w:ascii="Arial" w:hAnsi="Arial" w:cs="Arial"/>
          <w:sz w:val="24"/>
          <w:szCs w:val="24"/>
        </w:rPr>
        <w:t>vinte e quatro</w:t>
      </w:r>
      <w:r w:rsidRPr="0074075D">
        <w:rPr>
          <w:rFonts w:ascii="Arial" w:hAnsi="Arial" w:cs="Arial"/>
          <w:sz w:val="24"/>
          <w:szCs w:val="24"/>
        </w:rPr>
        <w:t>) horas que antecede a data da entrega,</w:t>
      </w:r>
      <w:r w:rsidR="00CF3210">
        <w:rPr>
          <w:rFonts w:ascii="Arial" w:hAnsi="Arial" w:cs="Arial"/>
          <w:sz w:val="24"/>
          <w:szCs w:val="24"/>
        </w:rPr>
        <w:t xml:space="preserve"> </w:t>
      </w:r>
      <w:r w:rsidR="00CF3210" w:rsidRPr="0055200D">
        <w:rPr>
          <w:rFonts w:ascii="Arial" w:hAnsi="Arial" w:cs="Arial"/>
          <w:sz w:val="24"/>
          <w:szCs w:val="24"/>
        </w:rPr>
        <w:t>através do e-mail: farmaciasmstere@gmail.com</w:t>
      </w:r>
      <w:r w:rsidR="00CF3210">
        <w:rPr>
          <w:rFonts w:ascii="Arial" w:hAnsi="Arial" w:cs="Arial"/>
          <w:sz w:val="24"/>
          <w:szCs w:val="24"/>
        </w:rPr>
        <w:t>,</w:t>
      </w:r>
      <w:r w:rsidRPr="0074075D">
        <w:rPr>
          <w:rFonts w:ascii="Arial" w:hAnsi="Arial" w:cs="Arial"/>
          <w:sz w:val="24"/>
          <w:szCs w:val="24"/>
        </w:rPr>
        <w:t xml:space="preserve"> os motivos que impossibilitem o cumprimento do prazo previsto, com a devida comprovação. </w:t>
      </w:r>
    </w:p>
    <w:p w14:paraId="38F02F34" w14:textId="01E6565F"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Responsabilizar-se pelas despesas comerciais, taxas, fretes, seguros, deslocamentos de pessoal e quaisquer outras que incidam ou venham a incidir na execução do contrato.</w:t>
      </w:r>
    </w:p>
    <w:p w14:paraId="682B9F4C" w14:textId="4B840200" w:rsid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Não transferir a outrem, no todo ou em parte, o objeto do Termo de Referência, sem prévia e expressa anuência do Contratante.</w:t>
      </w:r>
    </w:p>
    <w:p w14:paraId="224D8FCC" w14:textId="070960DF" w:rsidR="0039528F" w:rsidRPr="00DE0241" w:rsidRDefault="0039528F" w:rsidP="005226B9">
      <w:pPr>
        <w:numPr>
          <w:ilvl w:val="1"/>
          <w:numId w:val="1"/>
        </w:numPr>
        <w:spacing w:before="240" w:after="240" w:line="276" w:lineRule="auto"/>
        <w:ind w:left="993" w:right="49" w:hanging="709"/>
        <w:jc w:val="both"/>
        <w:rPr>
          <w:rFonts w:ascii="Arial" w:eastAsia="Arial" w:hAnsi="Arial" w:cs="Arial"/>
          <w:sz w:val="24"/>
          <w:szCs w:val="24"/>
        </w:rPr>
      </w:pPr>
      <w:r w:rsidRPr="0039528F">
        <w:rPr>
          <w:rFonts w:ascii="Arial" w:eastAsia="Arial" w:hAnsi="Arial" w:cs="Arial"/>
          <w:sz w:val="24"/>
          <w:szCs w:val="24"/>
        </w:rPr>
        <w:t>Atender 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30237955" w14:textId="1B07E2EC" w:rsid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Atender satisfatoriamente em consonância com as regras contratuais.</w:t>
      </w:r>
    </w:p>
    <w:p w14:paraId="012C3770" w14:textId="2FB07216"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Fornecer os produtos conforme proposto pela Contratante, durante o prazo de vigência do contrato, sem qualquer ônus adicional.</w:t>
      </w:r>
    </w:p>
    <w:p w14:paraId="6BD176F7" w14:textId="1F158D10"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lastRenderedPageBreak/>
        <w:t>Manter, durante toda a execução da Ordem de Fornecimento, em compatibilidade com as obrigações assumidas, todas as condições de habilitação e qualificações exigidas.</w:t>
      </w:r>
    </w:p>
    <w:p w14:paraId="4A311B4D" w14:textId="7F60CB14"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Utilizar pessoal próprio ou credenciado, responsabilizando-se por todos os encargos trabalhistas, previdenciários, trabalhistas, previdenciários, fiscais e comerciais resultantes da execução do objeto d</w:t>
      </w:r>
      <w:r w:rsidR="00E94ED8">
        <w:rPr>
          <w:rFonts w:ascii="Arial" w:eastAsia="Arial" w:hAnsi="Arial" w:cs="Arial"/>
          <w:sz w:val="24"/>
          <w:szCs w:val="24"/>
        </w:rPr>
        <w:t>o</w:t>
      </w:r>
      <w:r w:rsidRPr="00DE0241">
        <w:rPr>
          <w:rFonts w:ascii="Arial" w:eastAsia="Arial" w:hAnsi="Arial" w:cs="Arial"/>
          <w:sz w:val="24"/>
          <w:szCs w:val="24"/>
        </w:rPr>
        <w:t xml:space="preserve"> Termo de Referência.</w:t>
      </w:r>
    </w:p>
    <w:p w14:paraId="3A732D80" w14:textId="30AD108F"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 xml:space="preserve">Retirar, transportar, substituir, reparar, às suas expensas, no todo ou em parte, os </w:t>
      </w:r>
      <w:r w:rsidR="00F2688D">
        <w:rPr>
          <w:rFonts w:ascii="Arial" w:eastAsia="Arial" w:hAnsi="Arial" w:cs="Arial"/>
          <w:sz w:val="24"/>
          <w:szCs w:val="24"/>
        </w:rPr>
        <w:t>materiais</w:t>
      </w:r>
      <w:r w:rsidRPr="00DE0241">
        <w:rPr>
          <w:rFonts w:ascii="Arial" w:eastAsia="Arial" w:hAnsi="Arial" w:cs="Arial"/>
          <w:sz w:val="24"/>
          <w:szCs w:val="24"/>
        </w:rPr>
        <w:t xml:space="preserve"> em que se verifique danos em decorrência do transporte e avarias, bem como providenciar a substituição dos mesmos, imediatamente, contados a partir da notificação da Secretaria de </w:t>
      </w:r>
      <w:r w:rsidR="002C7F75" w:rsidRPr="001472E8">
        <w:rPr>
          <w:rFonts w:ascii="Arial" w:hAnsi="Arial" w:cs="Arial"/>
          <w:sz w:val="24"/>
          <w:szCs w:val="24"/>
        </w:rPr>
        <w:t>Saúde</w:t>
      </w:r>
      <w:r w:rsidRPr="00DE0241">
        <w:rPr>
          <w:rFonts w:ascii="Arial" w:eastAsia="Arial" w:hAnsi="Arial" w:cs="Arial"/>
          <w:sz w:val="24"/>
          <w:szCs w:val="24"/>
        </w:rPr>
        <w:t>.</w:t>
      </w:r>
    </w:p>
    <w:p w14:paraId="76D9A1D1" w14:textId="5AF0DDA8" w:rsidR="00DE0241" w:rsidRPr="00DE0241" w:rsidRDefault="00DE0241" w:rsidP="005226B9">
      <w:pPr>
        <w:numPr>
          <w:ilvl w:val="1"/>
          <w:numId w:val="1"/>
        </w:numPr>
        <w:spacing w:before="240" w:after="240" w:line="276" w:lineRule="auto"/>
        <w:ind w:left="993" w:right="49" w:hanging="709"/>
        <w:jc w:val="both"/>
        <w:rPr>
          <w:rFonts w:ascii="Arial" w:eastAsia="Arial" w:hAnsi="Arial" w:cs="Arial"/>
          <w:b/>
          <w:bCs/>
          <w:sz w:val="24"/>
          <w:szCs w:val="24"/>
        </w:rPr>
      </w:pPr>
      <w:r w:rsidRPr="00DE0241">
        <w:rPr>
          <w:rFonts w:ascii="Arial" w:eastAsia="Arial" w:hAnsi="Arial" w:cs="Arial"/>
          <w:sz w:val="24"/>
          <w:szCs w:val="24"/>
        </w:rPr>
        <w:t>Praticar todos os atos de controle e administração do Sistema de Registro de Preços.</w:t>
      </w:r>
    </w:p>
    <w:p w14:paraId="2807D35E" w14:textId="77777777" w:rsidR="00823F7F" w:rsidRPr="00823F7F" w:rsidRDefault="00823F7F" w:rsidP="00823F7F">
      <w:pPr>
        <w:numPr>
          <w:ilvl w:val="0"/>
          <w:numId w:val="1"/>
        </w:numPr>
        <w:spacing w:before="240" w:after="240" w:line="276" w:lineRule="auto"/>
        <w:ind w:right="49"/>
        <w:jc w:val="both"/>
        <w:rPr>
          <w:rFonts w:ascii="Arial" w:eastAsia="Arial" w:hAnsi="Arial" w:cs="Arial"/>
          <w:b/>
          <w:bCs/>
          <w:sz w:val="24"/>
          <w:szCs w:val="24"/>
        </w:rPr>
      </w:pPr>
      <w:r w:rsidRPr="00823F7F">
        <w:rPr>
          <w:rFonts w:ascii="Arial" w:eastAsia="Arial" w:hAnsi="Arial" w:cs="Arial"/>
          <w:b/>
          <w:bCs/>
          <w:sz w:val="24"/>
          <w:szCs w:val="24"/>
        </w:rPr>
        <w:t>DA PRESTAÇÃO DO SERVIÇO:</w:t>
      </w:r>
    </w:p>
    <w:p w14:paraId="10DACDB4" w14:textId="7EA7F847" w:rsidR="00823F7F" w:rsidRPr="003D0804" w:rsidRDefault="00823F7F" w:rsidP="003D0804">
      <w:pPr>
        <w:numPr>
          <w:ilvl w:val="1"/>
          <w:numId w:val="1"/>
        </w:numPr>
        <w:spacing w:before="240" w:after="240" w:line="276" w:lineRule="auto"/>
        <w:ind w:left="993" w:right="49" w:hanging="709"/>
        <w:jc w:val="both"/>
        <w:rPr>
          <w:rFonts w:ascii="Arial" w:eastAsia="Arial" w:hAnsi="Arial" w:cs="Arial"/>
          <w:sz w:val="24"/>
          <w:szCs w:val="24"/>
        </w:rPr>
      </w:pPr>
      <w:r w:rsidRPr="003D0804">
        <w:rPr>
          <w:rFonts w:ascii="Arial" w:eastAsia="Arial" w:hAnsi="Arial" w:cs="Arial"/>
          <w:sz w:val="24"/>
          <w:szCs w:val="24"/>
        </w:rPr>
        <w:t>O prazo máximo para o início da prestação de serviço será de 15 (quinze) dias</w:t>
      </w:r>
      <w:r w:rsidR="0043219F">
        <w:rPr>
          <w:rFonts w:ascii="Arial" w:eastAsia="Arial" w:hAnsi="Arial" w:cs="Arial"/>
          <w:sz w:val="24"/>
          <w:szCs w:val="24"/>
        </w:rPr>
        <w:t xml:space="preserve"> </w:t>
      </w:r>
      <w:r w:rsidR="0043219F" w:rsidRPr="003D0804">
        <w:rPr>
          <w:rFonts w:ascii="Arial" w:eastAsia="Arial" w:hAnsi="Arial" w:cs="Arial"/>
          <w:sz w:val="24"/>
          <w:szCs w:val="24"/>
        </w:rPr>
        <w:t>corridos</w:t>
      </w:r>
      <w:r w:rsidRPr="003D0804">
        <w:rPr>
          <w:rFonts w:ascii="Arial" w:eastAsia="Arial" w:hAnsi="Arial" w:cs="Arial"/>
          <w:sz w:val="24"/>
          <w:szCs w:val="24"/>
        </w:rPr>
        <w:t xml:space="preserve"> a partir do recebimento da Ordem de Compra e Empenho expedido pela Secretaria Municipal de Administração. </w:t>
      </w:r>
    </w:p>
    <w:p w14:paraId="02B835F0" w14:textId="6C6EDB9E" w:rsidR="00823F7F" w:rsidRPr="003D0804" w:rsidRDefault="00823F7F" w:rsidP="003D0804">
      <w:pPr>
        <w:numPr>
          <w:ilvl w:val="1"/>
          <w:numId w:val="1"/>
        </w:numPr>
        <w:spacing w:before="240" w:after="240" w:line="276" w:lineRule="auto"/>
        <w:ind w:left="993" w:right="49" w:hanging="709"/>
        <w:jc w:val="both"/>
        <w:rPr>
          <w:rFonts w:ascii="Arial" w:eastAsia="Arial" w:hAnsi="Arial" w:cs="Arial"/>
          <w:sz w:val="24"/>
          <w:szCs w:val="24"/>
        </w:rPr>
      </w:pPr>
      <w:r w:rsidRPr="003D0804">
        <w:rPr>
          <w:rFonts w:ascii="Arial" w:eastAsia="Arial" w:hAnsi="Arial" w:cs="Arial"/>
          <w:sz w:val="24"/>
          <w:szCs w:val="24"/>
        </w:rPr>
        <w:t>Correrão por conta da empresa vencedora todas as despesas com mão-de-obra e transporte e a garantia com substituições de peças e com defeitos de fabricação dentro do prazo da garantia.</w:t>
      </w:r>
    </w:p>
    <w:p w14:paraId="28248D19" w14:textId="6E895821" w:rsidR="00E84223" w:rsidRPr="00E84223" w:rsidRDefault="00E84223" w:rsidP="00DE0241">
      <w:pPr>
        <w:numPr>
          <w:ilvl w:val="0"/>
          <w:numId w:val="1"/>
        </w:numPr>
        <w:spacing w:before="240" w:after="24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CONTROLE E FISCALIZAÇÃO DA EXECUÇÃO</w:t>
      </w:r>
    </w:p>
    <w:p w14:paraId="651DF15F" w14:textId="3CC6A3F0" w:rsidR="00640A4A" w:rsidRPr="00640A4A" w:rsidRDefault="000671C6" w:rsidP="00C628C5">
      <w:pPr>
        <w:numPr>
          <w:ilvl w:val="1"/>
          <w:numId w:val="1"/>
        </w:numPr>
        <w:spacing w:after="120" w:line="276" w:lineRule="auto"/>
        <w:ind w:left="992" w:right="49"/>
        <w:jc w:val="both"/>
        <w:rPr>
          <w:rFonts w:ascii="Arial" w:eastAsia="Arial" w:hAnsi="Arial" w:cs="Arial"/>
          <w:sz w:val="24"/>
          <w:szCs w:val="24"/>
        </w:rPr>
      </w:pPr>
      <w:r w:rsidRPr="00640A4A">
        <w:rPr>
          <w:rFonts w:ascii="Arial" w:hAnsi="Arial" w:cs="Arial"/>
          <w:sz w:val="24"/>
          <w:szCs w:val="24"/>
        </w:rPr>
        <w:t>A fiscalização e o recebimento definitivo do material d</w:t>
      </w:r>
      <w:r w:rsidR="00640A4A">
        <w:rPr>
          <w:rFonts w:ascii="Arial" w:hAnsi="Arial" w:cs="Arial"/>
          <w:sz w:val="24"/>
          <w:szCs w:val="24"/>
        </w:rPr>
        <w:t>isposto no</w:t>
      </w:r>
      <w:r w:rsidRPr="00640A4A">
        <w:rPr>
          <w:rFonts w:ascii="Arial" w:hAnsi="Arial" w:cs="Arial"/>
          <w:sz w:val="24"/>
          <w:szCs w:val="24"/>
        </w:rPr>
        <w:t xml:space="preserve"> termo de referência serão feitos por servidor indicado pela </w:t>
      </w:r>
      <w:r w:rsidR="00B87DBD">
        <w:rPr>
          <w:rFonts w:ascii="Arial" w:hAnsi="Arial" w:cs="Arial"/>
          <w:sz w:val="24"/>
          <w:szCs w:val="24"/>
        </w:rPr>
        <w:t xml:space="preserve">Secretaria Municipal de </w:t>
      </w:r>
      <w:r w:rsidR="004E22E4" w:rsidRPr="001472E8">
        <w:rPr>
          <w:rFonts w:ascii="Arial" w:hAnsi="Arial" w:cs="Arial"/>
          <w:sz w:val="24"/>
          <w:szCs w:val="24"/>
        </w:rPr>
        <w:t>Saúde</w:t>
      </w:r>
      <w:r w:rsidRPr="00640A4A">
        <w:rPr>
          <w:rFonts w:ascii="Arial" w:hAnsi="Arial" w:cs="Arial"/>
          <w:sz w:val="24"/>
          <w:szCs w:val="24"/>
        </w:rPr>
        <w:t xml:space="preserve">. </w:t>
      </w:r>
    </w:p>
    <w:p w14:paraId="0A8A12B6" w14:textId="3EA6D55C" w:rsidR="000671C6" w:rsidRPr="000F34BB" w:rsidRDefault="000F34BB" w:rsidP="000F34BB">
      <w:pPr>
        <w:pStyle w:val="PargrafodaLista"/>
        <w:numPr>
          <w:ilvl w:val="1"/>
          <w:numId w:val="1"/>
        </w:numPr>
        <w:ind w:left="993" w:hanging="709"/>
        <w:jc w:val="both"/>
        <w:rPr>
          <w:rFonts w:ascii="Arial" w:hAnsi="Arial" w:cs="Arial"/>
          <w:sz w:val="24"/>
          <w:szCs w:val="24"/>
        </w:rPr>
      </w:pPr>
      <w:r w:rsidRPr="000F34BB">
        <w:rPr>
          <w:rFonts w:ascii="Arial" w:hAnsi="Arial" w:cs="Arial"/>
          <w:sz w:val="24"/>
          <w:szCs w:val="24"/>
        </w:rPr>
        <w:t>Caso os materiais entregues apresentem alguma irregularidade, estes serão recusados, cabendo à empresa vencedora substituí-los por outros com as mesmas características exigidas, no prazo de 10 (dez) dias corridos.</w:t>
      </w:r>
    </w:p>
    <w:p w14:paraId="1D45B72D" w14:textId="387E8F4C"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966CA">
        <w:rPr>
          <w:rFonts w:ascii="Arial" w:eastAsia="Arial" w:hAnsi="Arial" w:cs="Arial"/>
          <w:sz w:val="24"/>
          <w:szCs w:val="24"/>
        </w:rPr>
        <w:t>Nos t</w:t>
      </w:r>
      <w:r w:rsidRPr="00E84223">
        <w:rPr>
          <w:rFonts w:ascii="Arial" w:eastAsia="Arial" w:hAnsi="Arial" w:cs="Arial"/>
          <w:sz w:val="24"/>
          <w:szCs w:val="24"/>
        </w:rPr>
        <w:t xml:space="preserve">ermos do art. 67 Lei nº 8.666, de 1993, será designado representante para acompanhar e fiscalizar a </w:t>
      </w:r>
      <w:r w:rsidR="00F11202">
        <w:rPr>
          <w:rFonts w:ascii="Arial" w:eastAsia="Arial" w:hAnsi="Arial" w:cs="Arial"/>
          <w:sz w:val="24"/>
          <w:szCs w:val="24"/>
        </w:rPr>
        <w:t xml:space="preserve">entrega do </w:t>
      </w:r>
      <w:r w:rsidR="00FC426A">
        <w:rPr>
          <w:rFonts w:ascii="Arial" w:eastAsia="Arial" w:hAnsi="Arial" w:cs="Arial"/>
          <w:sz w:val="24"/>
          <w:szCs w:val="24"/>
        </w:rPr>
        <w:t>serviço</w:t>
      </w:r>
      <w:r w:rsidRPr="00E84223">
        <w:rPr>
          <w:rFonts w:ascii="Arial" w:eastAsia="Arial" w:hAnsi="Arial" w:cs="Arial"/>
          <w:sz w:val="24"/>
          <w:szCs w:val="24"/>
        </w:rPr>
        <w:t>, anotando em registro próprio todas as ocorrências relacionadas com a execução e determinando o que for necessário à regularização.</w:t>
      </w:r>
    </w:p>
    <w:p w14:paraId="1690EA94" w14:textId="776740AA"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551C2C">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6A704E">
      <w:pPr>
        <w:numPr>
          <w:ilvl w:val="2"/>
          <w:numId w:val="1"/>
        </w:numPr>
        <w:spacing w:after="120" w:line="276" w:lineRule="auto"/>
        <w:ind w:right="51" w:hanging="807"/>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xml:space="preserve">, inclusive perante terceiros, por qualquer </w:t>
      </w:r>
      <w:r w:rsidRPr="00E84223">
        <w:rPr>
          <w:rFonts w:ascii="Arial" w:eastAsia="Arial" w:hAnsi="Arial" w:cs="Arial"/>
          <w:sz w:val="24"/>
          <w:szCs w:val="24"/>
        </w:rPr>
        <w:lastRenderedPageBreak/>
        <w:t>irregularidade, ainda que resultante de imperfeições técnicas ou vícios redibitórios, e, na ocorrência desta, não implica em corresponsabilidade da Administração ou de seus agentes e prepostos, de conformidade com o art. 70 da Lei nº 8.666, de 1993.</w:t>
      </w:r>
    </w:p>
    <w:p w14:paraId="32FE4DA4" w14:textId="6941E3A0" w:rsidR="00E84223" w:rsidRDefault="00E84223" w:rsidP="00C628C5">
      <w:pPr>
        <w:numPr>
          <w:ilvl w:val="1"/>
          <w:numId w:val="1"/>
        </w:numPr>
        <w:spacing w:after="120" w:line="276" w:lineRule="auto"/>
        <w:ind w:left="992" w:right="51"/>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03250B36" w14:textId="7A01DF3D" w:rsidR="009B67EB" w:rsidRPr="0001393B" w:rsidRDefault="009B67EB" w:rsidP="009B67EB">
      <w:pPr>
        <w:numPr>
          <w:ilvl w:val="1"/>
          <w:numId w:val="1"/>
        </w:numPr>
        <w:spacing w:after="120" w:line="276" w:lineRule="auto"/>
        <w:ind w:left="993" w:right="51" w:hanging="709"/>
        <w:jc w:val="both"/>
        <w:rPr>
          <w:rFonts w:ascii="Arial" w:eastAsia="Arial" w:hAnsi="Arial" w:cs="Arial"/>
          <w:sz w:val="24"/>
          <w:szCs w:val="24"/>
        </w:rPr>
      </w:pPr>
      <w:r w:rsidRPr="009B67EB">
        <w:rPr>
          <w:rFonts w:ascii="Arial" w:eastAsia="Arial" w:hAnsi="Arial" w:cs="Arial"/>
          <w:sz w:val="24"/>
          <w:szCs w:val="24"/>
        </w:rPr>
        <w:t xml:space="preserve">Notificar a Contratada, por escrito, </w:t>
      </w:r>
      <w:r>
        <w:rPr>
          <w:rFonts w:ascii="Arial" w:eastAsia="Arial" w:hAnsi="Arial" w:cs="Arial"/>
          <w:sz w:val="24"/>
          <w:szCs w:val="24"/>
        </w:rPr>
        <w:t xml:space="preserve">de </w:t>
      </w:r>
      <w:r w:rsidRPr="009B67EB">
        <w:rPr>
          <w:rFonts w:ascii="Arial" w:eastAsia="Arial" w:hAnsi="Arial" w:cs="Arial"/>
          <w:sz w:val="24"/>
          <w:szCs w:val="24"/>
        </w:rPr>
        <w:t xml:space="preserve">quaisquer irregularidades que venham </w:t>
      </w:r>
      <w:r>
        <w:rPr>
          <w:rFonts w:ascii="Arial" w:eastAsia="Arial" w:hAnsi="Arial" w:cs="Arial"/>
          <w:sz w:val="24"/>
          <w:szCs w:val="24"/>
        </w:rPr>
        <w:t xml:space="preserve">a </w:t>
      </w:r>
      <w:r w:rsidRPr="009B67EB">
        <w:rPr>
          <w:rFonts w:ascii="Arial" w:eastAsia="Arial" w:hAnsi="Arial" w:cs="Arial"/>
          <w:sz w:val="24"/>
          <w:szCs w:val="24"/>
        </w:rPr>
        <w:t>ocorrer, em função do fornecimento do material constantes na Ordem de Compra</w:t>
      </w:r>
      <w:r>
        <w:rPr>
          <w:rFonts w:ascii="Arial" w:eastAsia="Arial" w:hAnsi="Arial" w:cs="Arial"/>
          <w:sz w:val="24"/>
          <w:szCs w:val="24"/>
        </w:rPr>
        <w:t>.</w:t>
      </w:r>
    </w:p>
    <w:p w14:paraId="60F54F0A" w14:textId="77777777" w:rsidR="00E84223" w:rsidRPr="00E84223" w:rsidRDefault="00E84223" w:rsidP="0001393B">
      <w:pPr>
        <w:numPr>
          <w:ilvl w:val="0"/>
          <w:numId w:val="1"/>
        </w:numPr>
        <w:spacing w:before="240" w:after="12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PAGAMENTO</w:t>
      </w:r>
    </w:p>
    <w:p w14:paraId="48EFCBB7" w14:textId="77777777" w:rsidR="00337B44" w:rsidRPr="00337B44" w:rsidRDefault="00337B44" w:rsidP="002F49D8">
      <w:pPr>
        <w:pStyle w:val="PargrafodaLista"/>
        <w:numPr>
          <w:ilvl w:val="1"/>
          <w:numId w:val="1"/>
        </w:numPr>
        <w:ind w:left="851" w:hanging="567"/>
        <w:jc w:val="both"/>
        <w:rPr>
          <w:rFonts w:ascii="Arial" w:hAnsi="Arial" w:cs="Arial"/>
          <w:sz w:val="24"/>
          <w:szCs w:val="24"/>
        </w:rPr>
      </w:pPr>
      <w:r w:rsidRPr="00337B44">
        <w:rPr>
          <w:rFonts w:ascii="Arial" w:hAnsi="Arial" w:cs="Arial"/>
          <w:sz w:val="24"/>
          <w:szCs w:val="24"/>
        </w:rPr>
        <w:t>O pagamento será efetuado em até 30 dias da entrega do material, mediante apresentação de documento de cobrança da contratada, que deverá conter o detalhamento do objeto licitado, devendo a contratada apresentar no Protocolo Geral da Prefeitura Municipal de Teresópolis/RJ, a nota de Empenho, Cópia do Contrato, juntamente com a documentação exigida nos itens subsequentes.</w:t>
      </w:r>
    </w:p>
    <w:p w14:paraId="3E22E800" w14:textId="3F403B2E" w:rsidR="00091C8D" w:rsidRPr="000B270A" w:rsidRDefault="00091C8D" w:rsidP="0001393B">
      <w:pPr>
        <w:pStyle w:val="PargrafodaLista"/>
        <w:widowControl w:val="0"/>
        <w:numPr>
          <w:ilvl w:val="2"/>
          <w:numId w:val="1"/>
        </w:numPr>
        <w:tabs>
          <w:tab w:val="left" w:pos="693"/>
          <w:tab w:val="left" w:pos="993"/>
        </w:tabs>
        <w:autoSpaceDE w:val="0"/>
        <w:autoSpaceDN w:val="0"/>
        <w:spacing w:before="240" w:line="276" w:lineRule="auto"/>
        <w:ind w:left="1701" w:right="154" w:hanging="850"/>
        <w:contextualSpacing w:val="0"/>
        <w:jc w:val="both"/>
        <w:rPr>
          <w:rFonts w:ascii="Arial" w:hAnsi="Arial" w:cs="Arial"/>
          <w:sz w:val="24"/>
          <w:szCs w:val="24"/>
        </w:rPr>
      </w:pPr>
      <w:r>
        <w:rPr>
          <w:rFonts w:ascii="Arial" w:hAnsi="Arial" w:cs="Arial"/>
          <w:sz w:val="24"/>
          <w:szCs w:val="24"/>
        </w:rPr>
        <w:t xml:space="preserve">Deverá ainda, posteriormente a este, a Contratada apresentar </w:t>
      </w:r>
      <w:r w:rsidR="00B61161">
        <w:rPr>
          <w:rFonts w:ascii="Arial" w:hAnsi="Arial" w:cs="Arial"/>
          <w:sz w:val="24"/>
          <w:szCs w:val="24"/>
        </w:rPr>
        <w:t>no Protocolo</w:t>
      </w:r>
      <w:r w:rsidR="00605B96">
        <w:rPr>
          <w:rFonts w:ascii="Arial" w:hAnsi="Arial" w:cs="Arial"/>
          <w:sz w:val="24"/>
          <w:szCs w:val="24"/>
        </w:rPr>
        <w:t xml:space="preserve"> Geral da Prefeitura</w:t>
      </w:r>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5C2B146D"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01393B">
      <w:pPr>
        <w:numPr>
          <w:ilvl w:val="2"/>
          <w:numId w:val="1"/>
        </w:numPr>
        <w:spacing w:after="120" w:line="276" w:lineRule="auto"/>
        <w:ind w:left="1701" w:right="49" w:hanging="850"/>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lastRenderedPageBreak/>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17EFDA59"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lastRenderedPageBreak/>
        <w:t>Quando do pagamento, será efetuada a retenção tributária prevista na legislação aplicável.</w:t>
      </w:r>
    </w:p>
    <w:p w14:paraId="19C9B6B3" w14:textId="77777777"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w:t>
      </w:r>
      <w:proofErr w:type="gramStart"/>
      <w:r w:rsidRPr="00E84223">
        <w:rPr>
          <w:rFonts w:ascii="Arial" w:eastAsia="Arial" w:hAnsi="Arial" w:cs="Arial"/>
          <w:sz w:val="24"/>
          <w:szCs w:val="24"/>
        </w:rPr>
        <w:t>TX)</w:t>
      </w:r>
      <w:r w:rsidRPr="00E84223">
        <w:rPr>
          <w:rFonts w:ascii="Arial" w:eastAsia="Arial" w:hAnsi="Arial" w:cs="Arial"/>
          <w:sz w:val="24"/>
          <w:szCs w:val="24"/>
        </w:rPr>
        <w:tab/>
      </w:r>
      <w:proofErr w:type="gramEnd"/>
      <w:r w:rsidRPr="00E84223">
        <w:rPr>
          <w:rFonts w:ascii="Arial" w:eastAsia="Arial" w:hAnsi="Arial" w:cs="Arial"/>
          <w:sz w:val="24"/>
          <w:szCs w:val="24"/>
        </w:rPr>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0A660273" w:rsidR="00E84223" w:rsidRPr="00E84223" w:rsidRDefault="001561B9" w:rsidP="0001393B">
      <w:pPr>
        <w:spacing w:after="120" w:line="276" w:lineRule="auto"/>
        <w:ind w:left="993" w:right="49"/>
        <w:jc w:val="both"/>
        <w:rPr>
          <w:rFonts w:ascii="Arial" w:eastAsia="Arial" w:hAnsi="Arial" w:cs="Arial"/>
          <w:sz w:val="24"/>
          <w:szCs w:val="24"/>
        </w:rPr>
      </w:pPr>
      <w:r>
        <w:rPr>
          <w:rFonts w:ascii="Arial" w:eastAsia="Arial" w:hAnsi="Arial" w:cs="Arial"/>
          <w:sz w:val="24"/>
          <w:szCs w:val="24"/>
        </w:rPr>
        <w:t xml:space="preserve"> </w:t>
      </w:r>
      <w:r w:rsidR="003D0EFF">
        <w:rPr>
          <w:rFonts w:ascii="Arial" w:eastAsia="Arial" w:hAnsi="Arial" w:cs="Arial"/>
          <w:sz w:val="24"/>
          <w:szCs w:val="24"/>
        </w:rPr>
        <w:t>____________</w:t>
      </w:r>
      <w:r>
        <w:rPr>
          <w:rFonts w:ascii="Arial" w:eastAsia="Arial" w:hAnsi="Arial" w:cs="Arial"/>
          <w:sz w:val="24"/>
          <w:szCs w:val="24"/>
        </w:rPr>
        <w:t xml:space="preserve"> </w:t>
      </w:r>
      <w:r w:rsidR="00E84223" w:rsidRPr="00E84223">
        <w:rPr>
          <w:rFonts w:ascii="Arial" w:eastAsia="Arial" w:hAnsi="Arial" w:cs="Arial"/>
          <w:sz w:val="24"/>
          <w:szCs w:val="24"/>
        </w:rPr>
        <w:t>I = 0,00016438</w:t>
      </w:r>
    </w:p>
    <w:p w14:paraId="4B8D6817" w14:textId="60B994FD" w:rsidR="003D0EFF" w:rsidRDefault="001561B9"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sidR="003D0EFF">
        <w:rPr>
          <w:rFonts w:ascii="Arial" w:eastAsia="Arial" w:hAnsi="Arial" w:cs="Arial"/>
          <w:sz w:val="24"/>
          <w:szCs w:val="24"/>
        </w:rPr>
        <w:t xml:space="preserve"> =</w:t>
      </w:r>
    </w:p>
    <w:p w14:paraId="0ADF1180" w14:textId="657A22F0" w:rsidR="00E84223" w:rsidRPr="00E84223" w:rsidRDefault="001561B9"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3D0EFF">
        <w:rPr>
          <w:rFonts w:ascii="Arial" w:eastAsia="Arial" w:hAnsi="Arial" w:cs="Arial"/>
          <w:sz w:val="24"/>
          <w:szCs w:val="24"/>
        </w:rPr>
        <w:t>6%</w:t>
      </w:r>
      <w:r>
        <w:rPr>
          <w:rFonts w:ascii="Arial" w:eastAsia="Arial" w:hAnsi="Arial" w:cs="Arial"/>
          <w:sz w:val="24"/>
          <w:szCs w:val="24"/>
        </w:rPr>
        <w:t xml:space="preserve"> </w:t>
      </w:r>
    </w:p>
    <w:p w14:paraId="1A4B6E12" w14:textId="49A3F4C6" w:rsidR="003D0EFF" w:rsidRPr="0001393B" w:rsidRDefault="00E84223" w:rsidP="0001393B">
      <w:pPr>
        <w:spacing w:after="120" w:line="276" w:lineRule="auto"/>
        <w:ind w:left="993" w:right="49"/>
        <w:jc w:val="center"/>
        <w:rPr>
          <w:rFonts w:ascii="Arial" w:eastAsia="Arial" w:hAnsi="Arial" w:cs="Arial"/>
          <w:sz w:val="24"/>
          <w:szCs w:val="24"/>
        </w:rPr>
      </w:pPr>
      <w:r w:rsidRPr="00E84223">
        <w:rPr>
          <w:rFonts w:ascii="Arial" w:eastAsia="Arial" w:hAnsi="Arial" w:cs="Arial"/>
          <w:sz w:val="24"/>
          <w:szCs w:val="24"/>
        </w:rPr>
        <w:t>365</w:t>
      </w:r>
    </w:p>
    <w:p w14:paraId="5ACA6947" w14:textId="77777777" w:rsidR="003D0EFF" w:rsidRPr="003D0EFF" w:rsidRDefault="003D0EFF" w:rsidP="0001393B">
      <w:pPr>
        <w:numPr>
          <w:ilvl w:val="0"/>
          <w:numId w:val="1"/>
        </w:numPr>
        <w:tabs>
          <w:tab w:val="left" w:pos="567"/>
        </w:tabs>
        <w:spacing w:after="120" w:line="276" w:lineRule="auto"/>
        <w:ind w:left="284" w:right="49" w:hanging="426"/>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proofErr w:type="spellStart"/>
      <w:r w:rsidRPr="0039239F">
        <w:rPr>
          <w:rFonts w:ascii="Arial" w:eastAsia="Arial" w:hAnsi="Arial" w:cs="Arial"/>
          <w:sz w:val="24"/>
          <w:szCs w:val="24"/>
        </w:rPr>
        <w:t>Inexecutar</w:t>
      </w:r>
      <w:proofErr w:type="spellEnd"/>
      <w:r w:rsidRPr="0039239F">
        <w:rPr>
          <w:rFonts w:ascii="Arial" w:eastAsia="Arial" w:hAnsi="Arial" w:cs="Arial"/>
          <w:sz w:val="24"/>
          <w:szCs w:val="24"/>
        </w:rPr>
        <w:t xml:space="preserve"> total ou parcialmente qualquer das obrigações assumidas em decorrência da contratação.</w:t>
      </w:r>
    </w:p>
    <w:p w14:paraId="03139B92"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lastRenderedPageBreak/>
        <w:t>Deixar de entregar ou apresentar documentação falsa exigida para o certame.</w:t>
      </w:r>
    </w:p>
    <w:p w14:paraId="0CA153C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2418CEE5"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01393B">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68F786BF" w14:textId="79EC3428" w:rsidR="009C6BC1" w:rsidRPr="009C6BC1" w:rsidRDefault="009C6BC1" w:rsidP="009C6BC1">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de 10% (dez por cento) sobre o valor total registrado pela recusa em assinar a ata de registro de preços.</w:t>
      </w:r>
    </w:p>
    <w:p w14:paraId="0E399490"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52051348"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7C18920"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Após a instauração do procedimento, a empresa será notificada através de um dos meios previstos no subitem anterior, para apresentar sua defesa prévia, no prazo de 5 (cinco) dias úteis;</w:t>
      </w:r>
    </w:p>
    <w:p w14:paraId="15EE59A9" w14:textId="49B15E8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E10514">
        <w:rPr>
          <w:rFonts w:ascii="Arial" w:eastAsia="Arial" w:hAnsi="Arial" w:cs="Arial"/>
          <w:sz w:val="24"/>
          <w:szCs w:val="24"/>
        </w:rPr>
        <w:t xml:space="preserve"> úteis</w:t>
      </w:r>
      <w:r w:rsidRPr="00170D4E">
        <w:rPr>
          <w:rFonts w:ascii="Arial" w:eastAsia="Arial" w:hAnsi="Arial" w:cs="Arial"/>
          <w:sz w:val="24"/>
          <w:szCs w:val="24"/>
        </w:rPr>
        <w:t>;</w:t>
      </w:r>
    </w:p>
    <w:p w14:paraId="73F25E6B" w14:textId="629B0ED4"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B77249">
        <w:rPr>
          <w:rFonts w:ascii="Arial" w:eastAsia="Arial" w:hAnsi="Arial" w:cs="Arial"/>
          <w:sz w:val="24"/>
          <w:szCs w:val="24"/>
        </w:rPr>
        <w:t>3</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E10514">
        <w:rPr>
          <w:rFonts w:ascii="Arial" w:eastAsia="Arial" w:hAnsi="Arial" w:cs="Arial"/>
          <w:sz w:val="24"/>
          <w:szCs w:val="24"/>
        </w:rPr>
        <w:t>, podendo ser prorrogado por igual período</w:t>
      </w:r>
      <w:r w:rsidRPr="00170D4E">
        <w:rPr>
          <w:rFonts w:ascii="Arial" w:eastAsia="Arial" w:hAnsi="Arial" w:cs="Arial"/>
          <w:sz w:val="24"/>
          <w:szCs w:val="24"/>
        </w:rPr>
        <w:t>.</w:t>
      </w:r>
    </w:p>
    <w:p w14:paraId="341D1E4A"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AF3B71" w14:textId="77777777"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29CF6AFC"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w:t>
      </w:r>
      <w:r w:rsidR="00104345">
        <w:rPr>
          <w:rFonts w:ascii="Arial" w:eastAsia="Arial" w:hAnsi="Arial" w:cs="Arial"/>
          <w:sz w:val="24"/>
          <w:szCs w:val="24"/>
        </w:rPr>
        <w:t xml:space="preserve"> empresa</w:t>
      </w:r>
      <w:r w:rsidRPr="00170D4E">
        <w:rPr>
          <w:rFonts w:ascii="Arial" w:eastAsia="Arial" w:hAnsi="Arial" w:cs="Arial"/>
          <w:sz w:val="24"/>
          <w:szCs w:val="24"/>
        </w:rPr>
        <w:t xml:space="preserve"> </w:t>
      </w:r>
      <w:r w:rsidR="00104345">
        <w:rPr>
          <w:rFonts w:ascii="Arial" w:eastAsia="Arial" w:hAnsi="Arial" w:cs="Arial"/>
          <w:sz w:val="24"/>
          <w:szCs w:val="24"/>
        </w:rPr>
        <w:t>l</w:t>
      </w:r>
      <w:r w:rsidR="003D69F5">
        <w:rPr>
          <w:rFonts w:ascii="Arial" w:eastAsia="Arial" w:hAnsi="Arial" w:cs="Arial"/>
          <w:sz w:val="24"/>
          <w:szCs w:val="24"/>
        </w:rPr>
        <w:t>icitante</w:t>
      </w:r>
      <w:r w:rsidR="00104345">
        <w:rPr>
          <w:rFonts w:ascii="Arial" w:eastAsia="Arial" w:hAnsi="Arial" w:cs="Arial"/>
          <w:sz w:val="24"/>
          <w:szCs w:val="24"/>
        </w:rPr>
        <w:t>/adjudicatária</w:t>
      </w:r>
      <w:r w:rsidRPr="00170D4E">
        <w:rPr>
          <w:rFonts w:ascii="Arial" w:eastAsia="Arial" w:hAnsi="Arial" w:cs="Arial"/>
          <w:sz w:val="24"/>
          <w:szCs w:val="24"/>
        </w:rPr>
        <w:t xml:space="preserve"> ao processo judicial de execução.</w:t>
      </w:r>
    </w:p>
    <w:p w14:paraId="0A02C9ED" w14:textId="77777777" w:rsidR="003D0EFF" w:rsidRPr="00D0620B" w:rsidRDefault="003D0EFF" w:rsidP="001E1C71">
      <w:pPr>
        <w:numPr>
          <w:ilvl w:val="0"/>
          <w:numId w:val="1"/>
        </w:numPr>
        <w:spacing w:before="240" w:after="120" w:line="276" w:lineRule="auto"/>
        <w:ind w:left="284"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1E1C71">
      <w:pPr>
        <w:numPr>
          <w:ilvl w:val="1"/>
          <w:numId w:val="1"/>
        </w:numPr>
        <w:spacing w:before="240"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lastRenderedPageBreak/>
        <w:t>Acolhida a impugnação, será definida e publicada nova data para a realização do certame.</w:t>
      </w:r>
    </w:p>
    <w:p w14:paraId="4F808DCE"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11CCEBE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1E1C71">
      <w:pPr>
        <w:numPr>
          <w:ilvl w:val="2"/>
          <w:numId w:val="1"/>
        </w:numPr>
        <w:spacing w:after="120" w:line="276" w:lineRule="auto"/>
        <w:ind w:left="1701" w:right="49" w:hanging="850"/>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6F7A803B" w14:textId="26DD8E0E" w:rsidR="009475B7" w:rsidRPr="00B75127" w:rsidRDefault="003D0EFF" w:rsidP="001E1C71">
      <w:pPr>
        <w:numPr>
          <w:ilvl w:val="1"/>
          <w:numId w:val="1"/>
        </w:numPr>
        <w:spacing w:before="240" w:after="120" w:line="276" w:lineRule="auto"/>
        <w:ind w:left="851" w:right="49" w:hanging="567"/>
        <w:jc w:val="both"/>
        <w:rPr>
          <w:rFonts w:ascii="Arial" w:eastAsia="Arial" w:hAnsi="Arial" w:cs="Arial"/>
          <w:sz w:val="10"/>
          <w:szCs w:val="10"/>
        </w:rPr>
      </w:pPr>
      <w:r w:rsidRPr="00B75127">
        <w:rPr>
          <w:rFonts w:ascii="Arial" w:eastAsia="Arial" w:hAnsi="Arial" w:cs="Arial"/>
          <w:sz w:val="24"/>
          <w:szCs w:val="24"/>
        </w:rPr>
        <w:t>As respostas aos pedidos de esclarecimentos serão divulgadas pelo sistema e vincularão os participantes e a administração.</w:t>
      </w:r>
    </w:p>
    <w:p w14:paraId="43669E5E" w14:textId="77777777" w:rsidR="003D0EFF" w:rsidRPr="00D0620B" w:rsidRDefault="00A56E4F" w:rsidP="001E1C71">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DAS DISPOSIÇÕES GERAIS</w:t>
      </w:r>
    </w:p>
    <w:p w14:paraId="52D6663F" w14:textId="77777777" w:rsidR="003D0EFF" w:rsidRPr="003D0EFF" w:rsidRDefault="003D0EFF" w:rsidP="001E1C71">
      <w:pPr>
        <w:numPr>
          <w:ilvl w:val="1"/>
          <w:numId w:val="1"/>
        </w:numPr>
        <w:spacing w:before="240"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300C9BCB"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26D03BD3"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r w:rsidR="001561B9">
        <w:rPr>
          <w:rFonts w:ascii="Arial" w:eastAsia="Arial" w:hAnsi="Arial" w:cs="Arial"/>
          <w:sz w:val="24"/>
          <w:szCs w:val="24"/>
        </w:rPr>
        <w:t xml:space="preserve"> </w:t>
      </w:r>
    </w:p>
    <w:p w14:paraId="125FDC5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lastRenderedPageBreak/>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E1831A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94240F" w14:textId="77777777"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00B5C29" w14:textId="1AB8FBDA" w:rsidR="00AE5970" w:rsidRPr="00AE5970" w:rsidRDefault="00AE5970" w:rsidP="001E1C71">
      <w:pPr>
        <w:numPr>
          <w:ilvl w:val="1"/>
          <w:numId w:val="1"/>
        </w:numPr>
        <w:spacing w:after="120" w:line="276" w:lineRule="auto"/>
        <w:ind w:left="993" w:right="49" w:hanging="709"/>
        <w:jc w:val="both"/>
        <w:rPr>
          <w:rFonts w:ascii="Arial" w:eastAsia="Arial" w:hAnsi="Arial" w:cs="Arial"/>
          <w:sz w:val="24"/>
          <w:szCs w:val="24"/>
        </w:rPr>
      </w:pPr>
      <w:r w:rsidRPr="00AE5970">
        <w:rPr>
          <w:rFonts w:ascii="Arial" w:hAnsi="Arial" w:cs="Arial"/>
          <w:sz w:val="24"/>
          <w:szCs w:val="24"/>
        </w:rPr>
        <w:t>Os proponentes são responsáveis pela fidelidade e legitimidade das informações e dos documentos apresentados em qualquer fase do Procedimento Licitatório.</w:t>
      </w:r>
    </w:p>
    <w:p w14:paraId="34380C2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450CCD7B"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1E1C71">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6CA0F725"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foro da Cidade de Teresó</w:t>
      </w:r>
      <w:r w:rsidR="005E766A">
        <w:rPr>
          <w:rFonts w:ascii="Arial" w:eastAsia="Arial" w:hAnsi="Arial" w:cs="Arial"/>
          <w:sz w:val="24"/>
          <w:szCs w:val="24"/>
        </w:rPr>
        <w:t>polis</w:t>
      </w:r>
      <w:r w:rsidRPr="003D0EFF">
        <w:rPr>
          <w:rFonts w:ascii="Arial" w:eastAsia="Arial" w:hAnsi="Arial" w:cs="Arial"/>
          <w:sz w:val="24"/>
          <w:szCs w:val="24"/>
        </w:rPr>
        <w:t xml:space="preserve"> será o único competente para dirimir e julgar toda e qualquer dúvida relativa ao presente procedimento, com exclusão de qualquer outro.</w:t>
      </w:r>
    </w:p>
    <w:p w14:paraId="67B9D03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lastRenderedPageBreak/>
        <w:t xml:space="preserve">São integrantes deste Edital: </w:t>
      </w:r>
    </w:p>
    <w:p w14:paraId="5E752A77"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29F57AE"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35F36F79" w14:textId="18C19CE1"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6349F">
        <w:rPr>
          <w:rFonts w:ascii="Arial" w:eastAsia="Arial" w:hAnsi="Arial" w:cs="Arial"/>
          <w:sz w:val="24"/>
          <w:szCs w:val="24"/>
        </w:rPr>
        <w:t>;</w:t>
      </w:r>
    </w:p>
    <w:p w14:paraId="570856D1" w14:textId="362EA60A"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 xml:space="preserve">Anexo </w:t>
      </w:r>
      <w:r w:rsidR="0027337B">
        <w:rPr>
          <w:rFonts w:ascii="Arial" w:eastAsia="Arial" w:hAnsi="Arial" w:cs="Arial"/>
          <w:sz w:val="24"/>
          <w:szCs w:val="24"/>
        </w:rPr>
        <w:t>V</w:t>
      </w:r>
      <w:r w:rsidR="001561B9">
        <w:rPr>
          <w:rFonts w:ascii="Arial" w:eastAsia="Arial" w:hAnsi="Arial" w:cs="Arial"/>
          <w:sz w:val="24"/>
          <w:szCs w:val="24"/>
        </w:rPr>
        <w:t xml:space="preserve"> </w:t>
      </w:r>
      <w:r w:rsidRPr="003D0EFF">
        <w:rPr>
          <w:rFonts w:ascii="Arial" w:eastAsia="Arial" w:hAnsi="Arial" w:cs="Arial"/>
          <w:sz w:val="24"/>
          <w:szCs w:val="24"/>
        </w:rPr>
        <w:t xml:space="preserve">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4E8F541D" w:rsidR="003D0EFF" w:rsidRDefault="003D0EFF" w:rsidP="001F31EB">
      <w:pPr>
        <w:spacing w:after="120" w:line="276" w:lineRule="auto"/>
        <w:ind w:left="2127" w:right="49" w:hanging="1134"/>
        <w:rPr>
          <w:rFonts w:ascii="Arial" w:eastAsia="Arial" w:hAnsi="Arial" w:cs="Arial"/>
          <w:sz w:val="24"/>
          <w:szCs w:val="24"/>
        </w:rPr>
      </w:pPr>
      <w:r w:rsidRPr="003D0EFF">
        <w:rPr>
          <w:rFonts w:ascii="Arial" w:eastAsia="Arial" w:hAnsi="Arial" w:cs="Arial"/>
          <w:sz w:val="24"/>
          <w:szCs w:val="24"/>
        </w:rPr>
        <w:t>Anexo V</w:t>
      </w:r>
      <w:r w:rsidR="0027337B">
        <w:rPr>
          <w:rFonts w:ascii="Arial" w:eastAsia="Arial" w:hAnsi="Arial" w:cs="Arial"/>
          <w:sz w:val="24"/>
          <w:szCs w:val="24"/>
        </w:rPr>
        <w:t>I</w:t>
      </w:r>
      <w:r w:rsidRPr="003D0EFF">
        <w:rPr>
          <w:rFonts w:ascii="Arial" w:eastAsia="Arial" w:hAnsi="Arial" w:cs="Arial"/>
          <w:sz w:val="24"/>
          <w:szCs w:val="24"/>
        </w:rPr>
        <w:tab/>
        <w:t>Modelo de declaração conjunta sobre funcionário inelegível; prazo de entrega e do Artigo 88 da Lei Orgânica Municipal.</w:t>
      </w:r>
    </w:p>
    <w:p w14:paraId="00E2075B" w14:textId="77777777" w:rsidR="0006349F" w:rsidRPr="003415FF" w:rsidRDefault="0006349F" w:rsidP="00D0620B">
      <w:pPr>
        <w:spacing w:after="120" w:line="276" w:lineRule="auto"/>
        <w:ind w:left="720" w:right="49"/>
        <w:rPr>
          <w:rFonts w:ascii="Arial" w:eastAsia="Arial" w:hAnsi="Arial" w:cs="Arial"/>
          <w:sz w:val="10"/>
          <w:szCs w:val="10"/>
        </w:rPr>
      </w:pPr>
    </w:p>
    <w:p w14:paraId="2860A7CA" w14:textId="5ED01186" w:rsidR="003D0EFF" w:rsidRDefault="00CB2AF0" w:rsidP="0076592F">
      <w:pPr>
        <w:spacing w:after="120" w:line="276" w:lineRule="auto"/>
        <w:ind w:right="49"/>
        <w:jc w:val="center"/>
        <w:rPr>
          <w:rFonts w:ascii="Arial" w:eastAsia="Arial" w:hAnsi="Arial" w:cs="Arial"/>
          <w:b/>
          <w:bCs/>
          <w:sz w:val="24"/>
          <w:szCs w:val="24"/>
        </w:rPr>
      </w:pPr>
      <w:r>
        <w:rPr>
          <w:rFonts w:ascii="Arial" w:eastAsia="Arial" w:hAnsi="Arial" w:cs="Arial"/>
          <w:b/>
          <w:bCs/>
          <w:sz w:val="24"/>
          <w:szCs w:val="24"/>
        </w:rPr>
        <w:t xml:space="preserve">Teresópolis, </w:t>
      </w:r>
      <w:r w:rsidR="00451275">
        <w:rPr>
          <w:rFonts w:ascii="Arial" w:eastAsia="Arial" w:hAnsi="Arial" w:cs="Arial"/>
          <w:b/>
          <w:bCs/>
          <w:sz w:val="24"/>
          <w:szCs w:val="24"/>
        </w:rPr>
        <w:t>20</w:t>
      </w:r>
      <w:r>
        <w:rPr>
          <w:rFonts w:ascii="Arial" w:eastAsia="Arial" w:hAnsi="Arial" w:cs="Arial"/>
          <w:b/>
          <w:bCs/>
          <w:sz w:val="24"/>
          <w:szCs w:val="24"/>
        </w:rPr>
        <w:t xml:space="preserve"> de </w:t>
      </w:r>
      <w:r w:rsidR="00451275">
        <w:rPr>
          <w:rFonts w:ascii="Arial" w:eastAsia="Arial" w:hAnsi="Arial" w:cs="Arial"/>
          <w:b/>
          <w:bCs/>
          <w:sz w:val="24"/>
          <w:szCs w:val="24"/>
        </w:rPr>
        <w:t>junho</w:t>
      </w:r>
      <w:r>
        <w:rPr>
          <w:rFonts w:ascii="Arial" w:eastAsia="Arial" w:hAnsi="Arial" w:cs="Arial"/>
          <w:b/>
          <w:bCs/>
          <w:sz w:val="24"/>
          <w:szCs w:val="24"/>
        </w:rPr>
        <w:t xml:space="preserve"> de 2022</w:t>
      </w:r>
      <w:r w:rsidR="0006349F">
        <w:rPr>
          <w:rFonts w:ascii="Arial" w:eastAsia="Arial" w:hAnsi="Arial" w:cs="Arial"/>
          <w:b/>
          <w:bCs/>
          <w:sz w:val="24"/>
          <w:szCs w:val="24"/>
        </w:rPr>
        <w:t>.</w:t>
      </w:r>
    </w:p>
    <w:p w14:paraId="10381462" w14:textId="77777777" w:rsidR="001F31EB" w:rsidRDefault="001F31EB" w:rsidP="0010246C">
      <w:pPr>
        <w:spacing w:after="120" w:line="276" w:lineRule="auto"/>
        <w:ind w:left="720" w:right="49"/>
        <w:jc w:val="center"/>
        <w:rPr>
          <w:rFonts w:ascii="Arial" w:eastAsia="Arial" w:hAnsi="Arial" w:cs="Arial"/>
          <w:b/>
          <w:bCs/>
          <w:sz w:val="24"/>
          <w:szCs w:val="24"/>
        </w:rPr>
      </w:pPr>
    </w:p>
    <w:p w14:paraId="2F4E550A" w14:textId="77777777" w:rsidR="0013152F" w:rsidRPr="00A64459" w:rsidRDefault="0013152F" w:rsidP="0013152F">
      <w:pPr>
        <w:spacing w:line="276" w:lineRule="auto"/>
        <w:jc w:val="center"/>
        <w:rPr>
          <w:rFonts w:ascii="Arial" w:eastAsiaTheme="minorHAnsi" w:hAnsi="Arial" w:cs="Arial"/>
          <w:b/>
          <w:sz w:val="24"/>
          <w:szCs w:val="24"/>
        </w:rPr>
      </w:pPr>
      <w:r w:rsidRPr="00A64459">
        <w:rPr>
          <w:rFonts w:ascii="Arial" w:eastAsiaTheme="minorHAnsi" w:hAnsi="Arial" w:cs="Arial"/>
          <w:b/>
          <w:sz w:val="24"/>
          <w:szCs w:val="24"/>
        </w:rPr>
        <w:t xml:space="preserve">Clarissa </w:t>
      </w:r>
      <w:proofErr w:type="spellStart"/>
      <w:r w:rsidRPr="00A64459">
        <w:rPr>
          <w:rFonts w:ascii="Arial" w:eastAsiaTheme="minorHAnsi" w:hAnsi="Arial" w:cs="Arial"/>
          <w:b/>
          <w:sz w:val="24"/>
          <w:szCs w:val="24"/>
        </w:rPr>
        <w:t>Rippel</w:t>
      </w:r>
      <w:proofErr w:type="spellEnd"/>
      <w:r w:rsidRPr="00A64459">
        <w:rPr>
          <w:rFonts w:ascii="Arial" w:eastAsiaTheme="minorHAnsi" w:hAnsi="Arial" w:cs="Arial"/>
          <w:b/>
          <w:sz w:val="24"/>
          <w:szCs w:val="24"/>
        </w:rPr>
        <w:t xml:space="preserve"> </w:t>
      </w:r>
      <w:proofErr w:type="spellStart"/>
      <w:r w:rsidRPr="00A64459">
        <w:rPr>
          <w:rFonts w:ascii="Arial" w:eastAsiaTheme="minorHAnsi" w:hAnsi="Arial" w:cs="Arial"/>
          <w:b/>
          <w:sz w:val="24"/>
          <w:szCs w:val="24"/>
        </w:rPr>
        <w:t>Bolson</w:t>
      </w:r>
      <w:proofErr w:type="spellEnd"/>
      <w:r w:rsidRPr="00A64459">
        <w:rPr>
          <w:rFonts w:ascii="Arial" w:eastAsiaTheme="minorHAnsi" w:hAnsi="Arial" w:cs="Arial"/>
          <w:b/>
          <w:sz w:val="24"/>
          <w:szCs w:val="24"/>
        </w:rPr>
        <w:t xml:space="preserve"> Guita</w:t>
      </w:r>
    </w:p>
    <w:p w14:paraId="6B21348D" w14:textId="77777777" w:rsidR="0013152F" w:rsidRPr="00A64459" w:rsidRDefault="0013152F" w:rsidP="0013152F">
      <w:pPr>
        <w:spacing w:line="276" w:lineRule="auto"/>
        <w:jc w:val="center"/>
        <w:rPr>
          <w:rFonts w:ascii="Arial" w:eastAsiaTheme="minorHAnsi" w:hAnsi="Arial" w:cs="Arial"/>
          <w:b/>
          <w:sz w:val="24"/>
          <w:szCs w:val="24"/>
        </w:rPr>
      </w:pPr>
      <w:r w:rsidRPr="00A64459">
        <w:rPr>
          <w:rFonts w:ascii="Arial" w:eastAsiaTheme="minorHAnsi" w:hAnsi="Arial" w:cs="Arial"/>
          <w:b/>
          <w:sz w:val="24"/>
          <w:szCs w:val="24"/>
        </w:rPr>
        <w:t>Secretária Municipal de Saúde</w:t>
      </w:r>
    </w:p>
    <w:p w14:paraId="73E9EFD8" w14:textId="77777777" w:rsidR="0013152F" w:rsidRPr="00A64459" w:rsidRDefault="0013152F" w:rsidP="0013152F">
      <w:pPr>
        <w:spacing w:line="276" w:lineRule="auto"/>
        <w:jc w:val="center"/>
        <w:rPr>
          <w:rFonts w:ascii="Arial" w:eastAsiaTheme="minorHAnsi" w:hAnsi="Arial" w:cs="Arial"/>
          <w:b/>
          <w:sz w:val="24"/>
          <w:szCs w:val="24"/>
        </w:rPr>
      </w:pPr>
      <w:proofErr w:type="gramStart"/>
      <w:r w:rsidRPr="00A64459">
        <w:rPr>
          <w:rFonts w:ascii="Arial" w:eastAsiaTheme="minorHAnsi" w:hAnsi="Arial" w:cs="Arial"/>
          <w:b/>
          <w:sz w:val="24"/>
          <w:szCs w:val="24"/>
        </w:rPr>
        <w:t>Mat.:</w:t>
      </w:r>
      <w:proofErr w:type="gramEnd"/>
      <w:r w:rsidRPr="00A64459">
        <w:rPr>
          <w:rFonts w:ascii="Arial" w:eastAsiaTheme="minorHAnsi" w:hAnsi="Arial" w:cs="Arial"/>
          <w:b/>
          <w:sz w:val="24"/>
          <w:szCs w:val="24"/>
        </w:rPr>
        <w:t xml:space="preserve"> 4.19950-6</w:t>
      </w:r>
    </w:p>
    <w:p w14:paraId="1C01FE53" w14:textId="77777777" w:rsidR="001F31EB" w:rsidRPr="001F31EB" w:rsidRDefault="001F31EB" w:rsidP="001F31EB">
      <w:pPr>
        <w:rPr>
          <w:rFonts w:ascii="Arial" w:eastAsia="Arial" w:hAnsi="Arial" w:cs="Arial"/>
          <w:sz w:val="22"/>
          <w:szCs w:val="24"/>
        </w:rPr>
      </w:pPr>
    </w:p>
    <w:p w14:paraId="29693650" w14:textId="77777777" w:rsidR="001F31EB" w:rsidRPr="001F31EB" w:rsidRDefault="001F31EB" w:rsidP="001F31EB">
      <w:pPr>
        <w:rPr>
          <w:rFonts w:ascii="Arial" w:eastAsia="Arial" w:hAnsi="Arial" w:cs="Arial"/>
          <w:sz w:val="22"/>
          <w:szCs w:val="24"/>
        </w:rPr>
      </w:pPr>
    </w:p>
    <w:p w14:paraId="1BBDA740" w14:textId="77777777" w:rsidR="001F31EB" w:rsidRPr="001F31EB" w:rsidRDefault="001F31EB" w:rsidP="001F31EB">
      <w:pPr>
        <w:rPr>
          <w:rFonts w:ascii="Arial" w:eastAsia="Arial" w:hAnsi="Arial" w:cs="Arial"/>
          <w:sz w:val="22"/>
          <w:szCs w:val="24"/>
        </w:rPr>
      </w:pPr>
    </w:p>
    <w:p w14:paraId="28425D4B" w14:textId="77777777" w:rsidR="001F31EB" w:rsidRPr="001F31EB" w:rsidRDefault="001F31EB" w:rsidP="001F31EB">
      <w:pPr>
        <w:rPr>
          <w:rFonts w:ascii="Arial" w:eastAsia="Arial" w:hAnsi="Arial" w:cs="Arial"/>
          <w:sz w:val="22"/>
          <w:szCs w:val="24"/>
        </w:rPr>
      </w:pPr>
    </w:p>
    <w:p w14:paraId="019D1916" w14:textId="77777777" w:rsidR="001F31EB" w:rsidRPr="001F31EB" w:rsidRDefault="001F31EB" w:rsidP="001F31EB">
      <w:pPr>
        <w:rPr>
          <w:rFonts w:ascii="Arial" w:eastAsia="Arial" w:hAnsi="Arial" w:cs="Arial"/>
          <w:sz w:val="22"/>
          <w:szCs w:val="24"/>
        </w:rPr>
      </w:pPr>
    </w:p>
    <w:p w14:paraId="3537610C" w14:textId="77777777" w:rsidR="001F31EB" w:rsidRPr="001F31EB" w:rsidRDefault="001F31EB" w:rsidP="001F31EB">
      <w:pPr>
        <w:rPr>
          <w:rFonts w:ascii="Arial" w:eastAsia="Arial" w:hAnsi="Arial" w:cs="Arial"/>
          <w:sz w:val="22"/>
          <w:szCs w:val="24"/>
        </w:rPr>
      </w:pPr>
    </w:p>
    <w:p w14:paraId="22A64E5B" w14:textId="77777777" w:rsidR="001F31EB" w:rsidRPr="001F31EB" w:rsidRDefault="001F31EB" w:rsidP="001F31EB">
      <w:pPr>
        <w:rPr>
          <w:rFonts w:ascii="Arial" w:eastAsia="Arial" w:hAnsi="Arial" w:cs="Arial"/>
          <w:sz w:val="22"/>
          <w:szCs w:val="24"/>
        </w:rPr>
      </w:pPr>
    </w:p>
    <w:p w14:paraId="0B144035" w14:textId="77777777" w:rsidR="001F31EB" w:rsidRPr="001F31EB" w:rsidRDefault="001F31EB" w:rsidP="001F31EB">
      <w:pPr>
        <w:rPr>
          <w:rFonts w:ascii="Arial" w:eastAsia="Arial" w:hAnsi="Arial" w:cs="Arial"/>
          <w:sz w:val="22"/>
          <w:szCs w:val="24"/>
        </w:rPr>
      </w:pPr>
    </w:p>
    <w:p w14:paraId="68F2C26C" w14:textId="77777777" w:rsidR="001F31EB" w:rsidRPr="001F31EB" w:rsidRDefault="001F31EB" w:rsidP="001F31EB">
      <w:pPr>
        <w:rPr>
          <w:rFonts w:ascii="Arial" w:eastAsia="Arial" w:hAnsi="Arial" w:cs="Arial"/>
          <w:sz w:val="22"/>
          <w:szCs w:val="24"/>
        </w:rPr>
      </w:pPr>
    </w:p>
    <w:p w14:paraId="23DA09A7" w14:textId="77777777" w:rsidR="001F31EB" w:rsidRPr="001F31EB" w:rsidRDefault="001F31EB" w:rsidP="001F31EB">
      <w:pPr>
        <w:rPr>
          <w:rFonts w:ascii="Arial" w:eastAsia="Arial" w:hAnsi="Arial" w:cs="Arial"/>
          <w:sz w:val="22"/>
          <w:szCs w:val="24"/>
        </w:rPr>
      </w:pPr>
    </w:p>
    <w:p w14:paraId="67E2987B" w14:textId="77777777" w:rsidR="001F31EB" w:rsidRPr="001F31EB" w:rsidRDefault="001F31EB" w:rsidP="001F31EB">
      <w:pPr>
        <w:rPr>
          <w:rFonts w:ascii="Arial" w:eastAsia="Arial" w:hAnsi="Arial" w:cs="Arial"/>
          <w:sz w:val="22"/>
          <w:szCs w:val="24"/>
        </w:rPr>
      </w:pPr>
    </w:p>
    <w:p w14:paraId="610F7B28" w14:textId="77777777" w:rsidR="001F31EB" w:rsidRPr="001F31EB" w:rsidRDefault="001F31EB" w:rsidP="001F31EB">
      <w:pPr>
        <w:rPr>
          <w:rFonts w:ascii="Arial" w:eastAsia="Arial" w:hAnsi="Arial" w:cs="Arial"/>
          <w:sz w:val="22"/>
          <w:szCs w:val="24"/>
        </w:rPr>
      </w:pPr>
    </w:p>
    <w:p w14:paraId="715EB07F" w14:textId="29F48B91" w:rsidR="001F31EB" w:rsidRDefault="001F31EB" w:rsidP="001F31EB">
      <w:pPr>
        <w:rPr>
          <w:rFonts w:ascii="Arial" w:eastAsia="Arial" w:hAnsi="Arial" w:cs="Arial"/>
          <w:sz w:val="22"/>
          <w:szCs w:val="24"/>
        </w:rPr>
      </w:pPr>
    </w:p>
    <w:p w14:paraId="71B4A3CF" w14:textId="77777777" w:rsidR="001F31EB" w:rsidRPr="001F31EB" w:rsidRDefault="001F31EB" w:rsidP="001F31EB">
      <w:pPr>
        <w:rPr>
          <w:rFonts w:ascii="Arial" w:eastAsia="Arial" w:hAnsi="Arial" w:cs="Arial"/>
          <w:sz w:val="22"/>
          <w:szCs w:val="24"/>
        </w:rPr>
      </w:pPr>
    </w:p>
    <w:p w14:paraId="259B11F1" w14:textId="00F9D6CA" w:rsidR="001F31EB" w:rsidRDefault="001F31EB" w:rsidP="001F31EB">
      <w:pPr>
        <w:tabs>
          <w:tab w:val="left" w:pos="8870"/>
        </w:tabs>
        <w:rPr>
          <w:rFonts w:ascii="Arial" w:eastAsia="Arial" w:hAnsi="Arial" w:cs="Arial"/>
          <w:sz w:val="22"/>
          <w:szCs w:val="24"/>
        </w:rPr>
      </w:pPr>
      <w:r>
        <w:rPr>
          <w:rFonts w:ascii="Arial" w:eastAsia="Arial" w:hAnsi="Arial" w:cs="Arial"/>
          <w:sz w:val="22"/>
          <w:szCs w:val="24"/>
        </w:rPr>
        <w:tab/>
      </w:r>
    </w:p>
    <w:p w14:paraId="4017AECA" w14:textId="6799590B" w:rsidR="00D4307F" w:rsidRPr="001F31EB" w:rsidRDefault="001F31EB" w:rsidP="001F31EB">
      <w:pPr>
        <w:tabs>
          <w:tab w:val="left" w:pos="8870"/>
        </w:tabs>
        <w:rPr>
          <w:rFonts w:ascii="Arial" w:eastAsia="Arial" w:hAnsi="Arial" w:cs="Arial"/>
          <w:sz w:val="22"/>
          <w:szCs w:val="24"/>
        </w:rPr>
        <w:sectPr w:rsidR="00D4307F" w:rsidRPr="001F31EB" w:rsidSect="005602CA">
          <w:headerReference w:type="default" r:id="rId17"/>
          <w:footerReference w:type="default" r:id="rId18"/>
          <w:headerReference w:type="first" r:id="rId19"/>
          <w:footerReference w:type="first" r:id="rId20"/>
          <w:pgSz w:w="11907" w:h="16839" w:code="9"/>
          <w:pgMar w:top="1418" w:right="1134" w:bottom="1418" w:left="1134" w:header="709" w:footer="548" w:gutter="0"/>
          <w:cols w:space="708"/>
          <w:titlePg/>
          <w:docGrid w:linePitch="360"/>
        </w:sectPr>
      </w:pPr>
      <w:r>
        <w:rPr>
          <w:rFonts w:ascii="Arial" w:eastAsia="Arial" w:hAnsi="Arial" w:cs="Arial"/>
          <w:sz w:val="22"/>
          <w:szCs w:val="24"/>
        </w:rPr>
        <w:tab/>
      </w:r>
    </w:p>
    <w:p w14:paraId="0ABA9A30" w14:textId="77777777" w:rsidR="00263972" w:rsidRDefault="00263972" w:rsidP="00CC1A2B">
      <w:pPr>
        <w:spacing w:line="276" w:lineRule="auto"/>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CC1A2B">
      <w:pPr>
        <w:spacing w:line="276" w:lineRule="auto"/>
        <w:jc w:val="center"/>
        <w:rPr>
          <w:rFonts w:ascii="Arial" w:eastAsia="Arial" w:hAnsi="Arial" w:cs="Arial"/>
          <w:b/>
          <w:sz w:val="24"/>
          <w:szCs w:val="24"/>
        </w:rPr>
      </w:pPr>
    </w:p>
    <w:p w14:paraId="7D200D89" w14:textId="6FA927DD" w:rsidR="00263972" w:rsidRPr="001D7C4A" w:rsidRDefault="00263972" w:rsidP="00CC1A2B">
      <w:pPr>
        <w:spacing w:after="120" w:line="276" w:lineRule="auto"/>
        <w:ind w:right="49"/>
        <w:jc w:val="center"/>
        <w:rPr>
          <w:rFonts w:ascii="Arial" w:eastAsia="Arial" w:hAnsi="Arial" w:cs="Arial"/>
          <w:b/>
          <w:sz w:val="24"/>
          <w:szCs w:val="24"/>
        </w:rPr>
      </w:pPr>
      <w:r w:rsidRPr="001D7C4A">
        <w:rPr>
          <w:rFonts w:ascii="Arial" w:eastAsia="Arial" w:hAnsi="Arial" w:cs="Arial"/>
          <w:b/>
          <w:sz w:val="24"/>
          <w:szCs w:val="24"/>
        </w:rPr>
        <w:t>TERMO DE REFERÊNCIA</w:t>
      </w:r>
    </w:p>
    <w:p w14:paraId="702A2117" w14:textId="77777777" w:rsidR="00C051BB" w:rsidRPr="00DF2239" w:rsidRDefault="00C051BB" w:rsidP="00EC0985">
      <w:pPr>
        <w:spacing w:line="276" w:lineRule="auto"/>
        <w:rPr>
          <w:rFonts w:ascii="Arial" w:hAnsi="Arial" w:cs="Arial"/>
          <w:b/>
          <w:sz w:val="24"/>
          <w:szCs w:val="24"/>
          <w:u w:val="single"/>
        </w:rPr>
      </w:pPr>
    </w:p>
    <w:p w14:paraId="61D821F2" w14:textId="77777777" w:rsidR="00DF2239" w:rsidRDefault="00DF2239" w:rsidP="00EC0985">
      <w:pPr>
        <w:spacing w:line="276" w:lineRule="auto"/>
        <w:jc w:val="both"/>
        <w:rPr>
          <w:rFonts w:ascii="Arial" w:hAnsi="Arial" w:cs="Arial"/>
          <w:b/>
          <w:sz w:val="24"/>
          <w:szCs w:val="24"/>
        </w:rPr>
      </w:pPr>
      <w:bookmarkStart w:id="0" w:name="_Hlk92388069"/>
      <w:r w:rsidRPr="00DF2239">
        <w:rPr>
          <w:rFonts w:ascii="Arial" w:hAnsi="Arial" w:cs="Arial"/>
          <w:b/>
          <w:sz w:val="24"/>
          <w:szCs w:val="24"/>
        </w:rPr>
        <w:t>I – INTRODUÇÃO</w:t>
      </w:r>
    </w:p>
    <w:p w14:paraId="5576C670" w14:textId="77777777" w:rsidR="00B16FAB" w:rsidRPr="00DF2239" w:rsidRDefault="00B16FAB" w:rsidP="00EC0985">
      <w:pPr>
        <w:spacing w:line="276" w:lineRule="auto"/>
        <w:jc w:val="both"/>
        <w:rPr>
          <w:rFonts w:ascii="Arial" w:hAnsi="Arial" w:cs="Arial"/>
          <w:b/>
          <w:sz w:val="24"/>
          <w:szCs w:val="24"/>
        </w:rPr>
      </w:pPr>
    </w:p>
    <w:p w14:paraId="255CA85B" w14:textId="1D9939B2" w:rsidR="00995F66" w:rsidRDefault="00DF2239" w:rsidP="00EC0985">
      <w:pPr>
        <w:spacing w:line="276" w:lineRule="auto"/>
        <w:jc w:val="both"/>
        <w:rPr>
          <w:rFonts w:ascii="Arial" w:eastAsia="Arial" w:hAnsi="Arial" w:cs="Arial"/>
          <w:sz w:val="24"/>
          <w:szCs w:val="24"/>
        </w:rPr>
      </w:pPr>
      <w:r w:rsidRPr="00DF2239">
        <w:rPr>
          <w:rFonts w:ascii="Arial" w:hAnsi="Arial" w:cs="Arial"/>
          <w:sz w:val="24"/>
          <w:szCs w:val="24"/>
        </w:rPr>
        <w:t xml:space="preserve">1.1 – Este Termo de Referência foi elaborado em cumprimento ao disposto </w:t>
      </w:r>
      <w:r w:rsidR="00995F66" w:rsidRPr="00967ED0">
        <w:rPr>
          <w:rFonts w:ascii="Arial" w:eastAsia="Arial" w:hAnsi="Arial" w:cs="Arial"/>
          <w:sz w:val="24"/>
          <w:szCs w:val="24"/>
        </w:rPr>
        <w:t>Decretos Municipais nº 3.674 de 18 de maio de 2009</w:t>
      </w:r>
      <w:r w:rsidR="00995F66">
        <w:rPr>
          <w:rFonts w:ascii="Arial" w:eastAsia="Arial" w:hAnsi="Arial" w:cs="Arial"/>
          <w:sz w:val="24"/>
          <w:szCs w:val="24"/>
        </w:rPr>
        <w:t>, 4.845 de 07 de fevereiro de 2017</w:t>
      </w:r>
      <w:r w:rsidR="00995F66" w:rsidRPr="00967ED0">
        <w:rPr>
          <w:rFonts w:ascii="Arial" w:eastAsia="Arial" w:hAnsi="Arial" w:cs="Arial"/>
          <w:sz w:val="24"/>
          <w:szCs w:val="24"/>
        </w:rPr>
        <w:t xml:space="preserve"> e 5.334 de 15 de julho de 2020,</w:t>
      </w:r>
      <w:r w:rsidR="00995F66" w:rsidRPr="00967ED0">
        <w:rPr>
          <w:rFonts w:ascii="Arial" w:eastAsia="Arial" w:hAnsi="Arial" w:cs="Arial"/>
          <w:b/>
          <w:color w:val="FF0000"/>
          <w:sz w:val="24"/>
          <w:szCs w:val="24"/>
        </w:rPr>
        <w:t xml:space="preserve"> </w:t>
      </w:r>
      <w:r w:rsidR="00995F66" w:rsidRPr="00967ED0">
        <w:rPr>
          <w:rFonts w:ascii="Arial" w:eastAsia="Arial" w:hAnsi="Arial" w:cs="Arial"/>
          <w:sz w:val="24"/>
          <w:szCs w:val="24"/>
        </w:rPr>
        <w:t>ao Decreto Federal nº 10.024, de 20 de setembro de 20</w:t>
      </w:r>
      <w:r w:rsidR="00995F66">
        <w:rPr>
          <w:rFonts w:ascii="Arial" w:eastAsia="Arial" w:hAnsi="Arial" w:cs="Arial"/>
          <w:sz w:val="24"/>
          <w:szCs w:val="24"/>
        </w:rPr>
        <w:t>19</w:t>
      </w:r>
      <w:r w:rsidR="00995F66"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w:t>
      </w:r>
      <w:r w:rsidR="00E1557E">
        <w:rPr>
          <w:rFonts w:ascii="Arial" w:eastAsia="Arial" w:hAnsi="Arial" w:cs="Arial"/>
          <w:sz w:val="24"/>
          <w:szCs w:val="24"/>
        </w:rPr>
        <w:t>.</w:t>
      </w:r>
    </w:p>
    <w:p w14:paraId="4CBF3D59" w14:textId="46F63546" w:rsidR="00DF2239" w:rsidRPr="002574BF" w:rsidRDefault="00DF2239" w:rsidP="00EC0985">
      <w:pPr>
        <w:spacing w:line="276" w:lineRule="auto"/>
        <w:ind w:left="426"/>
        <w:jc w:val="both"/>
        <w:rPr>
          <w:rFonts w:ascii="Arial" w:hAnsi="Arial" w:cs="Arial"/>
          <w:sz w:val="24"/>
          <w:szCs w:val="24"/>
        </w:rPr>
      </w:pPr>
    </w:p>
    <w:p w14:paraId="73A2429F" w14:textId="77777777"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 – OBJETO</w:t>
      </w:r>
    </w:p>
    <w:p w14:paraId="656D2F0E" w14:textId="77777777" w:rsidR="00CD6884" w:rsidRPr="002574BF" w:rsidRDefault="00CD6884" w:rsidP="00EC0985">
      <w:pPr>
        <w:spacing w:line="276" w:lineRule="auto"/>
        <w:jc w:val="both"/>
        <w:rPr>
          <w:rFonts w:ascii="Arial" w:hAnsi="Arial" w:cs="Arial"/>
          <w:b/>
          <w:sz w:val="24"/>
          <w:szCs w:val="24"/>
        </w:rPr>
      </w:pPr>
    </w:p>
    <w:p w14:paraId="665DCF22" w14:textId="350825C7" w:rsidR="0076592F" w:rsidRPr="0055200D" w:rsidRDefault="00EE4586" w:rsidP="006E386D">
      <w:pPr>
        <w:spacing w:line="276" w:lineRule="auto"/>
        <w:jc w:val="both"/>
        <w:rPr>
          <w:rFonts w:ascii="Arial" w:hAnsi="Arial" w:cs="Arial"/>
          <w:sz w:val="24"/>
          <w:szCs w:val="24"/>
        </w:rPr>
      </w:pPr>
      <w:r w:rsidRPr="002574BF">
        <w:rPr>
          <w:rFonts w:ascii="Arial" w:hAnsi="Arial" w:cs="Arial"/>
          <w:sz w:val="24"/>
          <w:szCs w:val="24"/>
        </w:rPr>
        <w:t xml:space="preserve">2.1- </w:t>
      </w:r>
      <w:r w:rsidR="0076592F" w:rsidRPr="0055200D">
        <w:rPr>
          <w:rFonts w:ascii="Arial" w:hAnsi="Arial" w:cs="Arial"/>
          <w:sz w:val="24"/>
          <w:szCs w:val="24"/>
        </w:rPr>
        <w:t>REGISTRO DE PREÇOS PARA AQUISIÇÃO DE FORMULAS PARA ATENDIMENTO DE CRIANÇAS EM ESTADO DE DESNUTRIÇÃO E/OU COM PROBLEMAS DE INTOLERANCIA À LACTOSE, E PARA PACIENTES COM INDICAÇÃO MÉDICA, PELO PERÍODO DE 12 (DOZE) MESES.</w:t>
      </w:r>
    </w:p>
    <w:p w14:paraId="16D05276" w14:textId="15367CC8" w:rsidR="00EE4586" w:rsidRPr="002574BF" w:rsidRDefault="00EE4586" w:rsidP="00EC0985">
      <w:pPr>
        <w:spacing w:line="276" w:lineRule="auto"/>
        <w:jc w:val="both"/>
        <w:rPr>
          <w:rFonts w:ascii="Arial" w:hAnsi="Arial" w:cs="Arial"/>
          <w:sz w:val="24"/>
          <w:szCs w:val="24"/>
        </w:rPr>
      </w:pPr>
    </w:p>
    <w:p w14:paraId="5F4AD54A" w14:textId="02EF307F"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III – JUSTIFICATIVA</w:t>
      </w:r>
    </w:p>
    <w:p w14:paraId="28B322ED" w14:textId="77777777" w:rsidR="00CD6884" w:rsidRPr="002574BF" w:rsidRDefault="00CD6884" w:rsidP="00EC0985">
      <w:pPr>
        <w:spacing w:line="276" w:lineRule="auto"/>
        <w:jc w:val="both"/>
        <w:rPr>
          <w:rFonts w:ascii="Arial" w:hAnsi="Arial" w:cs="Arial"/>
          <w:b/>
          <w:sz w:val="24"/>
          <w:szCs w:val="24"/>
        </w:rPr>
      </w:pPr>
    </w:p>
    <w:p w14:paraId="50491288" w14:textId="4E829455" w:rsidR="00362091" w:rsidRDefault="00362091" w:rsidP="006E386D">
      <w:pPr>
        <w:spacing w:line="276" w:lineRule="auto"/>
        <w:jc w:val="both"/>
        <w:rPr>
          <w:rFonts w:ascii="Arial" w:hAnsi="Arial" w:cs="Arial"/>
          <w:sz w:val="24"/>
          <w:szCs w:val="24"/>
        </w:rPr>
      </w:pPr>
      <w:r>
        <w:rPr>
          <w:rFonts w:ascii="Arial" w:hAnsi="Arial" w:cs="Arial"/>
          <w:sz w:val="24"/>
          <w:szCs w:val="24"/>
        </w:rPr>
        <w:t xml:space="preserve">3.1. </w:t>
      </w:r>
      <w:r w:rsidRPr="00362091">
        <w:rPr>
          <w:rFonts w:ascii="Arial" w:hAnsi="Arial" w:cs="Arial"/>
          <w:sz w:val="24"/>
          <w:szCs w:val="24"/>
        </w:rPr>
        <w:t xml:space="preserve">A realização de processo de licitação para o registro de preços para futura aquisição deste objeto se justifica face ao interesse público presente na necessidade da utilização dos insumos pela Secretaria Municipal de Saúde desta Administração Pública Municipal, para atendimento de crianças em estado de desnutrição e/ou com problemas de intolerância à lactose, e para pacientes com indicação médica, que fazem parte do Programa DST/AIDS do SUS Teresópolis. Fazem parte da Lei 8.080 de 19/09/1990 Decreto 7.508 de 28/06/2011. </w:t>
      </w:r>
      <w:proofErr w:type="gramStart"/>
      <w:r w:rsidRPr="00362091">
        <w:rPr>
          <w:rFonts w:ascii="Arial" w:hAnsi="Arial" w:cs="Arial"/>
          <w:sz w:val="24"/>
          <w:szCs w:val="24"/>
        </w:rPr>
        <w:t>da</w:t>
      </w:r>
      <w:proofErr w:type="gramEnd"/>
      <w:r w:rsidRPr="00362091">
        <w:rPr>
          <w:rFonts w:ascii="Arial" w:hAnsi="Arial" w:cs="Arial"/>
          <w:sz w:val="24"/>
          <w:szCs w:val="24"/>
        </w:rPr>
        <w:t xml:space="preserve"> Portaria n° 3047, de 28 de novembro de 2019, mas fazem parte da padronização municipal conforme REMUME 2019-2021, publicada através da Portaria SMS/GS n° 17/2019, em 22 de julho de 2019.</w:t>
      </w:r>
    </w:p>
    <w:p w14:paraId="02817300" w14:textId="77777777" w:rsidR="00362091" w:rsidRPr="00362091" w:rsidRDefault="00362091" w:rsidP="006E386D">
      <w:pPr>
        <w:spacing w:line="276" w:lineRule="auto"/>
        <w:jc w:val="both"/>
        <w:rPr>
          <w:rFonts w:ascii="Arial" w:hAnsi="Arial" w:cs="Arial"/>
          <w:sz w:val="24"/>
          <w:szCs w:val="24"/>
        </w:rPr>
      </w:pPr>
    </w:p>
    <w:p w14:paraId="1B76DF43" w14:textId="1E58C4CC" w:rsidR="00662BD8" w:rsidRDefault="00362091" w:rsidP="006E386D">
      <w:pPr>
        <w:spacing w:line="276" w:lineRule="auto"/>
        <w:jc w:val="both"/>
        <w:rPr>
          <w:rFonts w:ascii="Arial" w:hAnsi="Arial" w:cs="Arial"/>
          <w:sz w:val="24"/>
          <w:szCs w:val="24"/>
        </w:rPr>
      </w:pPr>
      <w:r w:rsidRPr="00362091">
        <w:rPr>
          <w:rFonts w:ascii="Arial" w:hAnsi="Arial" w:cs="Arial"/>
          <w:sz w:val="24"/>
          <w:szCs w:val="24"/>
        </w:rPr>
        <w:t>3.2. O Sistema de Registro de Preços para futura aquisição desses materiais não obriga a Secretaria Municipal de Saúde a adquirir os quantitativos dispostos neste Termo de Referência, devendo fazê-lo de acordo com a sua necessidade Os materiais que não forem adquiridos imediatamente ficarão registrados em ATA para suprir qualquer eventualidade, quando necessário.</w:t>
      </w:r>
    </w:p>
    <w:p w14:paraId="3B256C9D" w14:textId="77777777" w:rsidR="00362091" w:rsidRPr="00DF2239" w:rsidRDefault="00362091" w:rsidP="00362091">
      <w:pPr>
        <w:spacing w:line="276" w:lineRule="auto"/>
        <w:jc w:val="both"/>
        <w:rPr>
          <w:rFonts w:ascii="Arial" w:hAnsi="Arial" w:cs="Arial"/>
          <w:sz w:val="24"/>
          <w:szCs w:val="24"/>
        </w:rPr>
      </w:pPr>
    </w:p>
    <w:p w14:paraId="08F12432" w14:textId="0C98BFA0" w:rsidR="00E1557E" w:rsidRDefault="00DF2239" w:rsidP="00EC0985">
      <w:pPr>
        <w:spacing w:line="276" w:lineRule="auto"/>
        <w:jc w:val="both"/>
        <w:rPr>
          <w:rFonts w:ascii="Arial" w:hAnsi="Arial" w:cs="Arial"/>
          <w:b/>
          <w:sz w:val="24"/>
          <w:szCs w:val="24"/>
        </w:rPr>
      </w:pPr>
      <w:r w:rsidRPr="00DF2239">
        <w:rPr>
          <w:rFonts w:ascii="Arial" w:hAnsi="Arial" w:cs="Arial"/>
          <w:b/>
          <w:sz w:val="24"/>
          <w:szCs w:val="24"/>
        </w:rPr>
        <w:t>I</w:t>
      </w:r>
      <w:r w:rsidR="009F33F2">
        <w:rPr>
          <w:rFonts w:ascii="Arial" w:hAnsi="Arial" w:cs="Arial"/>
          <w:b/>
          <w:sz w:val="24"/>
          <w:szCs w:val="24"/>
        </w:rPr>
        <w:t>V</w:t>
      </w:r>
      <w:r w:rsidRPr="00DF2239">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Pr="00DF2239">
        <w:rPr>
          <w:rFonts w:ascii="Arial" w:hAnsi="Arial" w:cs="Arial"/>
          <w:b/>
          <w:sz w:val="24"/>
          <w:szCs w:val="24"/>
        </w:rPr>
        <w:t>ESPECIFICAÇÕES E QUANTITATIVO</w:t>
      </w:r>
    </w:p>
    <w:p w14:paraId="39C0021A" w14:textId="77777777" w:rsidR="00E1557E" w:rsidRDefault="00E1557E" w:rsidP="00EC0985">
      <w:pPr>
        <w:spacing w:line="276" w:lineRule="auto"/>
        <w:ind w:left="426"/>
        <w:jc w:val="both"/>
        <w:rPr>
          <w:rFonts w:ascii="Arial" w:hAnsi="Arial" w:cs="Arial"/>
          <w:b/>
          <w:sz w:val="24"/>
          <w:szCs w:val="24"/>
        </w:rPr>
      </w:pPr>
    </w:p>
    <w:tbl>
      <w:tblPr>
        <w:tblW w:w="9776" w:type="dxa"/>
        <w:tblLayout w:type="fixed"/>
        <w:tblLook w:val="04A0" w:firstRow="1" w:lastRow="0" w:firstColumn="1" w:lastColumn="0" w:noHBand="0" w:noVBand="1"/>
      </w:tblPr>
      <w:tblGrid>
        <w:gridCol w:w="846"/>
        <w:gridCol w:w="1276"/>
        <w:gridCol w:w="1134"/>
        <w:gridCol w:w="850"/>
        <w:gridCol w:w="2552"/>
        <w:gridCol w:w="1559"/>
        <w:gridCol w:w="1559"/>
      </w:tblGrid>
      <w:tr w:rsidR="006C3575" w:rsidRPr="00774E5F" w14:paraId="0D8DDB6B" w14:textId="40DD4F05" w:rsidTr="00E72F11">
        <w:trPr>
          <w:trHeight w:val="255"/>
        </w:trPr>
        <w:tc>
          <w:tcPr>
            <w:tcW w:w="846"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4053405D" w14:textId="2A677DA8"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lastRenderedPageBreak/>
              <w:t>ITEM</w:t>
            </w:r>
          </w:p>
        </w:tc>
        <w:tc>
          <w:tcPr>
            <w:tcW w:w="127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54D904C1" w14:textId="47150426" w:rsidR="006C3575" w:rsidRPr="00774E5F" w:rsidRDefault="006C3575" w:rsidP="00EC6C71">
            <w:pPr>
              <w:spacing w:line="276" w:lineRule="auto"/>
              <w:jc w:val="center"/>
              <w:rPr>
                <w:rFonts w:ascii="Arial" w:hAnsi="Arial" w:cs="Arial"/>
                <w:b/>
                <w:color w:val="000000"/>
              </w:rPr>
            </w:pPr>
            <w:r w:rsidRPr="00774E5F">
              <w:rPr>
                <w:rFonts w:ascii="Arial" w:hAnsi="Arial" w:cs="Arial"/>
                <w:b/>
                <w:color w:val="000000"/>
              </w:rPr>
              <w:t>CAT</w:t>
            </w:r>
            <w:r w:rsidR="00EC6C71">
              <w:rPr>
                <w:rFonts w:ascii="Arial" w:hAnsi="Arial" w:cs="Arial"/>
                <w:b/>
                <w:color w:val="000000"/>
              </w:rPr>
              <w:t>MAT</w:t>
            </w:r>
          </w:p>
        </w:tc>
        <w:tc>
          <w:tcPr>
            <w:tcW w:w="113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24983934" w14:textId="0631F97A"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QUANT</w:t>
            </w:r>
          </w:p>
        </w:tc>
        <w:tc>
          <w:tcPr>
            <w:tcW w:w="850" w:type="dxa"/>
            <w:tcBorders>
              <w:top w:val="single" w:sz="4" w:space="0" w:color="auto"/>
              <w:left w:val="nil"/>
              <w:bottom w:val="nil"/>
              <w:right w:val="single" w:sz="4" w:space="0" w:color="auto"/>
            </w:tcBorders>
            <w:shd w:val="clear" w:color="auto" w:fill="AEAAAA" w:themeFill="background2" w:themeFillShade="BF"/>
            <w:noWrap/>
            <w:vAlign w:val="center"/>
            <w:hideMark/>
          </w:tcPr>
          <w:p w14:paraId="7ED7589A" w14:textId="7629E9F8" w:rsidR="006C3575" w:rsidRPr="00774E5F" w:rsidRDefault="00BB52DD" w:rsidP="00EC0985">
            <w:pPr>
              <w:spacing w:line="276" w:lineRule="auto"/>
              <w:jc w:val="center"/>
              <w:rPr>
                <w:rFonts w:ascii="Arial" w:hAnsi="Arial" w:cs="Arial"/>
                <w:b/>
                <w:color w:val="000000"/>
              </w:rPr>
            </w:pPr>
            <w:r w:rsidRPr="00774E5F">
              <w:rPr>
                <w:rFonts w:ascii="Arial" w:hAnsi="Arial" w:cs="Arial"/>
                <w:b/>
                <w:color w:val="000000"/>
              </w:rPr>
              <w:t>UNI</w:t>
            </w:r>
          </w:p>
        </w:tc>
        <w:tc>
          <w:tcPr>
            <w:tcW w:w="2552" w:type="dxa"/>
            <w:tcBorders>
              <w:top w:val="single" w:sz="4" w:space="0" w:color="auto"/>
              <w:left w:val="nil"/>
              <w:bottom w:val="nil"/>
              <w:right w:val="single" w:sz="4" w:space="0" w:color="auto"/>
            </w:tcBorders>
            <w:shd w:val="clear" w:color="auto" w:fill="AEAAAA" w:themeFill="background2" w:themeFillShade="BF"/>
            <w:vAlign w:val="center"/>
          </w:tcPr>
          <w:p w14:paraId="266F0E8C" w14:textId="77777777"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2AD4F0B7" w14:textId="084FE75D"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052D5CEB" w14:textId="2D4AF4B6"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VALOR TOTAL</w:t>
            </w:r>
          </w:p>
        </w:tc>
      </w:tr>
      <w:tr w:rsidR="006C3575" w:rsidRPr="00774E5F" w14:paraId="4BD6445E" w14:textId="38525EA4" w:rsidTr="00E72F1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4116" w14:textId="77777777" w:rsidR="006C3575" w:rsidRPr="00774E5F" w:rsidRDefault="006C3575" w:rsidP="00EC0985">
            <w:pPr>
              <w:spacing w:line="276" w:lineRule="auto"/>
              <w:jc w:val="center"/>
              <w:rPr>
                <w:rFonts w:ascii="Arial" w:hAnsi="Arial" w:cs="Arial"/>
                <w:lang w:val="en-US"/>
              </w:rPr>
            </w:pPr>
            <w:r w:rsidRPr="00774E5F">
              <w:rPr>
                <w:rFonts w:ascii="Arial" w:hAnsi="Arial" w:cs="Arial"/>
                <w:lang w:val="en-US"/>
              </w:rPr>
              <w:t>1</w:t>
            </w:r>
          </w:p>
        </w:tc>
        <w:tc>
          <w:tcPr>
            <w:tcW w:w="1276" w:type="dxa"/>
            <w:tcBorders>
              <w:top w:val="single" w:sz="4" w:space="0" w:color="auto"/>
              <w:left w:val="nil"/>
              <w:bottom w:val="single" w:sz="4" w:space="0" w:color="auto"/>
              <w:right w:val="single" w:sz="4" w:space="0" w:color="auto"/>
            </w:tcBorders>
            <w:vAlign w:val="center"/>
          </w:tcPr>
          <w:p w14:paraId="7AF898B8" w14:textId="55C5B183" w:rsidR="006C3575" w:rsidRPr="00774E5F" w:rsidRDefault="00062ED8" w:rsidP="00EC0985">
            <w:pPr>
              <w:spacing w:line="276" w:lineRule="auto"/>
              <w:ind w:left="87" w:hanging="87"/>
              <w:jc w:val="center"/>
              <w:rPr>
                <w:rFonts w:ascii="Arial" w:hAnsi="Arial" w:cs="Arial"/>
                <w:color w:val="000000" w:themeColor="text1"/>
              </w:rPr>
            </w:pPr>
            <w:r>
              <w:rPr>
                <w:rFonts w:ascii="Arial" w:hAnsi="Arial" w:cs="Arial"/>
                <w:color w:val="000000" w:themeColor="text1"/>
              </w:rPr>
              <w:t>5648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BFBC" w14:textId="283B38C8" w:rsidR="006C3575" w:rsidRPr="00774E5F" w:rsidRDefault="00E72F11" w:rsidP="00EC0985">
            <w:pPr>
              <w:spacing w:line="276" w:lineRule="auto"/>
              <w:jc w:val="center"/>
              <w:rPr>
                <w:rFonts w:ascii="Arial" w:hAnsi="Arial" w:cs="Arial"/>
                <w:color w:val="000000"/>
                <w:lang w:val="en-US"/>
              </w:rPr>
            </w:pPr>
            <w:r>
              <w:rPr>
                <w:rFonts w:ascii="Arial" w:hAnsi="Arial" w:cs="Arial"/>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53508E" w14:textId="47E40A49" w:rsidR="006C3575" w:rsidRPr="00774E5F" w:rsidRDefault="00E72F11" w:rsidP="00EC0985">
            <w:pPr>
              <w:spacing w:line="276" w:lineRule="auto"/>
              <w:jc w:val="center"/>
              <w:rPr>
                <w:rFonts w:ascii="Arial" w:hAnsi="Arial" w:cs="Arial"/>
                <w:color w:val="000000"/>
                <w:lang w:val="en-US"/>
              </w:rPr>
            </w:pPr>
            <w:r>
              <w:rPr>
                <w:rFonts w:ascii="Arial" w:hAnsi="Arial" w:cs="Arial"/>
                <w:color w:val="000000"/>
                <w:lang w:val="en-US"/>
              </w:rPr>
              <w:t>LATA 400G</w:t>
            </w:r>
          </w:p>
        </w:tc>
        <w:tc>
          <w:tcPr>
            <w:tcW w:w="2552" w:type="dxa"/>
            <w:tcBorders>
              <w:top w:val="single" w:sz="4" w:space="0" w:color="auto"/>
              <w:left w:val="nil"/>
              <w:bottom w:val="single" w:sz="4" w:space="0" w:color="auto"/>
              <w:right w:val="single" w:sz="4" w:space="0" w:color="auto"/>
            </w:tcBorders>
            <w:vAlign w:val="center"/>
          </w:tcPr>
          <w:p w14:paraId="69465FCE" w14:textId="22096462" w:rsidR="006C3575" w:rsidRPr="00774E5F" w:rsidRDefault="007865C2" w:rsidP="00EC0985">
            <w:pPr>
              <w:spacing w:line="276" w:lineRule="auto"/>
              <w:jc w:val="both"/>
              <w:rPr>
                <w:rFonts w:ascii="Arial" w:hAnsi="Arial" w:cs="Arial"/>
              </w:rPr>
            </w:pPr>
            <w:r>
              <w:rPr>
                <w:rFonts w:ascii="Arial" w:hAnsi="Arial" w:cs="Arial"/>
              </w:rPr>
              <w:t>FÓRMULA INFANTIL PARA LACTANTES ATÉ OS 6 MESES DE VIDA, ENRIQUECIDA COM FERRO</w:t>
            </w:r>
          </w:p>
        </w:tc>
        <w:tc>
          <w:tcPr>
            <w:tcW w:w="1559" w:type="dxa"/>
            <w:tcBorders>
              <w:top w:val="single" w:sz="4" w:space="0" w:color="auto"/>
              <w:left w:val="nil"/>
              <w:bottom w:val="single" w:sz="4" w:space="0" w:color="auto"/>
              <w:right w:val="single" w:sz="4" w:space="0" w:color="auto"/>
            </w:tcBorders>
            <w:vAlign w:val="center"/>
          </w:tcPr>
          <w:p w14:paraId="56BEB925" w14:textId="09272C40" w:rsidR="006C3575" w:rsidRPr="00774E5F" w:rsidRDefault="00327EE3" w:rsidP="00AA160F">
            <w:pPr>
              <w:spacing w:line="276" w:lineRule="auto"/>
              <w:jc w:val="center"/>
              <w:rPr>
                <w:rFonts w:ascii="Arial" w:hAnsi="Arial" w:cs="Arial"/>
              </w:rPr>
            </w:pPr>
            <w:r w:rsidRPr="00774E5F">
              <w:rPr>
                <w:rFonts w:ascii="Arial" w:hAnsi="Arial" w:cs="Arial"/>
              </w:rPr>
              <w:t>R$</w:t>
            </w:r>
            <w:r w:rsidR="00E131C3">
              <w:rPr>
                <w:rFonts w:ascii="Arial" w:hAnsi="Arial" w:cs="Arial"/>
              </w:rPr>
              <w:t xml:space="preserve"> </w:t>
            </w:r>
            <w:r w:rsidR="00AA160F">
              <w:rPr>
                <w:rFonts w:ascii="Arial" w:hAnsi="Arial" w:cs="Arial"/>
              </w:rPr>
              <w:t>28</w:t>
            </w:r>
            <w:r w:rsidR="00E131C3">
              <w:rPr>
                <w:rFonts w:ascii="Arial" w:hAnsi="Arial" w:cs="Arial"/>
              </w:rPr>
              <w:t>,00</w:t>
            </w:r>
          </w:p>
        </w:tc>
        <w:tc>
          <w:tcPr>
            <w:tcW w:w="1559" w:type="dxa"/>
            <w:tcBorders>
              <w:top w:val="single" w:sz="4" w:space="0" w:color="auto"/>
              <w:left w:val="nil"/>
              <w:bottom w:val="single" w:sz="4" w:space="0" w:color="auto"/>
              <w:right w:val="single" w:sz="4" w:space="0" w:color="auto"/>
            </w:tcBorders>
            <w:vAlign w:val="center"/>
          </w:tcPr>
          <w:p w14:paraId="4B05870E" w14:textId="31895316" w:rsidR="006C3575" w:rsidRPr="00774E5F" w:rsidRDefault="00327EE3" w:rsidP="00AA160F">
            <w:pPr>
              <w:spacing w:line="276" w:lineRule="auto"/>
              <w:jc w:val="center"/>
              <w:rPr>
                <w:rFonts w:ascii="Arial" w:hAnsi="Arial" w:cs="Arial"/>
              </w:rPr>
            </w:pPr>
            <w:r w:rsidRPr="00774E5F">
              <w:rPr>
                <w:rFonts w:ascii="Arial" w:hAnsi="Arial" w:cs="Arial"/>
              </w:rPr>
              <w:t xml:space="preserve">R$ </w:t>
            </w:r>
            <w:r w:rsidR="00AA160F">
              <w:rPr>
                <w:rFonts w:ascii="Arial" w:hAnsi="Arial" w:cs="Arial"/>
              </w:rPr>
              <w:t>16.800</w:t>
            </w:r>
            <w:r w:rsidR="00E131C3">
              <w:rPr>
                <w:rFonts w:ascii="Arial" w:hAnsi="Arial" w:cs="Arial"/>
              </w:rPr>
              <w:t>,00</w:t>
            </w:r>
          </w:p>
        </w:tc>
      </w:tr>
      <w:tr w:rsidR="006C3575" w:rsidRPr="00774E5F" w14:paraId="4428A80C" w14:textId="2E1AF6E2" w:rsidTr="00E72F1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99E84" w14:textId="77777777" w:rsidR="006C3575" w:rsidRPr="00774E5F" w:rsidRDefault="006C3575" w:rsidP="00EC0985">
            <w:pPr>
              <w:spacing w:line="276" w:lineRule="auto"/>
              <w:jc w:val="center"/>
              <w:rPr>
                <w:rFonts w:ascii="Arial" w:hAnsi="Arial" w:cs="Arial"/>
                <w:lang w:val="en-US"/>
              </w:rPr>
            </w:pPr>
            <w:r w:rsidRPr="00774E5F">
              <w:rPr>
                <w:rFonts w:ascii="Arial" w:hAnsi="Arial" w:cs="Arial"/>
                <w:lang w:val="en-US"/>
              </w:rPr>
              <w:t>2</w:t>
            </w:r>
          </w:p>
        </w:tc>
        <w:tc>
          <w:tcPr>
            <w:tcW w:w="1276" w:type="dxa"/>
            <w:tcBorders>
              <w:top w:val="single" w:sz="4" w:space="0" w:color="auto"/>
              <w:left w:val="nil"/>
              <w:bottom w:val="single" w:sz="4" w:space="0" w:color="auto"/>
              <w:right w:val="single" w:sz="4" w:space="0" w:color="auto"/>
            </w:tcBorders>
            <w:vAlign w:val="center"/>
          </w:tcPr>
          <w:p w14:paraId="6A131C05" w14:textId="2EFBD210" w:rsidR="006C3575" w:rsidRPr="00774E5F" w:rsidRDefault="00062ED8" w:rsidP="00EC0985">
            <w:pPr>
              <w:spacing w:line="276" w:lineRule="auto"/>
              <w:ind w:left="87" w:hanging="87"/>
              <w:jc w:val="center"/>
              <w:rPr>
                <w:rFonts w:ascii="Arial" w:hAnsi="Arial" w:cs="Arial"/>
                <w:bCs/>
                <w:color w:val="000000" w:themeColor="text1"/>
                <w:shd w:val="clear" w:color="auto" w:fill="FFFFFF"/>
              </w:rPr>
            </w:pPr>
            <w:r>
              <w:rPr>
                <w:rFonts w:ascii="Arial" w:hAnsi="Arial" w:cs="Arial"/>
                <w:color w:val="000000" w:themeColor="text1"/>
              </w:rPr>
              <w:t>5648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6E592" w14:textId="66AA6F3B" w:rsidR="006C3575" w:rsidRPr="00774E5F" w:rsidRDefault="00E72F11" w:rsidP="00EC0985">
            <w:pPr>
              <w:spacing w:line="276" w:lineRule="auto"/>
              <w:jc w:val="center"/>
              <w:rPr>
                <w:rFonts w:ascii="Arial" w:hAnsi="Arial" w:cs="Arial"/>
                <w:color w:val="000000"/>
                <w:lang w:val="en-US"/>
              </w:rPr>
            </w:pPr>
            <w:r>
              <w:rPr>
                <w:rFonts w:ascii="Arial" w:hAnsi="Arial" w:cs="Arial"/>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142189C" w14:textId="7CA517E9" w:rsidR="006C3575" w:rsidRPr="00774E5F" w:rsidRDefault="00E72F11" w:rsidP="00EC0985">
            <w:pPr>
              <w:spacing w:line="276" w:lineRule="auto"/>
              <w:jc w:val="center"/>
              <w:rPr>
                <w:rFonts w:ascii="Arial" w:hAnsi="Arial" w:cs="Arial"/>
                <w:color w:val="000000"/>
                <w:lang w:val="en-US"/>
              </w:rPr>
            </w:pPr>
            <w:r>
              <w:rPr>
                <w:rFonts w:ascii="Arial" w:hAnsi="Arial" w:cs="Arial"/>
                <w:color w:val="000000"/>
                <w:lang w:val="en-US"/>
              </w:rPr>
              <w:t>LATA 400G</w:t>
            </w:r>
          </w:p>
        </w:tc>
        <w:tc>
          <w:tcPr>
            <w:tcW w:w="2552" w:type="dxa"/>
            <w:tcBorders>
              <w:top w:val="single" w:sz="4" w:space="0" w:color="auto"/>
              <w:left w:val="nil"/>
              <w:bottom w:val="single" w:sz="4" w:space="0" w:color="auto"/>
              <w:right w:val="single" w:sz="4" w:space="0" w:color="auto"/>
            </w:tcBorders>
            <w:vAlign w:val="center"/>
          </w:tcPr>
          <w:p w14:paraId="49CFCE42" w14:textId="3C2A384D" w:rsidR="006C3575" w:rsidRPr="00774E5F" w:rsidRDefault="00887DB7" w:rsidP="00EC0985">
            <w:pPr>
              <w:spacing w:line="276" w:lineRule="auto"/>
              <w:jc w:val="both"/>
              <w:rPr>
                <w:rFonts w:ascii="Arial" w:hAnsi="Arial" w:cs="Arial"/>
              </w:rPr>
            </w:pPr>
            <w:r>
              <w:rPr>
                <w:rFonts w:ascii="Arial" w:hAnsi="Arial" w:cs="Arial"/>
              </w:rPr>
              <w:t>FÓRMULA INFANTIL DE SEGUIMENTO PARA LACTANTES A PARTIR DOS 6 MESES DE VIDA, ENRIQUECIDA EM FERRO</w:t>
            </w:r>
          </w:p>
        </w:tc>
        <w:tc>
          <w:tcPr>
            <w:tcW w:w="1559" w:type="dxa"/>
            <w:tcBorders>
              <w:top w:val="single" w:sz="4" w:space="0" w:color="auto"/>
              <w:left w:val="nil"/>
              <w:bottom w:val="single" w:sz="4" w:space="0" w:color="auto"/>
              <w:right w:val="single" w:sz="4" w:space="0" w:color="auto"/>
            </w:tcBorders>
            <w:vAlign w:val="center"/>
          </w:tcPr>
          <w:p w14:paraId="1EDBD987" w14:textId="6E7AF762" w:rsidR="006C3575" w:rsidRPr="00774E5F" w:rsidRDefault="00B30A5F" w:rsidP="00AA160F">
            <w:pPr>
              <w:spacing w:line="276" w:lineRule="auto"/>
              <w:jc w:val="center"/>
              <w:rPr>
                <w:rFonts w:ascii="Arial" w:hAnsi="Arial" w:cs="Arial"/>
              </w:rPr>
            </w:pPr>
            <w:r w:rsidRPr="00774E5F">
              <w:rPr>
                <w:rFonts w:ascii="Arial" w:hAnsi="Arial" w:cs="Arial"/>
              </w:rPr>
              <w:t xml:space="preserve">R$ </w:t>
            </w:r>
            <w:r w:rsidR="00AA160F">
              <w:rPr>
                <w:rFonts w:ascii="Arial" w:hAnsi="Arial" w:cs="Arial"/>
              </w:rPr>
              <w:t>32</w:t>
            </w:r>
            <w:r w:rsidR="00E131C3">
              <w:rPr>
                <w:rFonts w:ascii="Arial" w:hAnsi="Arial" w:cs="Arial"/>
              </w:rPr>
              <w:t>,00</w:t>
            </w:r>
          </w:p>
        </w:tc>
        <w:tc>
          <w:tcPr>
            <w:tcW w:w="1559" w:type="dxa"/>
            <w:tcBorders>
              <w:top w:val="single" w:sz="4" w:space="0" w:color="auto"/>
              <w:left w:val="nil"/>
              <w:bottom w:val="single" w:sz="4" w:space="0" w:color="auto"/>
              <w:right w:val="single" w:sz="4" w:space="0" w:color="auto"/>
            </w:tcBorders>
            <w:vAlign w:val="center"/>
          </w:tcPr>
          <w:p w14:paraId="5B7E0AED" w14:textId="5D4F72DC" w:rsidR="006C3575" w:rsidRPr="00774E5F" w:rsidRDefault="009E49A0" w:rsidP="00AA160F">
            <w:pPr>
              <w:spacing w:line="276" w:lineRule="auto"/>
              <w:jc w:val="center"/>
              <w:rPr>
                <w:rFonts w:ascii="Arial" w:hAnsi="Arial" w:cs="Arial"/>
              </w:rPr>
            </w:pPr>
            <w:r w:rsidRPr="00774E5F">
              <w:rPr>
                <w:rFonts w:ascii="Arial" w:hAnsi="Arial" w:cs="Arial"/>
              </w:rPr>
              <w:t xml:space="preserve">R$ </w:t>
            </w:r>
            <w:r w:rsidR="00AA160F">
              <w:rPr>
                <w:rFonts w:ascii="Arial" w:hAnsi="Arial" w:cs="Arial"/>
              </w:rPr>
              <w:t>19.200</w:t>
            </w:r>
            <w:r w:rsidR="00E131C3">
              <w:rPr>
                <w:rFonts w:ascii="Arial" w:hAnsi="Arial" w:cs="Arial"/>
              </w:rPr>
              <w:t>,00</w:t>
            </w:r>
          </w:p>
        </w:tc>
      </w:tr>
      <w:tr w:rsidR="009E49A0" w:rsidRPr="00774E5F" w14:paraId="77C93815" w14:textId="0D76033D" w:rsidTr="00E72F1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3A7AD" w14:textId="77777777" w:rsidR="009E49A0" w:rsidRPr="00774E5F" w:rsidRDefault="009E49A0" w:rsidP="00EC0985">
            <w:pPr>
              <w:spacing w:line="276" w:lineRule="auto"/>
              <w:jc w:val="center"/>
              <w:rPr>
                <w:rFonts w:ascii="Arial" w:hAnsi="Arial" w:cs="Arial"/>
                <w:lang w:val="en-US"/>
              </w:rPr>
            </w:pPr>
            <w:r w:rsidRPr="00774E5F">
              <w:rPr>
                <w:rFonts w:ascii="Arial" w:hAnsi="Arial" w:cs="Arial"/>
                <w:lang w:val="en-US"/>
              </w:rPr>
              <w:t>3</w:t>
            </w:r>
          </w:p>
        </w:tc>
        <w:tc>
          <w:tcPr>
            <w:tcW w:w="1276" w:type="dxa"/>
            <w:tcBorders>
              <w:top w:val="single" w:sz="4" w:space="0" w:color="auto"/>
              <w:left w:val="nil"/>
              <w:bottom w:val="single" w:sz="4" w:space="0" w:color="auto"/>
              <w:right w:val="single" w:sz="4" w:space="0" w:color="auto"/>
            </w:tcBorders>
            <w:vAlign w:val="center"/>
          </w:tcPr>
          <w:p w14:paraId="7B049772" w14:textId="0DB680BD" w:rsidR="009E49A0" w:rsidRPr="00774E5F" w:rsidRDefault="00062ED8" w:rsidP="00EC0985">
            <w:pPr>
              <w:spacing w:line="276" w:lineRule="auto"/>
              <w:ind w:left="87" w:hanging="87"/>
              <w:jc w:val="center"/>
              <w:rPr>
                <w:rFonts w:ascii="Arial" w:hAnsi="Arial" w:cs="Arial"/>
                <w:bCs/>
                <w:color w:val="000000" w:themeColor="text1"/>
                <w:shd w:val="clear" w:color="auto" w:fill="FFFFFF"/>
              </w:rPr>
            </w:pPr>
            <w:r>
              <w:rPr>
                <w:rFonts w:ascii="Arial" w:hAnsi="Arial" w:cs="Arial"/>
                <w:color w:val="000000" w:themeColor="text1"/>
              </w:rPr>
              <w:t>5648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2FD6D" w14:textId="6B5BDF17" w:rsidR="009E49A0" w:rsidRPr="00774E5F" w:rsidRDefault="00E72F11" w:rsidP="00EC0985">
            <w:pPr>
              <w:spacing w:line="276" w:lineRule="auto"/>
              <w:jc w:val="center"/>
              <w:rPr>
                <w:rFonts w:ascii="Arial" w:hAnsi="Arial" w:cs="Arial"/>
                <w:color w:val="000000"/>
                <w:lang w:val="en-US"/>
              </w:rPr>
            </w:pPr>
            <w:r>
              <w:rPr>
                <w:rFonts w:ascii="Arial" w:hAnsi="Arial" w:cs="Arial"/>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131391C" w14:textId="00DD084E" w:rsidR="009E49A0" w:rsidRPr="00774E5F" w:rsidRDefault="00E72F11" w:rsidP="00EC0985">
            <w:pPr>
              <w:spacing w:line="276" w:lineRule="auto"/>
              <w:jc w:val="center"/>
              <w:rPr>
                <w:rFonts w:ascii="Arial" w:hAnsi="Arial" w:cs="Arial"/>
                <w:color w:val="000000"/>
                <w:lang w:val="en-US"/>
              </w:rPr>
            </w:pPr>
            <w:r>
              <w:rPr>
                <w:rFonts w:ascii="Arial" w:hAnsi="Arial" w:cs="Arial"/>
                <w:color w:val="000000"/>
                <w:lang w:val="en-US"/>
              </w:rPr>
              <w:t>LATA 400G</w:t>
            </w:r>
          </w:p>
        </w:tc>
        <w:tc>
          <w:tcPr>
            <w:tcW w:w="2552" w:type="dxa"/>
            <w:tcBorders>
              <w:top w:val="single" w:sz="4" w:space="0" w:color="auto"/>
              <w:left w:val="nil"/>
              <w:bottom w:val="single" w:sz="4" w:space="0" w:color="auto"/>
              <w:right w:val="single" w:sz="4" w:space="0" w:color="auto"/>
            </w:tcBorders>
            <w:vAlign w:val="center"/>
          </w:tcPr>
          <w:p w14:paraId="4FEAA503" w14:textId="7F8A79D7" w:rsidR="009E49A0" w:rsidRPr="00774E5F" w:rsidRDefault="009D5A42" w:rsidP="00EC0985">
            <w:pPr>
              <w:spacing w:line="276" w:lineRule="auto"/>
              <w:jc w:val="both"/>
              <w:rPr>
                <w:rFonts w:ascii="Arial" w:hAnsi="Arial" w:cs="Arial"/>
              </w:rPr>
            </w:pPr>
            <w:r>
              <w:rPr>
                <w:rFonts w:ascii="Arial" w:hAnsi="Arial" w:cs="Arial"/>
              </w:rPr>
              <w:t>FÓRMULA INFANTIL HIPOALERGÊNICA À BASE DE PROTEÍNA DO SORO DO LEITE EXTENSAMENTE HIDROLISADA</w:t>
            </w:r>
          </w:p>
        </w:tc>
        <w:tc>
          <w:tcPr>
            <w:tcW w:w="1559" w:type="dxa"/>
            <w:tcBorders>
              <w:top w:val="single" w:sz="4" w:space="0" w:color="auto"/>
              <w:left w:val="nil"/>
              <w:bottom w:val="single" w:sz="4" w:space="0" w:color="auto"/>
              <w:right w:val="single" w:sz="4" w:space="0" w:color="auto"/>
            </w:tcBorders>
            <w:vAlign w:val="center"/>
          </w:tcPr>
          <w:p w14:paraId="4AF58EB6" w14:textId="3210BD89" w:rsidR="009E49A0" w:rsidRPr="00774E5F" w:rsidRDefault="009E49A0" w:rsidP="00E5045E">
            <w:pPr>
              <w:spacing w:line="276" w:lineRule="auto"/>
              <w:jc w:val="center"/>
              <w:rPr>
                <w:rFonts w:ascii="Arial" w:hAnsi="Arial" w:cs="Arial"/>
              </w:rPr>
            </w:pPr>
            <w:r w:rsidRPr="00774E5F">
              <w:rPr>
                <w:rFonts w:ascii="Arial" w:hAnsi="Arial" w:cs="Arial"/>
              </w:rPr>
              <w:t xml:space="preserve">R$ </w:t>
            </w:r>
            <w:r w:rsidR="00E5045E">
              <w:rPr>
                <w:rFonts w:ascii="Arial" w:hAnsi="Arial" w:cs="Arial"/>
              </w:rPr>
              <w:t>145</w:t>
            </w:r>
            <w:r w:rsidR="00E131C3">
              <w:rPr>
                <w:rFonts w:ascii="Arial" w:hAnsi="Arial" w:cs="Arial"/>
              </w:rPr>
              <w:t>,00</w:t>
            </w:r>
          </w:p>
        </w:tc>
        <w:tc>
          <w:tcPr>
            <w:tcW w:w="1559" w:type="dxa"/>
            <w:tcBorders>
              <w:top w:val="single" w:sz="4" w:space="0" w:color="auto"/>
              <w:left w:val="nil"/>
              <w:bottom w:val="single" w:sz="4" w:space="0" w:color="auto"/>
              <w:right w:val="single" w:sz="4" w:space="0" w:color="auto"/>
            </w:tcBorders>
            <w:vAlign w:val="center"/>
          </w:tcPr>
          <w:p w14:paraId="0366E62C" w14:textId="1D161097" w:rsidR="009E49A0" w:rsidRPr="00774E5F" w:rsidRDefault="009E49A0" w:rsidP="00CF0972">
            <w:pPr>
              <w:spacing w:line="276" w:lineRule="auto"/>
              <w:jc w:val="center"/>
              <w:rPr>
                <w:rFonts w:ascii="Arial" w:hAnsi="Arial" w:cs="Arial"/>
              </w:rPr>
            </w:pPr>
            <w:r w:rsidRPr="00774E5F">
              <w:rPr>
                <w:rFonts w:ascii="Arial" w:hAnsi="Arial" w:cs="Arial"/>
              </w:rPr>
              <w:t xml:space="preserve">R$ </w:t>
            </w:r>
            <w:r w:rsidR="00CF0972">
              <w:rPr>
                <w:rFonts w:ascii="Arial" w:hAnsi="Arial" w:cs="Arial"/>
              </w:rPr>
              <w:t>87.000</w:t>
            </w:r>
            <w:r w:rsidR="00E131C3">
              <w:rPr>
                <w:rFonts w:ascii="Arial" w:hAnsi="Arial" w:cs="Arial"/>
              </w:rPr>
              <w:t>,00</w:t>
            </w:r>
          </w:p>
        </w:tc>
      </w:tr>
      <w:tr w:rsidR="006E386D" w:rsidRPr="00774E5F" w14:paraId="6DE36DEE" w14:textId="77777777" w:rsidTr="00E72F1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92E69" w14:textId="6589639B" w:rsidR="006E386D" w:rsidRPr="00774E5F" w:rsidRDefault="00E72F11" w:rsidP="00EC0985">
            <w:pPr>
              <w:spacing w:line="276" w:lineRule="auto"/>
              <w:jc w:val="center"/>
              <w:rPr>
                <w:rFonts w:ascii="Arial" w:hAnsi="Arial" w:cs="Arial"/>
                <w:lang w:val="en-US"/>
              </w:rPr>
            </w:pPr>
            <w:r>
              <w:rPr>
                <w:rFonts w:ascii="Arial" w:hAnsi="Arial" w:cs="Arial"/>
                <w:lang w:val="en-US"/>
              </w:rPr>
              <w:t>4</w:t>
            </w:r>
          </w:p>
        </w:tc>
        <w:tc>
          <w:tcPr>
            <w:tcW w:w="1276" w:type="dxa"/>
            <w:tcBorders>
              <w:top w:val="single" w:sz="4" w:space="0" w:color="auto"/>
              <w:left w:val="nil"/>
              <w:bottom w:val="single" w:sz="4" w:space="0" w:color="auto"/>
              <w:right w:val="single" w:sz="4" w:space="0" w:color="auto"/>
            </w:tcBorders>
            <w:vAlign w:val="center"/>
          </w:tcPr>
          <w:p w14:paraId="57D66828" w14:textId="2D758CBB" w:rsidR="006E386D" w:rsidRPr="00D36C45" w:rsidRDefault="00062ED8" w:rsidP="00EC0985">
            <w:pPr>
              <w:spacing w:line="276" w:lineRule="auto"/>
              <w:ind w:left="87" w:hanging="87"/>
              <w:jc w:val="center"/>
              <w:rPr>
                <w:rFonts w:ascii="Arial" w:hAnsi="Arial" w:cs="Arial"/>
                <w:bCs/>
                <w:color w:val="000000" w:themeColor="text1"/>
                <w:shd w:val="clear" w:color="auto" w:fill="FFFFFF"/>
              </w:rPr>
            </w:pPr>
            <w:r>
              <w:rPr>
                <w:rFonts w:ascii="Arial" w:hAnsi="Arial" w:cs="Arial"/>
                <w:color w:val="000000" w:themeColor="text1"/>
              </w:rPr>
              <w:t>5648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6A397" w14:textId="3E8A6872" w:rsidR="006E386D" w:rsidRDefault="00E72F11" w:rsidP="00EC0985">
            <w:pPr>
              <w:spacing w:line="276" w:lineRule="auto"/>
              <w:jc w:val="center"/>
              <w:rPr>
                <w:rFonts w:ascii="Arial" w:hAnsi="Arial" w:cs="Arial"/>
              </w:rPr>
            </w:pPr>
            <w:r>
              <w:rPr>
                <w:rFonts w:ascii="Arial" w:hAnsi="Arial" w:cs="Arial"/>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79EC8A0" w14:textId="3A94478B" w:rsidR="006E386D" w:rsidRPr="00E131C3" w:rsidRDefault="00E72F11" w:rsidP="00EC0985">
            <w:pPr>
              <w:spacing w:line="276" w:lineRule="auto"/>
              <w:jc w:val="center"/>
              <w:rPr>
                <w:rFonts w:ascii="Arial" w:hAnsi="Arial" w:cs="Arial"/>
                <w:color w:val="000000"/>
                <w:lang w:val="en-US"/>
              </w:rPr>
            </w:pPr>
            <w:r>
              <w:rPr>
                <w:rFonts w:ascii="Arial" w:hAnsi="Arial" w:cs="Arial"/>
                <w:color w:val="000000"/>
                <w:lang w:val="en-US"/>
              </w:rPr>
              <w:t>LATA 400G</w:t>
            </w:r>
          </w:p>
        </w:tc>
        <w:tc>
          <w:tcPr>
            <w:tcW w:w="2552" w:type="dxa"/>
            <w:tcBorders>
              <w:top w:val="single" w:sz="4" w:space="0" w:color="auto"/>
              <w:left w:val="nil"/>
              <w:bottom w:val="single" w:sz="4" w:space="0" w:color="auto"/>
              <w:right w:val="single" w:sz="4" w:space="0" w:color="auto"/>
            </w:tcBorders>
            <w:vAlign w:val="center"/>
          </w:tcPr>
          <w:p w14:paraId="418363C3" w14:textId="331E5379" w:rsidR="006E386D" w:rsidRPr="00E131C3" w:rsidRDefault="009D5A42" w:rsidP="009D5A42">
            <w:pPr>
              <w:spacing w:line="276" w:lineRule="auto"/>
              <w:jc w:val="both"/>
              <w:rPr>
                <w:rFonts w:ascii="Arial" w:hAnsi="Arial" w:cs="Arial"/>
              </w:rPr>
            </w:pPr>
            <w:r>
              <w:rPr>
                <w:rFonts w:ascii="Arial" w:hAnsi="Arial" w:cs="Arial"/>
              </w:rPr>
              <w:t>FÓRMULA INFANTIL HIPOALERGÊNICA À BASE DE PROTEÍNA DO SORO DO LEITE PARCIALMENTE HIDROLISADA</w:t>
            </w:r>
          </w:p>
        </w:tc>
        <w:tc>
          <w:tcPr>
            <w:tcW w:w="1559" w:type="dxa"/>
            <w:tcBorders>
              <w:top w:val="single" w:sz="4" w:space="0" w:color="auto"/>
              <w:left w:val="nil"/>
              <w:bottom w:val="single" w:sz="4" w:space="0" w:color="auto"/>
              <w:right w:val="single" w:sz="4" w:space="0" w:color="auto"/>
            </w:tcBorders>
            <w:vAlign w:val="center"/>
          </w:tcPr>
          <w:p w14:paraId="68970E2C" w14:textId="2AD8CD06" w:rsidR="006E386D" w:rsidRPr="00774E5F" w:rsidRDefault="00CF0972" w:rsidP="00EC0985">
            <w:pPr>
              <w:spacing w:line="276" w:lineRule="auto"/>
              <w:jc w:val="center"/>
              <w:rPr>
                <w:rFonts w:ascii="Arial" w:hAnsi="Arial" w:cs="Arial"/>
              </w:rPr>
            </w:pPr>
            <w:r w:rsidRPr="00774E5F">
              <w:rPr>
                <w:rFonts w:ascii="Arial" w:hAnsi="Arial" w:cs="Arial"/>
              </w:rPr>
              <w:t xml:space="preserve">R$ </w:t>
            </w:r>
            <w:r>
              <w:rPr>
                <w:rFonts w:ascii="Arial" w:hAnsi="Arial" w:cs="Arial"/>
              </w:rPr>
              <w:t>98,00</w:t>
            </w:r>
          </w:p>
        </w:tc>
        <w:tc>
          <w:tcPr>
            <w:tcW w:w="1559" w:type="dxa"/>
            <w:tcBorders>
              <w:top w:val="single" w:sz="4" w:space="0" w:color="auto"/>
              <w:left w:val="nil"/>
              <w:bottom w:val="single" w:sz="4" w:space="0" w:color="auto"/>
              <w:right w:val="single" w:sz="4" w:space="0" w:color="auto"/>
            </w:tcBorders>
            <w:vAlign w:val="center"/>
          </w:tcPr>
          <w:p w14:paraId="0607A221" w14:textId="1054F3AB" w:rsidR="006E386D" w:rsidRPr="00774E5F" w:rsidRDefault="00CF0972" w:rsidP="00EC0985">
            <w:pPr>
              <w:spacing w:line="276" w:lineRule="auto"/>
              <w:jc w:val="center"/>
              <w:rPr>
                <w:rFonts w:ascii="Arial" w:hAnsi="Arial" w:cs="Arial"/>
              </w:rPr>
            </w:pPr>
            <w:r w:rsidRPr="00774E5F">
              <w:rPr>
                <w:rFonts w:ascii="Arial" w:hAnsi="Arial" w:cs="Arial"/>
              </w:rPr>
              <w:t xml:space="preserve">R$ </w:t>
            </w:r>
            <w:r>
              <w:rPr>
                <w:rFonts w:ascii="Arial" w:hAnsi="Arial" w:cs="Arial"/>
              </w:rPr>
              <w:t>58.800,00</w:t>
            </w:r>
          </w:p>
        </w:tc>
      </w:tr>
    </w:tbl>
    <w:tbl>
      <w:tblPr>
        <w:tblStyle w:val="Tabelacomgrade"/>
        <w:tblW w:w="9781" w:type="dxa"/>
        <w:tblInd w:w="-5" w:type="dxa"/>
        <w:tblLook w:val="04A0" w:firstRow="1" w:lastRow="0" w:firstColumn="1" w:lastColumn="0" w:noHBand="0" w:noVBand="1"/>
      </w:tblPr>
      <w:tblGrid>
        <w:gridCol w:w="8222"/>
        <w:gridCol w:w="1559"/>
      </w:tblGrid>
      <w:tr w:rsidR="00165AD0" w:rsidRPr="00774E5F" w14:paraId="29B47DF8" w14:textId="77777777" w:rsidTr="00B30A5F">
        <w:tc>
          <w:tcPr>
            <w:tcW w:w="8222" w:type="dxa"/>
            <w:shd w:val="clear" w:color="auto" w:fill="AEAAAA" w:themeFill="background2" w:themeFillShade="BF"/>
            <w:vAlign w:val="center"/>
          </w:tcPr>
          <w:p w14:paraId="5219FC1D" w14:textId="24347CA6" w:rsidR="00165AD0" w:rsidRPr="00774E5F" w:rsidRDefault="00165AD0" w:rsidP="00EC0985">
            <w:pPr>
              <w:spacing w:line="276" w:lineRule="auto"/>
              <w:jc w:val="right"/>
              <w:rPr>
                <w:rFonts w:ascii="Arial" w:hAnsi="Arial" w:cs="Arial"/>
                <w:b/>
              </w:rPr>
            </w:pPr>
            <w:r w:rsidRPr="00774E5F">
              <w:rPr>
                <w:rFonts w:ascii="Arial" w:hAnsi="Arial" w:cs="Arial"/>
                <w:b/>
              </w:rPr>
              <w:t>VALOR TOTAL ESTIMADO</w:t>
            </w:r>
          </w:p>
        </w:tc>
        <w:tc>
          <w:tcPr>
            <w:tcW w:w="1559" w:type="dxa"/>
            <w:shd w:val="clear" w:color="auto" w:fill="AEAAAA" w:themeFill="background2" w:themeFillShade="BF"/>
            <w:vAlign w:val="center"/>
          </w:tcPr>
          <w:p w14:paraId="49E9CEEF" w14:textId="76A84F44" w:rsidR="00165AD0" w:rsidRPr="00774E5F" w:rsidRDefault="00CE2AF6" w:rsidP="006213FD">
            <w:pPr>
              <w:spacing w:line="276" w:lineRule="auto"/>
              <w:jc w:val="center"/>
              <w:rPr>
                <w:rFonts w:ascii="Arial" w:hAnsi="Arial" w:cs="Arial"/>
                <w:b/>
              </w:rPr>
            </w:pPr>
            <w:r w:rsidRPr="00774E5F">
              <w:rPr>
                <w:rFonts w:ascii="Arial" w:eastAsia="Times New Roman" w:hAnsi="Arial" w:cs="Arial"/>
                <w:b/>
                <w:lang w:eastAsia="pt-BR"/>
              </w:rPr>
              <w:t xml:space="preserve">R$ </w:t>
            </w:r>
            <w:r w:rsidR="006213FD">
              <w:rPr>
                <w:rFonts w:ascii="Arial" w:eastAsia="Times New Roman" w:hAnsi="Arial" w:cs="Arial"/>
                <w:b/>
                <w:lang w:eastAsia="pt-BR"/>
              </w:rPr>
              <w:t>181.800</w:t>
            </w:r>
            <w:r w:rsidR="001561B9">
              <w:rPr>
                <w:rFonts w:ascii="Arial" w:eastAsia="Times New Roman" w:hAnsi="Arial" w:cs="Arial"/>
                <w:b/>
                <w:lang w:eastAsia="pt-BR"/>
              </w:rPr>
              <w:t>,00</w:t>
            </w:r>
          </w:p>
        </w:tc>
      </w:tr>
    </w:tbl>
    <w:p w14:paraId="5E1E244C" w14:textId="42EA2DB5" w:rsidR="00C51987" w:rsidRPr="00C51987" w:rsidRDefault="00C51987" w:rsidP="00EC0985">
      <w:pPr>
        <w:spacing w:before="240" w:after="240" w:line="276" w:lineRule="auto"/>
        <w:jc w:val="both"/>
        <w:rPr>
          <w:rFonts w:ascii="Arial" w:eastAsia="Calibri" w:hAnsi="Arial" w:cs="Arial"/>
          <w:b/>
          <w:sz w:val="24"/>
          <w:szCs w:val="24"/>
        </w:rPr>
      </w:pPr>
      <w:r>
        <w:rPr>
          <w:rFonts w:ascii="Arial" w:eastAsia="Calibri" w:hAnsi="Arial" w:cs="Arial"/>
          <w:b/>
          <w:sz w:val="24"/>
          <w:szCs w:val="24"/>
        </w:rPr>
        <w:t xml:space="preserve">V </w:t>
      </w:r>
      <w:r w:rsidRPr="002574BF">
        <w:rPr>
          <w:rFonts w:ascii="Arial" w:hAnsi="Arial" w:cs="Arial"/>
          <w:b/>
          <w:sz w:val="24"/>
          <w:szCs w:val="24"/>
        </w:rPr>
        <w:t>–</w:t>
      </w:r>
      <w:r>
        <w:rPr>
          <w:rFonts w:ascii="Arial" w:hAnsi="Arial" w:cs="Arial"/>
          <w:b/>
          <w:bCs/>
          <w:sz w:val="24"/>
          <w:szCs w:val="24"/>
        </w:rPr>
        <w:t xml:space="preserve"> </w:t>
      </w:r>
      <w:r w:rsidRPr="00C51987">
        <w:rPr>
          <w:rFonts w:ascii="Arial" w:eastAsia="Calibri" w:hAnsi="Arial" w:cs="Arial"/>
          <w:b/>
          <w:sz w:val="24"/>
          <w:szCs w:val="24"/>
        </w:rPr>
        <w:t>DOS RECURSOS ORCAMENTARIOS:</w:t>
      </w:r>
    </w:p>
    <w:p w14:paraId="45634D41" w14:textId="0B68290B" w:rsidR="00C51987" w:rsidRPr="00C51987" w:rsidRDefault="00C51987" w:rsidP="00EC0985">
      <w:pPr>
        <w:spacing w:before="240" w:after="240" w:line="276" w:lineRule="auto"/>
        <w:jc w:val="both"/>
        <w:rPr>
          <w:rFonts w:ascii="Arial" w:eastAsia="Calibri" w:hAnsi="Arial" w:cs="Arial"/>
          <w:sz w:val="24"/>
          <w:szCs w:val="24"/>
        </w:rPr>
      </w:pPr>
      <w:r w:rsidRPr="00C51987">
        <w:rPr>
          <w:rFonts w:ascii="Arial" w:eastAsia="Calibri" w:hAnsi="Arial" w:cs="Arial"/>
          <w:sz w:val="24"/>
          <w:szCs w:val="24"/>
        </w:rPr>
        <w:t>As des</w:t>
      </w:r>
      <w:r>
        <w:rPr>
          <w:rFonts w:ascii="Arial" w:eastAsia="Calibri" w:hAnsi="Arial" w:cs="Arial"/>
          <w:sz w:val="24"/>
          <w:szCs w:val="24"/>
        </w:rPr>
        <w:t>pesas decorrentes desta aquisiçã</w:t>
      </w:r>
      <w:r w:rsidRPr="00C51987">
        <w:rPr>
          <w:rFonts w:ascii="Arial" w:eastAsia="Calibri" w:hAnsi="Arial" w:cs="Arial"/>
          <w:sz w:val="24"/>
          <w:szCs w:val="24"/>
        </w:rPr>
        <w:t>o ocorrerão</w:t>
      </w:r>
      <w:r>
        <w:rPr>
          <w:rFonts w:ascii="Arial" w:eastAsia="Calibri" w:hAnsi="Arial" w:cs="Arial"/>
          <w:sz w:val="24"/>
          <w:szCs w:val="24"/>
        </w:rPr>
        <w:t xml:space="preserve"> na seguinte dotação orç</w:t>
      </w:r>
      <w:r w:rsidRPr="00C51987">
        <w:rPr>
          <w:rFonts w:ascii="Arial" w:eastAsia="Calibri" w:hAnsi="Arial" w:cs="Arial"/>
          <w:sz w:val="24"/>
          <w:szCs w:val="24"/>
        </w:rPr>
        <w:t>amentaria:</w:t>
      </w:r>
    </w:p>
    <w:p w14:paraId="05E9B4E9" w14:textId="379B1504" w:rsidR="008B6BC7" w:rsidRDefault="008B6BC7" w:rsidP="00EC0985">
      <w:pPr>
        <w:spacing w:before="240" w:after="240" w:line="276" w:lineRule="auto"/>
        <w:jc w:val="both"/>
        <w:rPr>
          <w:rFonts w:ascii="Arial" w:hAnsi="Arial" w:cs="Arial"/>
          <w:sz w:val="24"/>
          <w:szCs w:val="24"/>
        </w:rPr>
      </w:pPr>
      <w:r w:rsidRPr="008B6BC7">
        <w:rPr>
          <w:rFonts w:ascii="Arial" w:hAnsi="Arial" w:cs="Arial"/>
          <w:sz w:val="24"/>
          <w:szCs w:val="24"/>
        </w:rPr>
        <w:t>5.1</w:t>
      </w:r>
      <w:r>
        <w:rPr>
          <w:rFonts w:ascii="Arial" w:hAnsi="Arial" w:cs="Arial"/>
          <w:sz w:val="24"/>
          <w:szCs w:val="24"/>
        </w:rPr>
        <w:t>.</w:t>
      </w:r>
      <w:r w:rsidRPr="008B6BC7">
        <w:rPr>
          <w:rFonts w:ascii="Arial" w:hAnsi="Arial" w:cs="Arial"/>
          <w:sz w:val="24"/>
          <w:szCs w:val="24"/>
        </w:rPr>
        <w:t xml:space="preserve"> </w:t>
      </w:r>
      <w:r w:rsidR="00B87DBD">
        <w:rPr>
          <w:rFonts w:ascii="Arial" w:hAnsi="Arial" w:cs="Arial"/>
          <w:sz w:val="24"/>
          <w:szCs w:val="24"/>
        </w:rPr>
        <w:t xml:space="preserve">Secretaria Municipal de </w:t>
      </w:r>
      <w:r w:rsidR="004E22E4" w:rsidRPr="001472E8">
        <w:rPr>
          <w:rFonts w:ascii="Arial" w:hAnsi="Arial" w:cs="Arial"/>
          <w:sz w:val="24"/>
          <w:szCs w:val="24"/>
        </w:rPr>
        <w:t>Saúde</w:t>
      </w:r>
      <w:r w:rsidR="00774E5F" w:rsidRPr="00774E5F">
        <w:rPr>
          <w:rFonts w:ascii="Arial" w:hAnsi="Arial" w:cs="Arial"/>
          <w:sz w:val="24"/>
          <w:szCs w:val="24"/>
        </w:rPr>
        <w:t xml:space="preserve">: </w:t>
      </w:r>
    </w:p>
    <w:p w14:paraId="17B65C44" w14:textId="7BCF86C6" w:rsidR="00774E5F" w:rsidRPr="00774E5F" w:rsidRDefault="00EF1455" w:rsidP="00EC0985">
      <w:pPr>
        <w:spacing w:before="240" w:after="240" w:line="276" w:lineRule="auto"/>
        <w:jc w:val="both"/>
        <w:rPr>
          <w:rFonts w:ascii="Arial" w:hAnsi="Arial" w:cs="Arial"/>
          <w:sz w:val="24"/>
          <w:szCs w:val="24"/>
        </w:rPr>
      </w:pPr>
      <w:r>
        <w:rPr>
          <w:rFonts w:ascii="Arial" w:hAnsi="Arial" w:cs="Arial"/>
          <w:sz w:val="24"/>
          <w:szCs w:val="24"/>
        </w:rPr>
        <w:t xml:space="preserve">02.012.10.307.0091.3058    </w:t>
      </w:r>
      <w:r w:rsidR="00921647">
        <w:rPr>
          <w:rFonts w:ascii="Arial" w:hAnsi="Arial" w:cs="Arial"/>
          <w:sz w:val="24"/>
          <w:szCs w:val="24"/>
        </w:rPr>
        <w:t xml:space="preserve">3.3.90.30.00.00    FONTE: 100    </w:t>
      </w:r>
      <w:r w:rsidR="00B87DBD" w:rsidRPr="00B87DBD">
        <w:rPr>
          <w:rFonts w:ascii="Arial" w:hAnsi="Arial" w:cs="Arial"/>
          <w:sz w:val="24"/>
          <w:szCs w:val="24"/>
        </w:rPr>
        <w:t xml:space="preserve">CONTA: </w:t>
      </w:r>
      <w:r w:rsidR="00921647">
        <w:rPr>
          <w:rFonts w:ascii="Arial" w:hAnsi="Arial" w:cs="Arial"/>
          <w:sz w:val="24"/>
          <w:szCs w:val="24"/>
        </w:rPr>
        <w:t>240</w:t>
      </w:r>
      <w:r w:rsidR="00774E5F" w:rsidRPr="00774E5F">
        <w:rPr>
          <w:rFonts w:ascii="Arial" w:hAnsi="Arial" w:cs="Arial"/>
          <w:sz w:val="24"/>
          <w:szCs w:val="24"/>
        </w:rPr>
        <w:t xml:space="preserve"> </w:t>
      </w:r>
    </w:p>
    <w:p w14:paraId="5EF11EF8" w14:textId="49FE6190" w:rsidR="000E3F0B" w:rsidRPr="009F33F2" w:rsidRDefault="009F33F2" w:rsidP="00EC0985">
      <w:pPr>
        <w:spacing w:before="240" w:after="240" w:line="276" w:lineRule="auto"/>
        <w:jc w:val="both"/>
        <w:rPr>
          <w:rFonts w:ascii="Arial" w:hAnsi="Arial" w:cs="Arial"/>
          <w:b/>
          <w:bCs/>
          <w:sz w:val="24"/>
          <w:szCs w:val="24"/>
        </w:rPr>
      </w:pPr>
      <w:r>
        <w:rPr>
          <w:rFonts w:ascii="Arial" w:hAnsi="Arial" w:cs="Arial"/>
          <w:b/>
          <w:bCs/>
          <w:sz w:val="24"/>
          <w:szCs w:val="24"/>
        </w:rPr>
        <w:t>V</w:t>
      </w:r>
      <w:r w:rsidR="005267C8">
        <w:rPr>
          <w:rFonts w:ascii="Arial" w:hAnsi="Arial" w:cs="Arial"/>
          <w:b/>
          <w:bCs/>
          <w:sz w:val="24"/>
          <w:szCs w:val="24"/>
        </w:rPr>
        <w:t>I</w:t>
      </w:r>
      <w:r>
        <w:rPr>
          <w:rFonts w:ascii="Arial" w:hAnsi="Arial" w:cs="Arial"/>
          <w:b/>
          <w:bCs/>
          <w:sz w:val="24"/>
          <w:szCs w:val="24"/>
        </w:rPr>
        <w:t xml:space="preserve"> </w:t>
      </w:r>
      <w:r w:rsidRPr="002574BF">
        <w:rPr>
          <w:rFonts w:ascii="Arial" w:hAnsi="Arial" w:cs="Arial"/>
          <w:b/>
          <w:sz w:val="24"/>
          <w:szCs w:val="24"/>
        </w:rPr>
        <w:t>–</w:t>
      </w:r>
      <w:r>
        <w:rPr>
          <w:rFonts w:ascii="Arial" w:hAnsi="Arial" w:cs="Arial"/>
          <w:b/>
          <w:bCs/>
          <w:sz w:val="24"/>
          <w:szCs w:val="24"/>
        </w:rPr>
        <w:t xml:space="preserve"> </w:t>
      </w:r>
      <w:r w:rsidR="00165AD0" w:rsidRPr="009F33F2">
        <w:rPr>
          <w:rFonts w:ascii="Arial" w:hAnsi="Arial" w:cs="Arial"/>
          <w:b/>
          <w:bCs/>
          <w:sz w:val="24"/>
          <w:szCs w:val="24"/>
        </w:rPr>
        <w:t>QUALIFICAÇÃO TÉCNICA:</w:t>
      </w:r>
    </w:p>
    <w:p w14:paraId="27048570" w14:textId="77777777" w:rsidR="00AB302E" w:rsidRPr="00AB302E" w:rsidRDefault="00AB302E" w:rsidP="00AB302E">
      <w:pPr>
        <w:spacing w:before="240" w:after="240" w:line="276" w:lineRule="auto"/>
        <w:jc w:val="both"/>
        <w:rPr>
          <w:rFonts w:ascii="Arial" w:hAnsi="Arial" w:cs="Arial"/>
          <w:sz w:val="24"/>
          <w:szCs w:val="24"/>
        </w:rPr>
      </w:pPr>
      <w:r w:rsidRPr="00AB302E">
        <w:rPr>
          <w:rFonts w:ascii="Arial" w:hAnsi="Arial" w:cs="Arial"/>
          <w:sz w:val="24"/>
          <w:szCs w:val="24"/>
        </w:rPr>
        <w:t>6.1. Comprovação de aptidão para desempenho de atividade pertinente e compatível em características, quantidades e prazos com o objeto da licitação, através de Atestado de Capacidade Técnica emitido por Pessoa Jurídica Pública ou Privada;</w:t>
      </w:r>
    </w:p>
    <w:p w14:paraId="737FDC8F" w14:textId="77777777" w:rsidR="00AB302E" w:rsidRPr="00AB302E" w:rsidRDefault="00AB302E" w:rsidP="00AB302E">
      <w:pPr>
        <w:spacing w:before="240" w:after="240" w:line="276" w:lineRule="auto"/>
        <w:jc w:val="both"/>
        <w:rPr>
          <w:rFonts w:ascii="Arial" w:hAnsi="Arial" w:cs="Arial"/>
          <w:sz w:val="24"/>
          <w:szCs w:val="24"/>
        </w:rPr>
      </w:pPr>
      <w:r w:rsidRPr="00AB302E">
        <w:rPr>
          <w:rFonts w:ascii="Arial" w:hAnsi="Arial" w:cs="Arial"/>
          <w:sz w:val="24"/>
          <w:szCs w:val="24"/>
        </w:rPr>
        <w:t>6.2. Alvará Sanitário;</w:t>
      </w:r>
    </w:p>
    <w:p w14:paraId="0B3D4B5B" w14:textId="77777777" w:rsidR="00AB302E" w:rsidRPr="00AB302E" w:rsidRDefault="00AB302E" w:rsidP="00AB302E">
      <w:pPr>
        <w:spacing w:before="240" w:after="240" w:line="276" w:lineRule="auto"/>
        <w:jc w:val="both"/>
        <w:rPr>
          <w:rFonts w:ascii="Arial" w:hAnsi="Arial" w:cs="Arial"/>
          <w:sz w:val="24"/>
          <w:szCs w:val="24"/>
        </w:rPr>
      </w:pPr>
      <w:r w:rsidRPr="00AB302E">
        <w:rPr>
          <w:rFonts w:ascii="Arial" w:hAnsi="Arial" w:cs="Arial"/>
          <w:sz w:val="24"/>
          <w:szCs w:val="24"/>
        </w:rPr>
        <w:t>6.3. Autorização de Funcionamento (AFE) emitida pela ANVISA;</w:t>
      </w:r>
    </w:p>
    <w:p w14:paraId="6756DF06" w14:textId="77777777" w:rsidR="00AB302E" w:rsidRDefault="00AB302E" w:rsidP="00AB302E">
      <w:pPr>
        <w:spacing w:before="240" w:after="240" w:line="276" w:lineRule="auto"/>
        <w:jc w:val="both"/>
        <w:rPr>
          <w:rFonts w:ascii="Arial" w:hAnsi="Arial" w:cs="Arial"/>
          <w:sz w:val="24"/>
          <w:szCs w:val="24"/>
        </w:rPr>
      </w:pPr>
      <w:r w:rsidRPr="00AB302E">
        <w:rPr>
          <w:rFonts w:ascii="Arial" w:hAnsi="Arial" w:cs="Arial"/>
          <w:sz w:val="24"/>
          <w:szCs w:val="24"/>
        </w:rPr>
        <w:lastRenderedPageBreak/>
        <w:t>6.4. Cópia do Registro do Produto na ANVISA, destacando o número do item e forma de apresentação;</w:t>
      </w:r>
    </w:p>
    <w:p w14:paraId="04D169D1" w14:textId="0AB6CB44" w:rsidR="009F33F2" w:rsidRPr="00F3753F" w:rsidRDefault="00CE2AF6" w:rsidP="00AB302E">
      <w:pPr>
        <w:spacing w:before="240" w:after="240" w:line="276" w:lineRule="auto"/>
        <w:jc w:val="both"/>
        <w:rPr>
          <w:rFonts w:ascii="Arial" w:eastAsia="Arial Unicode MS" w:hAnsi="Arial" w:cs="Arial"/>
          <w:b/>
          <w:bCs/>
          <w:sz w:val="24"/>
          <w:szCs w:val="24"/>
        </w:rPr>
      </w:pPr>
      <w:r>
        <w:rPr>
          <w:rFonts w:ascii="Arial" w:eastAsia="Arial Unicode MS" w:hAnsi="Arial" w:cs="Arial"/>
          <w:b/>
          <w:bCs/>
          <w:sz w:val="24"/>
          <w:szCs w:val="24"/>
        </w:rPr>
        <w:t>VI</w:t>
      </w:r>
      <w:r w:rsidR="0019038B">
        <w:rPr>
          <w:rFonts w:ascii="Arial" w:eastAsia="Arial Unicode MS" w:hAnsi="Arial" w:cs="Arial"/>
          <w:b/>
          <w:bCs/>
          <w:sz w:val="24"/>
          <w:szCs w:val="24"/>
        </w:rPr>
        <w:t>I</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165AD0" w:rsidRPr="00F3753F">
        <w:rPr>
          <w:rFonts w:ascii="Arial" w:eastAsia="Arial Unicode MS" w:hAnsi="Arial" w:cs="Arial"/>
          <w:b/>
          <w:bCs/>
          <w:sz w:val="24"/>
          <w:szCs w:val="24"/>
        </w:rPr>
        <w:t>CRITÉRIOS DE ACEITABILIDADE E JULGAMENTO</w:t>
      </w:r>
    </w:p>
    <w:p w14:paraId="521E99D0" w14:textId="2B18FFD6" w:rsidR="00165AD0" w:rsidRPr="00F3753F" w:rsidRDefault="0019038B" w:rsidP="00EC0985">
      <w:pPr>
        <w:spacing w:line="276" w:lineRule="auto"/>
        <w:jc w:val="both"/>
        <w:rPr>
          <w:rFonts w:ascii="Arial" w:eastAsia="Arial Unicode MS" w:hAnsi="Arial" w:cs="Arial"/>
          <w:bCs/>
          <w:sz w:val="24"/>
          <w:szCs w:val="24"/>
        </w:rPr>
      </w:pPr>
      <w:r>
        <w:rPr>
          <w:rFonts w:ascii="Arial" w:eastAsia="Arial Unicode MS" w:hAnsi="Arial" w:cs="Arial"/>
          <w:bCs/>
          <w:sz w:val="24"/>
          <w:szCs w:val="24"/>
        </w:rPr>
        <w:t>7</w:t>
      </w:r>
      <w:r w:rsidR="00165AD0" w:rsidRPr="00F3753F">
        <w:rPr>
          <w:rFonts w:ascii="Arial" w:eastAsia="Arial Unicode MS" w:hAnsi="Arial" w:cs="Arial"/>
          <w:bCs/>
          <w:sz w:val="24"/>
          <w:szCs w:val="24"/>
        </w:rPr>
        <w:t xml:space="preserve">.1. O julgamento </w:t>
      </w:r>
      <w:r w:rsidR="006A6C41">
        <w:rPr>
          <w:rFonts w:ascii="Arial" w:eastAsia="Arial Unicode MS" w:hAnsi="Arial" w:cs="Arial"/>
          <w:bCs/>
          <w:sz w:val="24"/>
          <w:szCs w:val="24"/>
        </w:rPr>
        <w:t>das propostas será efetuado pelo Pregoeiro</w:t>
      </w:r>
      <w:r w:rsidR="00165AD0" w:rsidRPr="00F3753F">
        <w:rPr>
          <w:rFonts w:ascii="Arial" w:eastAsia="Arial Unicode MS" w:hAnsi="Arial" w:cs="Arial"/>
          <w:bCs/>
          <w:sz w:val="24"/>
          <w:szCs w:val="24"/>
        </w:rPr>
        <w:t xml:space="preserve">, obedecendo ao critério </w:t>
      </w:r>
      <w:r w:rsidR="00165AD0" w:rsidRPr="00F3753F">
        <w:rPr>
          <w:rFonts w:ascii="Arial" w:eastAsia="Arial Unicode MS" w:hAnsi="Arial" w:cs="Arial"/>
          <w:b/>
          <w:sz w:val="24"/>
          <w:szCs w:val="24"/>
        </w:rPr>
        <w:t>MENOR PREÇO</w:t>
      </w:r>
      <w:r w:rsidR="00AB302E">
        <w:rPr>
          <w:rFonts w:ascii="Arial" w:eastAsia="Arial Unicode MS" w:hAnsi="Arial" w:cs="Arial"/>
          <w:b/>
          <w:sz w:val="24"/>
          <w:szCs w:val="24"/>
        </w:rPr>
        <w:t xml:space="preserve"> (</w:t>
      </w:r>
      <w:r w:rsidR="00364643">
        <w:rPr>
          <w:rFonts w:ascii="Arial" w:eastAsia="Arial Unicode MS" w:hAnsi="Arial" w:cs="Arial"/>
          <w:b/>
          <w:sz w:val="24"/>
          <w:szCs w:val="24"/>
        </w:rPr>
        <w:t>POR ITEM</w:t>
      </w:r>
      <w:r w:rsidR="00AB302E">
        <w:rPr>
          <w:rFonts w:ascii="Arial" w:eastAsia="Arial Unicode MS" w:hAnsi="Arial" w:cs="Arial"/>
          <w:b/>
          <w:sz w:val="24"/>
          <w:szCs w:val="24"/>
        </w:rPr>
        <w:t>)</w:t>
      </w:r>
      <w:r w:rsidR="00165AD0" w:rsidRPr="00F3753F">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unitário. </w:t>
      </w:r>
    </w:p>
    <w:p w14:paraId="0051734A" w14:textId="77777777" w:rsidR="00165AD0" w:rsidRPr="00F3753F" w:rsidRDefault="00165AD0" w:rsidP="00EC0985">
      <w:pPr>
        <w:spacing w:line="276" w:lineRule="auto"/>
        <w:jc w:val="both"/>
        <w:rPr>
          <w:rFonts w:ascii="Arial" w:hAnsi="Arial" w:cs="Arial"/>
          <w:sz w:val="24"/>
          <w:szCs w:val="24"/>
        </w:rPr>
      </w:pPr>
    </w:p>
    <w:p w14:paraId="39C25710" w14:textId="0AA8DC20" w:rsidR="009C433E" w:rsidRDefault="009F33F2" w:rsidP="00EC0985">
      <w:pPr>
        <w:pStyle w:val="PargrafodaLista"/>
        <w:spacing w:line="276" w:lineRule="auto"/>
        <w:ind w:left="0"/>
        <w:jc w:val="both"/>
        <w:rPr>
          <w:rFonts w:ascii="Arial" w:hAnsi="Arial" w:cs="Arial"/>
          <w:b/>
          <w:sz w:val="24"/>
          <w:szCs w:val="24"/>
        </w:rPr>
      </w:pPr>
      <w:r>
        <w:rPr>
          <w:rFonts w:ascii="Arial" w:hAnsi="Arial" w:cs="Arial"/>
          <w:b/>
          <w:sz w:val="24"/>
          <w:szCs w:val="24"/>
        </w:rPr>
        <w:t>VII</w:t>
      </w:r>
      <w:r w:rsidR="0019038B">
        <w:rPr>
          <w:rFonts w:ascii="Arial" w:hAnsi="Arial" w:cs="Arial"/>
          <w:b/>
          <w:sz w:val="24"/>
          <w:szCs w:val="24"/>
        </w:rPr>
        <w:t>I</w:t>
      </w:r>
      <w:r>
        <w:rPr>
          <w:rFonts w:ascii="Arial" w:hAnsi="Arial" w:cs="Arial"/>
          <w:b/>
          <w:sz w:val="24"/>
          <w:szCs w:val="24"/>
        </w:rPr>
        <w:t xml:space="preserve"> </w:t>
      </w:r>
      <w:r w:rsidRPr="002574BF">
        <w:rPr>
          <w:rFonts w:ascii="Arial" w:hAnsi="Arial" w:cs="Arial"/>
          <w:b/>
          <w:sz w:val="24"/>
          <w:szCs w:val="24"/>
        </w:rPr>
        <w:t>–</w:t>
      </w:r>
      <w:r>
        <w:rPr>
          <w:rFonts w:ascii="Arial" w:hAnsi="Arial" w:cs="Arial"/>
          <w:b/>
          <w:sz w:val="24"/>
          <w:szCs w:val="24"/>
        </w:rPr>
        <w:t xml:space="preserve"> </w:t>
      </w:r>
      <w:r w:rsidR="009C433E" w:rsidRPr="009C433E">
        <w:rPr>
          <w:rFonts w:ascii="Arial" w:hAnsi="Arial" w:cs="Arial"/>
          <w:b/>
          <w:sz w:val="24"/>
          <w:szCs w:val="24"/>
        </w:rPr>
        <w:t>DAS CONDIÇÕES DE FORNECIMENTO/ENTREGA:</w:t>
      </w:r>
    </w:p>
    <w:p w14:paraId="7836380E" w14:textId="2197CEB5" w:rsidR="009B0BDB"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8.1. Co</w:t>
      </w:r>
      <w:r w:rsidR="000B4864">
        <w:rPr>
          <w:rFonts w:ascii="Arial" w:eastAsia="Arial Unicode MS" w:hAnsi="Arial" w:cs="Arial"/>
          <w:sz w:val="24"/>
          <w:szCs w:val="24"/>
        </w:rPr>
        <w:t>nforme especificações do edital em seu item 1</w:t>
      </w:r>
      <w:r w:rsidR="0002244A">
        <w:rPr>
          <w:rFonts w:ascii="Arial" w:eastAsia="Arial Unicode MS" w:hAnsi="Arial" w:cs="Arial"/>
          <w:sz w:val="24"/>
          <w:szCs w:val="24"/>
        </w:rPr>
        <w:t>6</w:t>
      </w:r>
      <w:r w:rsidR="000B4864">
        <w:rPr>
          <w:rFonts w:ascii="Arial" w:eastAsia="Arial Unicode MS" w:hAnsi="Arial" w:cs="Arial"/>
          <w:sz w:val="24"/>
          <w:szCs w:val="24"/>
        </w:rPr>
        <w:t>.</w:t>
      </w:r>
    </w:p>
    <w:p w14:paraId="49B142C5" w14:textId="77777777" w:rsidR="00957A4A" w:rsidRPr="001124A7" w:rsidRDefault="00957A4A" w:rsidP="00EC0985">
      <w:pPr>
        <w:spacing w:line="276" w:lineRule="auto"/>
        <w:jc w:val="both"/>
        <w:rPr>
          <w:rFonts w:ascii="Arial" w:hAnsi="Arial" w:cs="Arial"/>
          <w:b/>
          <w:sz w:val="22"/>
          <w:szCs w:val="22"/>
        </w:rPr>
      </w:pPr>
    </w:p>
    <w:p w14:paraId="626A996F" w14:textId="351690B7" w:rsidR="009F33F2" w:rsidRPr="003F26B6" w:rsidRDefault="00E20530" w:rsidP="00EC0985">
      <w:pPr>
        <w:spacing w:line="276" w:lineRule="auto"/>
        <w:jc w:val="both"/>
        <w:rPr>
          <w:rFonts w:ascii="Arial" w:hAnsi="Arial" w:cs="Arial"/>
          <w:b/>
          <w:sz w:val="24"/>
          <w:szCs w:val="24"/>
        </w:rPr>
      </w:pPr>
      <w:r>
        <w:rPr>
          <w:rFonts w:ascii="Arial" w:hAnsi="Arial" w:cs="Arial"/>
          <w:b/>
          <w:sz w:val="24"/>
          <w:szCs w:val="24"/>
        </w:rPr>
        <w:t>IX</w:t>
      </w:r>
      <w:r w:rsidR="009F33F2">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9F33F2" w:rsidRPr="003F26B6">
        <w:rPr>
          <w:rFonts w:ascii="Arial" w:hAnsi="Arial" w:cs="Arial"/>
          <w:b/>
          <w:sz w:val="24"/>
          <w:szCs w:val="24"/>
        </w:rPr>
        <w:t>FISCALIZAÇÃO</w:t>
      </w:r>
      <w:r w:rsidR="00165AD0" w:rsidRPr="003F26B6">
        <w:rPr>
          <w:rFonts w:ascii="Arial" w:hAnsi="Arial" w:cs="Arial"/>
          <w:b/>
          <w:sz w:val="24"/>
          <w:szCs w:val="24"/>
        </w:rPr>
        <w:t xml:space="preserve"> </w:t>
      </w:r>
    </w:p>
    <w:p w14:paraId="76FDB881" w14:textId="05524D1B" w:rsidR="006216DB" w:rsidRDefault="006216DB" w:rsidP="00EC0985">
      <w:pPr>
        <w:spacing w:before="240" w:line="276" w:lineRule="auto"/>
        <w:jc w:val="both"/>
        <w:rPr>
          <w:rFonts w:ascii="Arial" w:eastAsia="Arial Unicode MS" w:hAnsi="Arial" w:cs="Arial"/>
          <w:sz w:val="24"/>
          <w:szCs w:val="24"/>
        </w:rPr>
      </w:pPr>
      <w:r>
        <w:rPr>
          <w:rFonts w:ascii="Arial" w:eastAsia="Arial Unicode MS" w:hAnsi="Arial" w:cs="Arial"/>
          <w:sz w:val="24"/>
          <w:szCs w:val="24"/>
        </w:rPr>
        <w:t>9.1. Conforme especificações do edital</w:t>
      </w:r>
      <w:r w:rsidR="001542BA">
        <w:rPr>
          <w:rFonts w:ascii="Arial" w:eastAsia="Arial Unicode MS" w:hAnsi="Arial" w:cs="Arial"/>
          <w:sz w:val="24"/>
          <w:szCs w:val="24"/>
        </w:rPr>
        <w:t xml:space="preserve"> em seu item 2</w:t>
      </w:r>
      <w:r w:rsidR="00D132CA">
        <w:rPr>
          <w:rFonts w:ascii="Arial" w:eastAsia="Arial Unicode MS" w:hAnsi="Arial" w:cs="Arial"/>
          <w:sz w:val="24"/>
          <w:szCs w:val="24"/>
        </w:rPr>
        <w:t>1</w:t>
      </w:r>
      <w:r>
        <w:rPr>
          <w:rFonts w:ascii="Arial" w:eastAsia="Arial Unicode MS" w:hAnsi="Arial" w:cs="Arial"/>
          <w:sz w:val="24"/>
          <w:szCs w:val="24"/>
        </w:rPr>
        <w:t>.</w:t>
      </w:r>
    </w:p>
    <w:p w14:paraId="48A7B4DA" w14:textId="77777777" w:rsidR="006216DB" w:rsidRPr="006216DB" w:rsidRDefault="006216DB" w:rsidP="00EC0985">
      <w:pPr>
        <w:spacing w:line="276" w:lineRule="auto"/>
        <w:jc w:val="both"/>
        <w:rPr>
          <w:rFonts w:ascii="Arial" w:eastAsia="Arial Unicode MS" w:hAnsi="Arial" w:cs="Arial"/>
          <w:sz w:val="24"/>
          <w:szCs w:val="24"/>
        </w:rPr>
      </w:pPr>
    </w:p>
    <w:p w14:paraId="5440515B" w14:textId="3DA6AB88" w:rsidR="000E3F0B" w:rsidRDefault="00CE2AF6" w:rsidP="00EC0985">
      <w:pPr>
        <w:tabs>
          <w:tab w:val="left" w:pos="709"/>
        </w:tabs>
        <w:suppressAutoHyphens/>
        <w:spacing w:line="276" w:lineRule="auto"/>
        <w:jc w:val="both"/>
        <w:rPr>
          <w:rFonts w:ascii="Arial" w:eastAsia="Arial Unicode MS" w:hAnsi="Arial" w:cs="Arial"/>
          <w:b/>
          <w:bCs/>
          <w:sz w:val="22"/>
          <w:szCs w:val="22"/>
        </w:rPr>
      </w:pPr>
      <w:r>
        <w:rPr>
          <w:rFonts w:ascii="Arial" w:eastAsia="Arial Unicode MS" w:hAnsi="Arial" w:cs="Arial"/>
          <w:b/>
          <w:bCs/>
          <w:sz w:val="22"/>
          <w:szCs w:val="22"/>
        </w:rPr>
        <w:t>X</w:t>
      </w:r>
      <w:r w:rsidR="009F33F2">
        <w:rPr>
          <w:rFonts w:ascii="Arial" w:eastAsia="Arial Unicode MS" w:hAnsi="Arial" w:cs="Arial"/>
          <w:b/>
          <w:bCs/>
          <w:sz w:val="22"/>
          <w:szCs w:val="22"/>
        </w:rPr>
        <w:t xml:space="preserve"> </w:t>
      </w:r>
      <w:r w:rsidR="009F33F2" w:rsidRPr="002574BF">
        <w:rPr>
          <w:rFonts w:ascii="Arial" w:hAnsi="Arial" w:cs="Arial"/>
          <w:b/>
          <w:sz w:val="24"/>
          <w:szCs w:val="24"/>
        </w:rPr>
        <w:t>–</w:t>
      </w:r>
      <w:r w:rsidR="009F33F2">
        <w:rPr>
          <w:rFonts w:ascii="Arial" w:eastAsia="Arial Unicode MS" w:hAnsi="Arial" w:cs="Arial"/>
          <w:b/>
          <w:bCs/>
          <w:sz w:val="22"/>
          <w:szCs w:val="22"/>
        </w:rPr>
        <w:t xml:space="preserve"> </w:t>
      </w:r>
      <w:r w:rsidR="009F33F2" w:rsidRPr="001124A7">
        <w:rPr>
          <w:rFonts w:ascii="Arial" w:eastAsia="Arial Unicode MS" w:hAnsi="Arial" w:cs="Arial"/>
          <w:b/>
          <w:bCs/>
          <w:sz w:val="22"/>
          <w:szCs w:val="22"/>
        </w:rPr>
        <w:t>PAGAMENTO</w:t>
      </w:r>
    </w:p>
    <w:p w14:paraId="49E8B70A" w14:textId="77777777" w:rsidR="009F33F2" w:rsidRDefault="009F33F2" w:rsidP="00EC0985">
      <w:pPr>
        <w:tabs>
          <w:tab w:val="left" w:pos="709"/>
        </w:tabs>
        <w:suppressAutoHyphens/>
        <w:spacing w:line="276" w:lineRule="auto"/>
        <w:jc w:val="both"/>
        <w:rPr>
          <w:rFonts w:ascii="Arial" w:eastAsia="Arial Unicode MS" w:hAnsi="Arial" w:cs="Arial"/>
          <w:b/>
          <w:bCs/>
          <w:sz w:val="22"/>
          <w:szCs w:val="22"/>
        </w:rPr>
      </w:pPr>
    </w:p>
    <w:p w14:paraId="478585B9" w14:textId="0953B505" w:rsidR="00165AD0"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10.1. Conforme especificações do edital</w:t>
      </w:r>
      <w:r w:rsidR="00E06E44">
        <w:rPr>
          <w:rFonts w:ascii="Arial" w:eastAsia="Arial Unicode MS" w:hAnsi="Arial" w:cs="Arial"/>
          <w:sz w:val="24"/>
          <w:szCs w:val="24"/>
        </w:rPr>
        <w:t xml:space="preserve"> em seu item 2</w:t>
      </w:r>
      <w:r w:rsidR="0002244A">
        <w:rPr>
          <w:rFonts w:ascii="Arial" w:eastAsia="Arial Unicode MS" w:hAnsi="Arial" w:cs="Arial"/>
          <w:sz w:val="24"/>
          <w:szCs w:val="24"/>
        </w:rPr>
        <w:t>2</w:t>
      </w:r>
      <w:r>
        <w:rPr>
          <w:rFonts w:ascii="Arial" w:eastAsia="Arial Unicode MS" w:hAnsi="Arial" w:cs="Arial"/>
          <w:sz w:val="24"/>
          <w:szCs w:val="24"/>
        </w:rPr>
        <w:t>.</w:t>
      </w:r>
    </w:p>
    <w:p w14:paraId="1AA7802D" w14:textId="77777777" w:rsidR="00957A4A" w:rsidRPr="003F26B6" w:rsidRDefault="00957A4A" w:rsidP="00EC0985">
      <w:pPr>
        <w:spacing w:line="276" w:lineRule="auto"/>
        <w:jc w:val="both"/>
        <w:rPr>
          <w:rFonts w:ascii="Arial" w:hAnsi="Arial" w:cs="Arial"/>
          <w:sz w:val="24"/>
          <w:szCs w:val="24"/>
        </w:rPr>
      </w:pPr>
    </w:p>
    <w:p w14:paraId="6867EAF0" w14:textId="0FA464D8" w:rsidR="00165AD0" w:rsidRDefault="00162E35" w:rsidP="00EC0985">
      <w:p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w:t>
      </w:r>
      <w:r w:rsidR="009F33F2" w:rsidRPr="002574BF">
        <w:rPr>
          <w:rFonts w:ascii="Arial" w:hAnsi="Arial" w:cs="Arial"/>
          <w:b/>
          <w:sz w:val="24"/>
          <w:szCs w:val="24"/>
        </w:rPr>
        <w:t>–</w:t>
      </w:r>
      <w:r w:rsidR="00394F13" w:rsidRPr="003F26B6">
        <w:rPr>
          <w:rFonts w:ascii="Arial" w:eastAsia="Arial Unicode MS" w:hAnsi="Arial" w:cs="Arial"/>
          <w:b/>
          <w:bCs/>
          <w:sz w:val="24"/>
          <w:szCs w:val="24"/>
        </w:rPr>
        <w:t xml:space="preserve"> OBRIGAÇÕES</w:t>
      </w:r>
      <w:r w:rsidR="00165AD0" w:rsidRPr="003F26B6">
        <w:rPr>
          <w:rFonts w:ascii="Arial" w:eastAsia="Arial Unicode MS" w:hAnsi="Arial" w:cs="Arial"/>
          <w:b/>
          <w:bCs/>
          <w:sz w:val="24"/>
          <w:szCs w:val="24"/>
        </w:rPr>
        <w:t xml:space="preserve"> DA CONTRATATADA</w:t>
      </w:r>
    </w:p>
    <w:p w14:paraId="149A1742" w14:textId="77777777" w:rsidR="009F33F2" w:rsidRPr="003F26B6" w:rsidRDefault="009F33F2" w:rsidP="00EC0985">
      <w:pPr>
        <w:suppressAutoHyphens/>
        <w:spacing w:line="276" w:lineRule="auto"/>
        <w:jc w:val="both"/>
        <w:rPr>
          <w:rFonts w:ascii="Arial" w:eastAsia="Arial Unicode MS" w:hAnsi="Arial" w:cs="Arial"/>
          <w:b/>
          <w:bCs/>
          <w:sz w:val="24"/>
          <w:szCs w:val="24"/>
        </w:rPr>
      </w:pPr>
    </w:p>
    <w:p w14:paraId="33369650" w14:textId="76CF67CE" w:rsidR="00165AD0" w:rsidRPr="003F26B6" w:rsidRDefault="00165AD0" w:rsidP="00EC0985">
      <w:pPr>
        <w:spacing w:line="276" w:lineRule="auto"/>
        <w:jc w:val="both"/>
        <w:rPr>
          <w:rFonts w:ascii="Arial" w:hAnsi="Arial" w:cs="Arial"/>
          <w:sz w:val="24"/>
          <w:szCs w:val="24"/>
        </w:rPr>
      </w:pPr>
      <w:r w:rsidRPr="003F26B6">
        <w:rPr>
          <w:rFonts w:ascii="Arial" w:eastAsia="Arial Unicode MS" w:hAnsi="Arial" w:cs="Arial"/>
          <w:sz w:val="24"/>
          <w:szCs w:val="24"/>
        </w:rPr>
        <w:t>1</w:t>
      </w:r>
      <w:r w:rsidR="00162E35">
        <w:rPr>
          <w:rFonts w:ascii="Arial" w:eastAsia="Arial Unicode MS" w:hAnsi="Arial" w:cs="Arial"/>
          <w:sz w:val="24"/>
          <w:szCs w:val="24"/>
        </w:rPr>
        <w:t>1</w:t>
      </w:r>
      <w:r w:rsidRPr="003F26B6">
        <w:rPr>
          <w:rFonts w:ascii="Arial" w:eastAsia="Arial Unicode MS" w:hAnsi="Arial" w:cs="Arial"/>
          <w:sz w:val="24"/>
          <w:szCs w:val="24"/>
        </w:rPr>
        <w:t>.1.</w:t>
      </w:r>
      <w:r w:rsidR="001561B9">
        <w:rPr>
          <w:rFonts w:ascii="Arial" w:eastAsia="Arial Unicode MS" w:hAnsi="Arial" w:cs="Arial"/>
          <w:sz w:val="24"/>
          <w:szCs w:val="24"/>
        </w:rPr>
        <w:t xml:space="preserve">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19</w:t>
      </w:r>
      <w:r w:rsidR="00394F13">
        <w:rPr>
          <w:rFonts w:ascii="Arial" w:eastAsia="Arial Unicode MS" w:hAnsi="Arial" w:cs="Arial"/>
          <w:sz w:val="24"/>
          <w:szCs w:val="24"/>
        </w:rPr>
        <w:t>.</w:t>
      </w:r>
    </w:p>
    <w:p w14:paraId="05C02848" w14:textId="77777777" w:rsidR="00165AD0" w:rsidRPr="003F26B6" w:rsidRDefault="00165AD0" w:rsidP="00EC0985">
      <w:pPr>
        <w:spacing w:line="276" w:lineRule="auto"/>
        <w:jc w:val="both"/>
        <w:rPr>
          <w:rFonts w:ascii="Arial" w:eastAsia="Arial Unicode MS" w:hAnsi="Arial" w:cs="Arial"/>
          <w:b/>
          <w:bCs/>
          <w:sz w:val="24"/>
          <w:szCs w:val="24"/>
        </w:rPr>
      </w:pPr>
    </w:p>
    <w:p w14:paraId="37D60A6E" w14:textId="67D35804" w:rsidR="00165AD0" w:rsidRDefault="009F33F2"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162E35">
        <w:rPr>
          <w:rFonts w:ascii="Arial" w:eastAsia="Arial Unicode MS" w:hAnsi="Arial" w:cs="Arial"/>
          <w:b/>
          <w:bCs/>
          <w:sz w:val="24"/>
          <w:szCs w:val="24"/>
        </w:rPr>
        <w:t>I</w:t>
      </w:r>
      <w:r>
        <w:rPr>
          <w:rFonts w:ascii="Arial" w:eastAsia="Arial Unicode MS" w:hAnsi="Arial" w:cs="Arial"/>
          <w:b/>
          <w:bCs/>
          <w:sz w:val="24"/>
          <w:szCs w:val="24"/>
        </w:rPr>
        <w:t xml:space="preserve">I </w:t>
      </w:r>
      <w:r w:rsidRPr="002574BF">
        <w:rPr>
          <w:rFonts w:ascii="Arial" w:hAnsi="Arial" w:cs="Arial"/>
          <w:b/>
          <w:sz w:val="24"/>
          <w:szCs w:val="24"/>
        </w:rPr>
        <w:t>–</w:t>
      </w:r>
      <w:r w:rsidR="003F26B6" w:rsidRPr="000E3F0B">
        <w:rPr>
          <w:rFonts w:ascii="Arial" w:eastAsia="Arial Unicode MS" w:hAnsi="Arial" w:cs="Arial"/>
          <w:b/>
          <w:bCs/>
          <w:sz w:val="24"/>
          <w:szCs w:val="24"/>
        </w:rPr>
        <w:t xml:space="preserve"> </w:t>
      </w:r>
      <w:r w:rsidR="00165AD0" w:rsidRPr="000E3F0B">
        <w:rPr>
          <w:rFonts w:ascii="Arial" w:eastAsia="Arial Unicode MS" w:hAnsi="Arial" w:cs="Arial"/>
          <w:b/>
          <w:bCs/>
          <w:sz w:val="24"/>
          <w:szCs w:val="24"/>
        </w:rPr>
        <w:t>DAS OBRIGAÇÕES DA CONTRATANTE</w:t>
      </w:r>
    </w:p>
    <w:p w14:paraId="6EB2252C" w14:textId="77777777" w:rsidR="009F33F2" w:rsidRPr="000E3F0B" w:rsidRDefault="009F33F2" w:rsidP="00EC0985">
      <w:pPr>
        <w:tabs>
          <w:tab w:val="left" w:pos="709"/>
        </w:tabs>
        <w:suppressAutoHyphens/>
        <w:spacing w:line="276" w:lineRule="auto"/>
        <w:jc w:val="both"/>
        <w:rPr>
          <w:rFonts w:ascii="Arial" w:eastAsia="Arial Unicode MS" w:hAnsi="Arial" w:cs="Arial"/>
          <w:b/>
          <w:bCs/>
          <w:sz w:val="24"/>
          <w:szCs w:val="24"/>
        </w:rPr>
      </w:pPr>
    </w:p>
    <w:p w14:paraId="17B8DB4C" w14:textId="7102DBCB" w:rsidR="00394F13" w:rsidRDefault="00165AD0" w:rsidP="00EC0985">
      <w:pPr>
        <w:spacing w:line="276" w:lineRule="auto"/>
        <w:jc w:val="both"/>
        <w:rPr>
          <w:rFonts w:ascii="Arial" w:eastAsia="Arial Unicode MS" w:hAnsi="Arial" w:cs="Arial"/>
          <w:sz w:val="24"/>
          <w:szCs w:val="24"/>
        </w:rPr>
      </w:pPr>
      <w:r w:rsidRPr="000E3F0B">
        <w:rPr>
          <w:rFonts w:ascii="Arial" w:hAnsi="Arial" w:cs="Arial"/>
          <w:sz w:val="24"/>
          <w:szCs w:val="24"/>
        </w:rPr>
        <w:t>1</w:t>
      </w:r>
      <w:r w:rsidR="00162E35">
        <w:rPr>
          <w:rFonts w:ascii="Arial" w:hAnsi="Arial" w:cs="Arial"/>
          <w:sz w:val="24"/>
          <w:szCs w:val="24"/>
        </w:rPr>
        <w:t>2</w:t>
      </w:r>
      <w:r w:rsidRPr="000E3F0B">
        <w:rPr>
          <w:rFonts w:ascii="Arial" w:hAnsi="Arial" w:cs="Arial"/>
          <w:sz w:val="24"/>
          <w:szCs w:val="24"/>
        </w:rPr>
        <w:t>.1.</w:t>
      </w:r>
      <w:r w:rsidR="001561B9">
        <w:rPr>
          <w:rFonts w:ascii="Arial" w:hAnsi="Arial" w:cs="Arial"/>
          <w:sz w:val="24"/>
          <w:szCs w:val="24"/>
        </w:rPr>
        <w:t xml:space="preserve">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18</w:t>
      </w:r>
      <w:r w:rsidR="00394F13">
        <w:rPr>
          <w:rFonts w:ascii="Arial" w:eastAsia="Arial Unicode MS" w:hAnsi="Arial" w:cs="Arial"/>
          <w:sz w:val="24"/>
          <w:szCs w:val="24"/>
        </w:rPr>
        <w:t>.</w:t>
      </w:r>
    </w:p>
    <w:p w14:paraId="083DC6F0" w14:textId="77777777" w:rsidR="00394F13" w:rsidRPr="00394F13" w:rsidRDefault="00394F13" w:rsidP="00EC0985">
      <w:pPr>
        <w:spacing w:line="276" w:lineRule="auto"/>
        <w:jc w:val="both"/>
        <w:rPr>
          <w:rFonts w:ascii="Arial" w:eastAsia="Arial Unicode MS" w:hAnsi="Arial" w:cs="Arial"/>
          <w:sz w:val="24"/>
          <w:szCs w:val="24"/>
        </w:rPr>
      </w:pPr>
    </w:p>
    <w:p w14:paraId="60FC94B9" w14:textId="4842DF36" w:rsidR="00C2115A" w:rsidRDefault="00CE2AF6"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9F33F2">
        <w:rPr>
          <w:rFonts w:ascii="Arial" w:eastAsia="Arial Unicode MS" w:hAnsi="Arial" w:cs="Arial"/>
          <w:b/>
          <w:bCs/>
          <w:sz w:val="24"/>
          <w:szCs w:val="24"/>
        </w:rPr>
        <w:t>I</w:t>
      </w:r>
      <w:r w:rsidR="00162E35">
        <w:rPr>
          <w:rFonts w:ascii="Arial" w:eastAsia="Arial Unicode MS" w:hAnsi="Arial" w:cs="Arial"/>
          <w:b/>
          <w:bCs/>
          <w:sz w:val="24"/>
          <w:szCs w:val="24"/>
        </w:rPr>
        <w:t>I</w:t>
      </w:r>
      <w:r w:rsidR="009F33F2">
        <w:rPr>
          <w:rFonts w:ascii="Arial" w:eastAsia="Arial Unicode MS" w:hAnsi="Arial" w:cs="Arial"/>
          <w:b/>
          <w:bCs/>
          <w:sz w:val="24"/>
          <w:szCs w:val="24"/>
        </w:rPr>
        <w:t xml:space="preserve">I </w:t>
      </w:r>
      <w:r w:rsidR="009F33F2" w:rsidRPr="002574BF">
        <w:rPr>
          <w:rFonts w:ascii="Arial" w:hAnsi="Arial" w:cs="Arial"/>
          <w:b/>
          <w:sz w:val="24"/>
          <w:szCs w:val="24"/>
        </w:rPr>
        <w:t>–</w:t>
      </w:r>
      <w:r w:rsidR="007A664F">
        <w:rPr>
          <w:rFonts w:ascii="Arial" w:eastAsia="Arial Unicode MS" w:hAnsi="Arial" w:cs="Arial"/>
          <w:b/>
          <w:bCs/>
          <w:sz w:val="24"/>
          <w:szCs w:val="24"/>
        </w:rPr>
        <w:t xml:space="preserve"> </w:t>
      </w:r>
      <w:r w:rsidR="007A664F" w:rsidRPr="007A664F">
        <w:rPr>
          <w:rFonts w:ascii="Arial" w:eastAsia="Arial Unicode MS" w:hAnsi="Arial" w:cs="Arial"/>
          <w:b/>
          <w:bCs/>
          <w:sz w:val="24"/>
          <w:szCs w:val="24"/>
        </w:rPr>
        <w:t>SANÇÕES ADMINISTRATIVAS</w:t>
      </w:r>
    </w:p>
    <w:p w14:paraId="1D42737D" w14:textId="77777777" w:rsidR="0019038B" w:rsidRDefault="0019038B" w:rsidP="00EC0985">
      <w:pPr>
        <w:tabs>
          <w:tab w:val="left" w:pos="709"/>
        </w:tabs>
        <w:suppressAutoHyphens/>
        <w:spacing w:line="276" w:lineRule="auto"/>
        <w:jc w:val="both"/>
        <w:rPr>
          <w:rFonts w:ascii="Arial" w:eastAsia="Arial Unicode MS" w:hAnsi="Arial" w:cs="Arial"/>
          <w:b/>
          <w:bCs/>
          <w:sz w:val="24"/>
          <w:szCs w:val="24"/>
        </w:rPr>
      </w:pPr>
    </w:p>
    <w:p w14:paraId="195545C6" w14:textId="19416918" w:rsidR="0019038B" w:rsidRDefault="00162E3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13.1.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w:t>
      </w:r>
      <w:r w:rsidR="0027459E">
        <w:rPr>
          <w:rFonts w:ascii="Arial" w:eastAsia="Arial Unicode MS" w:hAnsi="Arial" w:cs="Arial"/>
          <w:sz w:val="24"/>
          <w:szCs w:val="24"/>
        </w:rPr>
        <w:t xml:space="preserve"> em seu item 2</w:t>
      </w:r>
      <w:r w:rsidR="0002244A">
        <w:rPr>
          <w:rFonts w:ascii="Arial" w:eastAsia="Arial Unicode MS" w:hAnsi="Arial" w:cs="Arial"/>
          <w:sz w:val="24"/>
          <w:szCs w:val="24"/>
        </w:rPr>
        <w:t>3</w:t>
      </w:r>
      <w:r>
        <w:rPr>
          <w:rFonts w:ascii="Arial" w:eastAsia="Arial Unicode MS" w:hAnsi="Arial" w:cs="Arial"/>
          <w:sz w:val="24"/>
          <w:szCs w:val="24"/>
        </w:rPr>
        <w:t>.</w:t>
      </w:r>
    </w:p>
    <w:p w14:paraId="668CFC18" w14:textId="77777777" w:rsidR="009F33F2" w:rsidRDefault="009F33F2" w:rsidP="00EC0985">
      <w:pPr>
        <w:tabs>
          <w:tab w:val="left" w:pos="709"/>
        </w:tabs>
        <w:suppressAutoHyphens/>
        <w:spacing w:line="276" w:lineRule="auto"/>
        <w:jc w:val="both"/>
        <w:rPr>
          <w:rFonts w:ascii="Arial" w:eastAsia="Arial Unicode MS" w:hAnsi="Arial" w:cs="Arial"/>
          <w:b/>
          <w:bCs/>
          <w:sz w:val="24"/>
          <w:szCs w:val="24"/>
        </w:rPr>
      </w:pPr>
    </w:p>
    <w:p w14:paraId="7F33FEBE" w14:textId="15522E48" w:rsidR="00DF2239" w:rsidRDefault="00025485"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XIV</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DF2239" w:rsidRPr="00CE2AF6">
        <w:rPr>
          <w:rFonts w:ascii="Arial" w:eastAsia="Arial Unicode MS" w:hAnsi="Arial" w:cs="Arial"/>
          <w:b/>
          <w:bCs/>
          <w:sz w:val="24"/>
          <w:szCs w:val="24"/>
        </w:rPr>
        <w:t xml:space="preserve"> DISPOSIÇÕES GERAIS</w:t>
      </w:r>
    </w:p>
    <w:p w14:paraId="0CC64E4F" w14:textId="77777777" w:rsidR="00025485" w:rsidRPr="00025485" w:rsidRDefault="00025485" w:rsidP="00EC0985">
      <w:pPr>
        <w:tabs>
          <w:tab w:val="left" w:pos="709"/>
        </w:tabs>
        <w:suppressAutoHyphens/>
        <w:spacing w:line="276" w:lineRule="auto"/>
        <w:jc w:val="both"/>
        <w:rPr>
          <w:rFonts w:ascii="Arial" w:eastAsia="Arial Unicode MS" w:hAnsi="Arial" w:cs="Arial"/>
          <w:b/>
          <w:bCs/>
          <w:sz w:val="24"/>
          <w:szCs w:val="24"/>
        </w:rPr>
      </w:pPr>
    </w:p>
    <w:p w14:paraId="7D893F66" w14:textId="502B6837" w:rsidR="00025485" w:rsidRDefault="0002548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w:t>
      </w:r>
      <w:r w:rsidR="00BB52DD">
        <w:rPr>
          <w:rFonts w:ascii="Arial" w:eastAsia="Arial Unicode MS" w:hAnsi="Arial" w:cs="Arial"/>
          <w:bCs/>
          <w:sz w:val="24"/>
          <w:szCs w:val="24"/>
        </w:rPr>
        <w:t>4</w:t>
      </w:r>
      <w:r w:rsidRPr="00162E35">
        <w:rPr>
          <w:rFonts w:ascii="Arial" w:eastAsia="Arial Unicode MS" w:hAnsi="Arial" w:cs="Arial"/>
          <w:bCs/>
          <w:sz w:val="24"/>
          <w:szCs w:val="24"/>
        </w:rPr>
        <w:t>.1.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 em seu item</w:t>
      </w:r>
      <w:r w:rsidR="00F12BE7">
        <w:rPr>
          <w:rFonts w:ascii="Arial" w:eastAsia="Arial Unicode MS" w:hAnsi="Arial" w:cs="Arial"/>
          <w:sz w:val="24"/>
          <w:szCs w:val="24"/>
        </w:rPr>
        <w:t xml:space="preserve"> 2</w:t>
      </w:r>
      <w:r w:rsidR="0002244A">
        <w:rPr>
          <w:rFonts w:ascii="Arial" w:eastAsia="Arial Unicode MS" w:hAnsi="Arial" w:cs="Arial"/>
          <w:sz w:val="24"/>
          <w:szCs w:val="24"/>
        </w:rPr>
        <w:t>5</w:t>
      </w:r>
      <w:r>
        <w:rPr>
          <w:rFonts w:ascii="Arial" w:eastAsia="Arial Unicode MS" w:hAnsi="Arial" w:cs="Arial"/>
          <w:sz w:val="24"/>
          <w:szCs w:val="24"/>
        </w:rPr>
        <w:t>.</w:t>
      </w:r>
    </w:p>
    <w:p w14:paraId="311CA9ED" w14:textId="469281C5" w:rsidR="00DF2239" w:rsidRDefault="00DF2239" w:rsidP="00EC0985">
      <w:pPr>
        <w:pStyle w:val="Recuodecorpodetexto"/>
        <w:spacing w:after="0" w:line="276" w:lineRule="auto"/>
        <w:ind w:left="0"/>
        <w:jc w:val="both"/>
        <w:rPr>
          <w:rFonts w:ascii="Arial" w:hAnsi="Arial" w:cs="Arial"/>
          <w:bCs/>
          <w:sz w:val="24"/>
          <w:szCs w:val="24"/>
        </w:rPr>
      </w:pPr>
    </w:p>
    <w:p w14:paraId="48405E8A" w14:textId="77777777" w:rsidR="000B5E8A" w:rsidRPr="00A64459" w:rsidRDefault="000B5E8A" w:rsidP="000B5E8A">
      <w:pPr>
        <w:spacing w:line="276" w:lineRule="auto"/>
        <w:jc w:val="center"/>
        <w:rPr>
          <w:rFonts w:ascii="Arial" w:eastAsiaTheme="minorHAnsi" w:hAnsi="Arial" w:cs="Arial"/>
          <w:b/>
          <w:sz w:val="24"/>
          <w:szCs w:val="24"/>
        </w:rPr>
      </w:pPr>
      <w:bookmarkStart w:id="1" w:name="_Hlk85701676"/>
      <w:r w:rsidRPr="00A64459">
        <w:rPr>
          <w:rFonts w:ascii="Arial" w:eastAsiaTheme="minorHAnsi" w:hAnsi="Arial" w:cs="Arial"/>
          <w:b/>
          <w:sz w:val="24"/>
          <w:szCs w:val="24"/>
        </w:rPr>
        <w:t xml:space="preserve">Clarissa </w:t>
      </w:r>
      <w:proofErr w:type="spellStart"/>
      <w:r w:rsidRPr="00A64459">
        <w:rPr>
          <w:rFonts w:ascii="Arial" w:eastAsiaTheme="minorHAnsi" w:hAnsi="Arial" w:cs="Arial"/>
          <w:b/>
          <w:sz w:val="24"/>
          <w:szCs w:val="24"/>
        </w:rPr>
        <w:t>Rippel</w:t>
      </w:r>
      <w:proofErr w:type="spellEnd"/>
      <w:r w:rsidRPr="00A64459">
        <w:rPr>
          <w:rFonts w:ascii="Arial" w:eastAsiaTheme="minorHAnsi" w:hAnsi="Arial" w:cs="Arial"/>
          <w:b/>
          <w:sz w:val="24"/>
          <w:szCs w:val="24"/>
        </w:rPr>
        <w:t xml:space="preserve"> </w:t>
      </w:r>
      <w:proofErr w:type="spellStart"/>
      <w:r w:rsidRPr="00A64459">
        <w:rPr>
          <w:rFonts w:ascii="Arial" w:eastAsiaTheme="minorHAnsi" w:hAnsi="Arial" w:cs="Arial"/>
          <w:b/>
          <w:sz w:val="24"/>
          <w:szCs w:val="24"/>
        </w:rPr>
        <w:t>Bolson</w:t>
      </w:r>
      <w:proofErr w:type="spellEnd"/>
      <w:r w:rsidRPr="00A64459">
        <w:rPr>
          <w:rFonts w:ascii="Arial" w:eastAsiaTheme="minorHAnsi" w:hAnsi="Arial" w:cs="Arial"/>
          <w:b/>
          <w:sz w:val="24"/>
          <w:szCs w:val="24"/>
        </w:rPr>
        <w:t xml:space="preserve"> Guita</w:t>
      </w:r>
    </w:p>
    <w:p w14:paraId="6877BA2F" w14:textId="77777777" w:rsidR="000B5E8A" w:rsidRPr="00A64459" w:rsidRDefault="000B5E8A" w:rsidP="000B5E8A">
      <w:pPr>
        <w:spacing w:line="276" w:lineRule="auto"/>
        <w:jc w:val="center"/>
        <w:rPr>
          <w:rFonts w:ascii="Arial" w:eastAsiaTheme="minorHAnsi" w:hAnsi="Arial" w:cs="Arial"/>
          <w:b/>
          <w:sz w:val="24"/>
          <w:szCs w:val="24"/>
        </w:rPr>
      </w:pPr>
      <w:r w:rsidRPr="00A64459">
        <w:rPr>
          <w:rFonts w:ascii="Arial" w:eastAsiaTheme="minorHAnsi" w:hAnsi="Arial" w:cs="Arial"/>
          <w:b/>
          <w:sz w:val="24"/>
          <w:szCs w:val="24"/>
        </w:rPr>
        <w:t>Secretária Municipal de Saúde</w:t>
      </w:r>
    </w:p>
    <w:p w14:paraId="542E860C" w14:textId="77777777" w:rsidR="000B5E8A" w:rsidRPr="00A64459" w:rsidRDefault="000B5E8A" w:rsidP="000B5E8A">
      <w:pPr>
        <w:spacing w:line="276" w:lineRule="auto"/>
        <w:jc w:val="center"/>
        <w:rPr>
          <w:rFonts w:ascii="Arial" w:eastAsiaTheme="minorHAnsi" w:hAnsi="Arial" w:cs="Arial"/>
          <w:b/>
          <w:sz w:val="24"/>
          <w:szCs w:val="24"/>
        </w:rPr>
      </w:pPr>
      <w:proofErr w:type="gramStart"/>
      <w:r w:rsidRPr="00A64459">
        <w:rPr>
          <w:rFonts w:ascii="Arial" w:eastAsiaTheme="minorHAnsi" w:hAnsi="Arial" w:cs="Arial"/>
          <w:b/>
          <w:sz w:val="24"/>
          <w:szCs w:val="24"/>
        </w:rPr>
        <w:t>Mat.:</w:t>
      </w:r>
      <w:proofErr w:type="gramEnd"/>
      <w:r w:rsidRPr="00A64459">
        <w:rPr>
          <w:rFonts w:ascii="Arial" w:eastAsiaTheme="minorHAnsi" w:hAnsi="Arial" w:cs="Arial"/>
          <w:b/>
          <w:sz w:val="24"/>
          <w:szCs w:val="24"/>
        </w:rPr>
        <w:t xml:space="preserve"> 4.19950-6</w:t>
      </w:r>
    </w:p>
    <w:bookmarkEnd w:id="0"/>
    <w:bookmarkEnd w:id="1"/>
    <w:p w14:paraId="6FC00F9B" w14:textId="72ABE568"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4E88FB90" w14:textId="09457A47" w:rsidR="00893428"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300649">
        <w:rPr>
          <w:rFonts w:ascii="Arial" w:eastAsia="Arial" w:hAnsi="Arial" w:cs="Arial"/>
          <w:sz w:val="24"/>
          <w:szCs w:val="24"/>
        </w:rPr>
        <w:t>2.397</w:t>
      </w:r>
      <w:r w:rsidR="00154153">
        <w:rPr>
          <w:rFonts w:ascii="Arial" w:eastAsia="Arial" w:hAnsi="Arial" w:cs="Arial"/>
          <w:sz w:val="24"/>
          <w:szCs w:val="24"/>
        </w:rPr>
        <w:t>/2022</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0B5E8A">
        <w:rPr>
          <w:rFonts w:ascii="Arial" w:eastAsia="Arial" w:hAnsi="Arial" w:cs="Arial"/>
          <w:sz w:val="24"/>
          <w:szCs w:val="24"/>
        </w:rPr>
        <w:t>056</w:t>
      </w:r>
      <w:r w:rsidRPr="004B04BA">
        <w:rPr>
          <w:rFonts w:ascii="Arial" w:eastAsia="Arial" w:hAnsi="Arial" w:cs="Arial"/>
          <w:sz w:val="24"/>
          <w:szCs w:val="24"/>
        </w:rPr>
        <w:t>/202</w:t>
      </w:r>
      <w:r w:rsidR="00CB2AF0" w:rsidRPr="004B04BA">
        <w:rPr>
          <w:rFonts w:ascii="Arial" w:eastAsia="Arial" w:hAnsi="Arial" w:cs="Arial"/>
          <w:sz w:val="24"/>
          <w:szCs w:val="24"/>
        </w:rPr>
        <w:t>2</w:t>
      </w:r>
      <w:r w:rsidR="001561B9">
        <w:rPr>
          <w:rFonts w:ascii="Arial" w:eastAsia="Arial" w:hAnsi="Arial" w:cs="Arial"/>
          <w:b/>
          <w:sz w:val="24"/>
          <w:szCs w:val="24"/>
        </w:rPr>
        <w:t xml:space="preserve"> </w:t>
      </w:r>
      <w:r w:rsidRPr="00673050">
        <w:rPr>
          <w:rFonts w:ascii="Arial" w:eastAsia="Arial" w:hAnsi="Arial" w:cs="Arial"/>
          <w:sz w:val="24"/>
          <w:szCs w:val="24"/>
        </w:rPr>
        <w:t>da licitação em epígrafe</w:t>
      </w:r>
      <w:r w:rsidR="00285DA0">
        <w:rPr>
          <w:rFonts w:ascii="Arial" w:eastAsia="Cambria" w:hAnsi="Arial" w:cs="Arial"/>
          <w:b/>
          <w:sz w:val="24"/>
          <w:szCs w:val="24"/>
        </w:rPr>
        <w:t xml:space="preserve"> </w:t>
      </w:r>
      <w:r w:rsidR="00C2115A" w:rsidRPr="00967ED0">
        <w:rPr>
          <w:rFonts w:ascii="Arial" w:eastAsia="Arial" w:hAnsi="Arial" w:cs="Arial"/>
          <w:b/>
          <w:sz w:val="24"/>
          <w:szCs w:val="24"/>
        </w:rPr>
        <w:t xml:space="preserve">PREGÃO ELETRÔNICO DO TIPO MENOR PREÇO </w:t>
      </w:r>
      <w:r w:rsidR="0042611F">
        <w:rPr>
          <w:rFonts w:ascii="Arial" w:eastAsia="Arial" w:hAnsi="Arial" w:cs="Arial"/>
          <w:b/>
          <w:sz w:val="24"/>
          <w:szCs w:val="24"/>
        </w:rPr>
        <w:t>EM</w:t>
      </w:r>
      <w:r w:rsidR="00C2115A">
        <w:rPr>
          <w:rFonts w:ascii="Arial" w:eastAsia="Arial" w:hAnsi="Arial" w:cs="Arial"/>
          <w:b/>
          <w:sz w:val="24"/>
          <w:szCs w:val="24"/>
        </w:rPr>
        <w:t xml:space="preserve"> </w:t>
      </w:r>
      <w:r w:rsidR="00300649" w:rsidRPr="00300649">
        <w:rPr>
          <w:rFonts w:ascii="Arial" w:eastAsia="Cambria" w:hAnsi="Arial" w:cs="Arial"/>
          <w:b/>
          <w:sz w:val="24"/>
          <w:szCs w:val="24"/>
        </w:rPr>
        <w:t>REGISTRO DE PREÇOS PARA AQUISIÇÃO DE FORMULAS PARA ATENDIMENTO DE CRIANÇAS EM ESTADO DE DESNUTRIÇÃO E/OU COM PROBLEMAS DE INTOLERANCIA À LACTOSE, E PARA PACIENTES COM INDICAÇÃO MÉDICA, PELO PERÍODO DE 12 (DOZE) MESES</w:t>
      </w:r>
      <w:r w:rsidR="003440E9">
        <w:rPr>
          <w:rFonts w:ascii="Arial" w:eastAsia="Cambria" w:hAnsi="Arial" w:cs="Arial"/>
          <w:b/>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 xml:space="preserve">pela </w:t>
      </w:r>
      <w:r w:rsidR="00E52EB9" w:rsidRPr="000C4EF1">
        <w:rPr>
          <w:rFonts w:ascii="Arial" w:hAnsi="Arial" w:cs="Arial"/>
          <w:b/>
          <w:sz w:val="24"/>
          <w:szCs w:val="24"/>
        </w:rPr>
        <w:t xml:space="preserve">Secretaria </w:t>
      </w:r>
      <w:r w:rsidR="00E52EB9">
        <w:rPr>
          <w:rFonts w:ascii="Arial" w:hAnsi="Arial" w:cs="Arial"/>
          <w:b/>
          <w:sz w:val="24"/>
          <w:szCs w:val="24"/>
        </w:rPr>
        <w:t xml:space="preserve">de </w:t>
      </w:r>
      <w:r w:rsidR="004E22E4" w:rsidRPr="004E22E4">
        <w:rPr>
          <w:rFonts w:ascii="Arial" w:hAnsi="Arial" w:cs="Arial"/>
          <w:b/>
          <w:bCs/>
          <w:sz w:val="24"/>
          <w:szCs w:val="24"/>
        </w:rPr>
        <w:t>Saúde</w:t>
      </w:r>
      <w:r w:rsidR="00E52EB9">
        <w:rPr>
          <w:rFonts w:ascii="Arial" w:hAnsi="Arial" w:cs="Arial"/>
          <w:b/>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tbl>
      <w:tblPr>
        <w:tblW w:w="9776" w:type="dxa"/>
        <w:tblLayout w:type="fixed"/>
        <w:tblLook w:val="04A0" w:firstRow="1" w:lastRow="0" w:firstColumn="1" w:lastColumn="0" w:noHBand="0" w:noVBand="1"/>
      </w:tblPr>
      <w:tblGrid>
        <w:gridCol w:w="846"/>
        <w:gridCol w:w="1276"/>
        <w:gridCol w:w="1134"/>
        <w:gridCol w:w="850"/>
        <w:gridCol w:w="2693"/>
        <w:gridCol w:w="1418"/>
        <w:gridCol w:w="1559"/>
      </w:tblGrid>
      <w:tr w:rsidR="00EC0FF9" w:rsidRPr="005F411F" w14:paraId="6A15F229" w14:textId="77777777" w:rsidTr="007A650F">
        <w:trPr>
          <w:trHeight w:val="255"/>
        </w:trPr>
        <w:tc>
          <w:tcPr>
            <w:tcW w:w="9776" w:type="dxa"/>
            <w:gridSpan w:val="7"/>
            <w:tcBorders>
              <w:top w:val="single" w:sz="4" w:space="0" w:color="auto"/>
              <w:left w:val="single" w:sz="4" w:space="0" w:color="auto"/>
              <w:bottom w:val="nil"/>
              <w:right w:val="single" w:sz="4" w:space="0" w:color="auto"/>
            </w:tcBorders>
            <w:shd w:val="clear" w:color="auto" w:fill="AEAAAA" w:themeFill="background2" w:themeFillShade="BF"/>
            <w:noWrap/>
            <w:vAlign w:val="center"/>
          </w:tcPr>
          <w:p w14:paraId="68499640" w14:textId="3EED166A" w:rsidR="00EC0FF9" w:rsidRPr="005F411F" w:rsidRDefault="0084422B" w:rsidP="007A650F">
            <w:pPr>
              <w:jc w:val="center"/>
              <w:rPr>
                <w:rFonts w:ascii="Arial" w:hAnsi="Arial" w:cs="Arial"/>
                <w:b/>
                <w:color w:val="000000"/>
                <w:sz w:val="18"/>
                <w:szCs w:val="18"/>
              </w:rPr>
            </w:pPr>
            <w:r w:rsidRPr="005F411F">
              <w:rPr>
                <w:rFonts w:ascii="Arial" w:hAnsi="Arial" w:cs="Arial"/>
                <w:b/>
                <w:color w:val="000000"/>
                <w:sz w:val="18"/>
                <w:szCs w:val="18"/>
              </w:rPr>
              <w:t>PROPOSTA COMERCIAL</w:t>
            </w:r>
          </w:p>
        </w:tc>
      </w:tr>
      <w:tr w:rsidR="0042611F" w:rsidRPr="005F411F" w14:paraId="146B8DA3" w14:textId="77777777" w:rsidTr="00EC6C71">
        <w:trPr>
          <w:trHeight w:val="255"/>
        </w:trPr>
        <w:tc>
          <w:tcPr>
            <w:tcW w:w="846"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1F82BD39" w14:textId="77777777" w:rsidR="0042611F" w:rsidRPr="005F411F" w:rsidRDefault="0042611F" w:rsidP="007A650F">
            <w:pPr>
              <w:jc w:val="center"/>
              <w:rPr>
                <w:rFonts w:ascii="Arial" w:hAnsi="Arial" w:cs="Arial"/>
                <w:b/>
                <w:color w:val="000000"/>
                <w:sz w:val="18"/>
                <w:szCs w:val="18"/>
              </w:rPr>
            </w:pPr>
            <w:r w:rsidRPr="005F411F">
              <w:rPr>
                <w:rFonts w:ascii="Arial" w:hAnsi="Arial" w:cs="Arial"/>
                <w:b/>
                <w:color w:val="000000"/>
                <w:sz w:val="18"/>
                <w:szCs w:val="18"/>
              </w:rPr>
              <w:t>ITEM</w:t>
            </w:r>
          </w:p>
        </w:tc>
        <w:tc>
          <w:tcPr>
            <w:tcW w:w="127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75A20719" w14:textId="1C24ED22" w:rsidR="0042611F" w:rsidRPr="005F411F" w:rsidRDefault="0042611F" w:rsidP="007A650F">
            <w:pPr>
              <w:jc w:val="center"/>
              <w:rPr>
                <w:rFonts w:ascii="Arial" w:hAnsi="Arial" w:cs="Arial"/>
                <w:b/>
                <w:color w:val="000000"/>
                <w:sz w:val="18"/>
                <w:szCs w:val="18"/>
              </w:rPr>
            </w:pPr>
            <w:r w:rsidRPr="005F411F">
              <w:rPr>
                <w:rFonts w:ascii="Arial" w:hAnsi="Arial" w:cs="Arial"/>
                <w:b/>
                <w:color w:val="000000"/>
                <w:sz w:val="18"/>
                <w:szCs w:val="18"/>
              </w:rPr>
              <w:t>CAT</w:t>
            </w:r>
            <w:r w:rsidR="00EC6C71" w:rsidRPr="005F411F">
              <w:rPr>
                <w:rFonts w:ascii="Arial" w:hAnsi="Arial" w:cs="Arial"/>
                <w:b/>
                <w:color w:val="000000"/>
                <w:sz w:val="18"/>
                <w:szCs w:val="18"/>
              </w:rPr>
              <w:t>MAT</w:t>
            </w:r>
          </w:p>
        </w:tc>
        <w:tc>
          <w:tcPr>
            <w:tcW w:w="113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63F750A7" w14:textId="77777777" w:rsidR="0042611F" w:rsidRPr="005F411F" w:rsidRDefault="0042611F" w:rsidP="007A650F">
            <w:pPr>
              <w:jc w:val="center"/>
              <w:rPr>
                <w:rFonts w:ascii="Arial" w:hAnsi="Arial" w:cs="Arial"/>
                <w:b/>
                <w:color w:val="000000"/>
                <w:sz w:val="18"/>
                <w:szCs w:val="18"/>
              </w:rPr>
            </w:pPr>
            <w:r w:rsidRPr="005F411F">
              <w:rPr>
                <w:rFonts w:ascii="Arial" w:hAnsi="Arial" w:cs="Arial"/>
                <w:b/>
                <w:color w:val="000000"/>
                <w:sz w:val="18"/>
                <w:szCs w:val="18"/>
              </w:rPr>
              <w:t>QUANT</w:t>
            </w:r>
          </w:p>
        </w:tc>
        <w:tc>
          <w:tcPr>
            <w:tcW w:w="850" w:type="dxa"/>
            <w:tcBorders>
              <w:top w:val="single" w:sz="4" w:space="0" w:color="auto"/>
              <w:left w:val="nil"/>
              <w:bottom w:val="nil"/>
              <w:right w:val="single" w:sz="4" w:space="0" w:color="auto"/>
            </w:tcBorders>
            <w:shd w:val="clear" w:color="auto" w:fill="AEAAAA" w:themeFill="background2" w:themeFillShade="BF"/>
            <w:noWrap/>
            <w:vAlign w:val="center"/>
            <w:hideMark/>
          </w:tcPr>
          <w:p w14:paraId="21DDF933" w14:textId="77777777" w:rsidR="0042611F" w:rsidRPr="005F411F" w:rsidRDefault="0042611F" w:rsidP="007A650F">
            <w:pPr>
              <w:jc w:val="center"/>
              <w:rPr>
                <w:rFonts w:ascii="Arial" w:hAnsi="Arial" w:cs="Arial"/>
                <w:b/>
                <w:color w:val="000000"/>
                <w:sz w:val="18"/>
                <w:szCs w:val="18"/>
              </w:rPr>
            </w:pPr>
            <w:r w:rsidRPr="005F411F">
              <w:rPr>
                <w:rFonts w:ascii="Arial" w:hAnsi="Arial" w:cs="Arial"/>
                <w:b/>
                <w:color w:val="000000"/>
                <w:sz w:val="18"/>
                <w:szCs w:val="18"/>
              </w:rPr>
              <w:t>UNI</w:t>
            </w:r>
          </w:p>
        </w:tc>
        <w:tc>
          <w:tcPr>
            <w:tcW w:w="2693" w:type="dxa"/>
            <w:tcBorders>
              <w:top w:val="single" w:sz="4" w:space="0" w:color="auto"/>
              <w:left w:val="nil"/>
              <w:bottom w:val="nil"/>
              <w:right w:val="single" w:sz="4" w:space="0" w:color="auto"/>
            </w:tcBorders>
            <w:shd w:val="clear" w:color="auto" w:fill="AEAAAA" w:themeFill="background2" w:themeFillShade="BF"/>
            <w:vAlign w:val="center"/>
          </w:tcPr>
          <w:p w14:paraId="5BADEDE5" w14:textId="77777777" w:rsidR="0042611F" w:rsidRPr="005F411F" w:rsidRDefault="0042611F" w:rsidP="007A650F">
            <w:pPr>
              <w:jc w:val="center"/>
              <w:rPr>
                <w:rFonts w:ascii="Arial" w:hAnsi="Arial" w:cs="Arial"/>
                <w:b/>
                <w:color w:val="000000"/>
                <w:sz w:val="18"/>
                <w:szCs w:val="18"/>
              </w:rPr>
            </w:pPr>
            <w:r w:rsidRPr="005F411F">
              <w:rPr>
                <w:rFonts w:ascii="Arial" w:hAnsi="Arial" w:cs="Arial"/>
                <w:b/>
                <w:color w:val="000000"/>
                <w:sz w:val="18"/>
                <w:szCs w:val="18"/>
              </w:rPr>
              <w:t>DESCRIÇÃO</w:t>
            </w:r>
          </w:p>
        </w:tc>
        <w:tc>
          <w:tcPr>
            <w:tcW w:w="1418" w:type="dxa"/>
            <w:tcBorders>
              <w:top w:val="single" w:sz="4" w:space="0" w:color="auto"/>
              <w:left w:val="nil"/>
              <w:bottom w:val="nil"/>
              <w:right w:val="single" w:sz="4" w:space="0" w:color="auto"/>
            </w:tcBorders>
            <w:shd w:val="clear" w:color="auto" w:fill="AEAAAA" w:themeFill="background2" w:themeFillShade="BF"/>
            <w:vAlign w:val="center"/>
          </w:tcPr>
          <w:p w14:paraId="3A8C5843" w14:textId="77777777" w:rsidR="0042611F" w:rsidRPr="005F411F" w:rsidRDefault="0042611F" w:rsidP="007A650F">
            <w:pPr>
              <w:jc w:val="center"/>
              <w:rPr>
                <w:rFonts w:ascii="Arial" w:hAnsi="Arial" w:cs="Arial"/>
                <w:b/>
                <w:color w:val="000000"/>
                <w:sz w:val="18"/>
                <w:szCs w:val="18"/>
              </w:rPr>
            </w:pPr>
            <w:r w:rsidRPr="005F411F">
              <w:rPr>
                <w:rFonts w:ascii="Arial" w:hAnsi="Arial" w:cs="Arial"/>
                <w:b/>
                <w:color w:val="000000"/>
                <w:sz w:val="18"/>
                <w:szCs w:val="18"/>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3522D5A9" w14:textId="77777777" w:rsidR="0042611F" w:rsidRPr="005F411F" w:rsidRDefault="0042611F" w:rsidP="007A650F">
            <w:pPr>
              <w:jc w:val="center"/>
              <w:rPr>
                <w:rFonts w:ascii="Arial" w:hAnsi="Arial" w:cs="Arial"/>
                <w:b/>
                <w:color w:val="000000"/>
                <w:sz w:val="18"/>
                <w:szCs w:val="18"/>
              </w:rPr>
            </w:pPr>
            <w:r w:rsidRPr="005F411F">
              <w:rPr>
                <w:rFonts w:ascii="Arial" w:hAnsi="Arial" w:cs="Arial"/>
                <w:b/>
                <w:color w:val="000000"/>
                <w:sz w:val="18"/>
                <w:szCs w:val="18"/>
              </w:rPr>
              <w:t>VALOR TOTAL</w:t>
            </w:r>
          </w:p>
        </w:tc>
      </w:tr>
      <w:tr w:rsidR="00EC6C71" w:rsidRPr="005F411F" w14:paraId="420CECC2" w14:textId="77777777" w:rsidTr="00EC6C7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6680" w14:textId="15AC19B5" w:rsidR="00EC6C71" w:rsidRPr="005F411F" w:rsidRDefault="00EC6C71" w:rsidP="00EC6C71">
            <w:pPr>
              <w:jc w:val="center"/>
              <w:rPr>
                <w:rFonts w:ascii="Arial" w:hAnsi="Arial" w:cs="Arial"/>
                <w:sz w:val="18"/>
                <w:szCs w:val="18"/>
                <w:lang w:val="en-US"/>
              </w:rPr>
            </w:pPr>
            <w:r w:rsidRPr="005F411F">
              <w:rPr>
                <w:rFonts w:ascii="Arial" w:hAnsi="Arial" w:cs="Arial"/>
                <w:sz w:val="18"/>
                <w:szCs w:val="18"/>
                <w:lang w:val="en-US"/>
              </w:rPr>
              <w:t>1</w:t>
            </w:r>
          </w:p>
        </w:tc>
        <w:tc>
          <w:tcPr>
            <w:tcW w:w="1276" w:type="dxa"/>
            <w:tcBorders>
              <w:top w:val="single" w:sz="4" w:space="0" w:color="auto"/>
              <w:left w:val="nil"/>
              <w:bottom w:val="single" w:sz="4" w:space="0" w:color="auto"/>
              <w:right w:val="single" w:sz="4" w:space="0" w:color="auto"/>
            </w:tcBorders>
            <w:vAlign w:val="center"/>
          </w:tcPr>
          <w:p w14:paraId="1EDA36DC" w14:textId="1DB2D73E" w:rsidR="00EC6C71" w:rsidRPr="005F411F" w:rsidRDefault="00EC6C71" w:rsidP="00EC6C71">
            <w:pPr>
              <w:ind w:left="87" w:hanging="87"/>
              <w:jc w:val="center"/>
              <w:rPr>
                <w:rFonts w:ascii="Arial" w:hAnsi="Arial" w:cs="Arial"/>
                <w:color w:val="000000" w:themeColor="text1"/>
                <w:sz w:val="18"/>
                <w:szCs w:val="18"/>
              </w:rPr>
            </w:pPr>
            <w:r w:rsidRPr="005F411F">
              <w:rPr>
                <w:rFonts w:ascii="Arial" w:hAnsi="Arial" w:cs="Arial"/>
                <w:color w:val="000000" w:themeColor="text1"/>
                <w:sz w:val="18"/>
                <w:szCs w:val="18"/>
              </w:rPr>
              <w:t>5648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7613A" w14:textId="7BC9854D" w:rsidR="00EC6C71" w:rsidRPr="005F411F" w:rsidRDefault="00EC6C71" w:rsidP="00EC6C71">
            <w:pPr>
              <w:jc w:val="center"/>
              <w:rPr>
                <w:rFonts w:ascii="Arial" w:hAnsi="Arial" w:cs="Arial"/>
                <w:color w:val="000000"/>
                <w:sz w:val="18"/>
                <w:szCs w:val="18"/>
                <w:lang w:val="en-US"/>
              </w:rPr>
            </w:pPr>
            <w:r w:rsidRPr="005F411F">
              <w:rPr>
                <w:rFonts w:ascii="Arial" w:hAnsi="Arial" w:cs="Arial"/>
                <w:sz w:val="18"/>
                <w:szCs w:val="18"/>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2D9B699" w14:textId="4C768CFD" w:rsidR="00EC6C71" w:rsidRPr="005F411F" w:rsidRDefault="00EC6C71" w:rsidP="00EC6C71">
            <w:pPr>
              <w:jc w:val="center"/>
              <w:rPr>
                <w:rFonts w:ascii="Arial" w:hAnsi="Arial" w:cs="Arial"/>
                <w:color w:val="000000"/>
                <w:sz w:val="18"/>
                <w:szCs w:val="18"/>
                <w:lang w:val="en-US"/>
              </w:rPr>
            </w:pPr>
            <w:r w:rsidRPr="005F411F">
              <w:rPr>
                <w:rFonts w:ascii="Arial" w:hAnsi="Arial" w:cs="Arial"/>
                <w:color w:val="000000"/>
                <w:sz w:val="18"/>
                <w:szCs w:val="18"/>
                <w:lang w:val="en-US"/>
              </w:rPr>
              <w:t>LATA 400G</w:t>
            </w:r>
          </w:p>
        </w:tc>
        <w:tc>
          <w:tcPr>
            <w:tcW w:w="2693" w:type="dxa"/>
            <w:tcBorders>
              <w:top w:val="single" w:sz="4" w:space="0" w:color="auto"/>
              <w:left w:val="nil"/>
              <w:bottom w:val="single" w:sz="4" w:space="0" w:color="auto"/>
              <w:right w:val="single" w:sz="4" w:space="0" w:color="auto"/>
            </w:tcBorders>
            <w:vAlign w:val="center"/>
          </w:tcPr>
          <w:p w14:paraId="553F0531" w14:textId="08BFD1A2" w:rsidR="00EC6C71" w:rsidRPr="005F411F" w:rsidRDefault="00EC6C71" w:rsidP="00EC6C71">
            <w:pPr>
              <w:jc w:val="both"/>
              <w:rPr>
                <w:rFonts w:ascii="Arial" w:hAnsi="Arial" w:cs="Arial"/>
                <w:sz w:val="18"/>
                <w:szCs w:val="18"/>
              </w:rPr>
            </w:pPr>
            <w:r w:rsidRPr="005F411F">
              <w:rPr>
                <w:rFonts w:ascii="Arial" w:hAnsi="Arial" w:cs="Arial"/>
                <w:sz w:val="18"/>
                <w:szCs w:val="18"/>
              </w:rPr>
              <w:t>FÓRMULA INFANTIL PARA LACTANTES ATÉ OS 6 MESES DE VIDA, ENRIQUECIDA COM FERRO</w:t>
            </w:r>
          </w:p>
        </w:tc>
        <w:tc>
          <w:tcPr>
            <w:tcW w:w="1418" w:type="dxa"/>
            <w:tcBorders>
              <w:top w:val="single" w:sz="4" w:space="0" w:color="auto"/>
              <w:left w:val="nil"/>
              <w:bottom w:val="single" w:sz="4" w:space="0" w:color="auto"/>
              <w:right w:val="single" w:sz="4" w:space="0" w:color="auto"/>
            </w:tcBorders>
            <w:vAlign w:val="center"/>
          </w:tcPr>
          <w:p w14:paraId="6DB6FB12" w14:textId="7C235FF7" w:rsidR="00EC6C71" w:rsidRPr="005F411F" w:rsidRDefault="00EC6C71" w:rsidP="00EC6C71">
            <w:pPr>
              <w:jc w:val="center"/>
              <w:rPr>
                <w:rFonts w:ascii="Arial" w:hAnsi="Arial" w:cs="Arial"/>
                <w:sz w:val="18"/>
                <w:szCs w:val="18"/>
              </w:rPr>
            </w:pPr>
            <w:r w:rsidRPr="005F411F">
              <w:rPr>
                <w:rFonts w:ascii="Arial" w:eastAsia="Times New Roman" w:hAnsi="Arial" w:cs="Arial"/>
                <w:b/>
                <w:color w:val="FF0000"/>
                <w:sz w:val="18"/>
                <w:szCs w:val="18"/>
                <w:lang w:eastAsia="pt-BR"/>
              </w:rPr>
              <w:t xml:space="preserve">R$ </w:t>
            </w:r>
            <w:proofErr w:type="gramStart"/>
            <w:r w:rsidRPr="005F411F">
              <w:rPr>
                <w:rFonts w:ascii="Arial" w:eastAsia="Times New Roman" w:hAnsi="Arial" w:cs="Arial"/>
                <w:b/>
                <w:color w:val="FF0000"/>
                <w:sz w:val="18"/>
                <w:szCs w:val="18"/>
                <w:lang w:eastAsia="pt-BR"/>
              </w:rPr>
              <w:t>XXX,XX</w:t>
            </w:r>
            <w:proofErr w:type="gramEnd"/>
          </w:p>
        </w:tc>
        <w:tc>
          <w:tcPr>
            <w:tcW w:w="1559" w:type="dxa"/>
            <w:tcBorders>
              <w:top w:val="single" w:sz="4" w:space="0" w:color="auto"/>
              <w:left w:val="nil"/>
              <w:bottom w:val="single" w:sz="4" w:space="0" w:color="auto"/>
              <w:right w:val="single" w:sz="4" w:space="0" w:color="auto"/>
            </w:tcBorders>
            <w:vAlign w:val="center"/>
          </w:tcPr>
          <w:p w14:paraId="1FCACC50" w14:textId="601220D9" w:rsidR="00EC6C71" w:rsidRPr="005F411F" w:rsidRDefault="00EC6C71" w:rsidP="00EC6C71">
            <w:pPr>
              <w:jc w:val="center"/>
              <w:rPr>
                <w:rFonts w:ascii="Arial" w:hAnsi="Arial" w:cs="Arial"/>
                <w:sz w:val="18"/>
                <w:szCs w:val="18"/>
              </w:rPr>
            </w:pPr>
            <w:r w:rsidRPr="005F411F">
              <w:rPr>
                <w:rFonts w:ascii="Arial" w:eastAsia="Times New Roman" w:hAnsi="Arial" w:cs="Arial"/>
                <w:b/>
                <w:color w:val="FF0000"/>
                <w:sz w:val="18"/>
                <w:szCs w:val="18"/>
                <w:lang w:eastAsia="pt-BR"/>
              </w:rPr>
              <w:t xml:space="preserve">R$ </w:t>
            </w:r>
            <w:proofErr w:type="gramStart"/>
            <w:r w:rsidRPr="005F411F">
              <w:rPr>
                <w:rFonts w:ascii="Arial" w:eastAsia="Times New Roman" w:hAnsi="Arial" w:cs="Arial"/>
                <w:b/>
                <w:color w:val="FF0000"/>
                <w:sz w:val="18"/>
                <w:szCs w:val="18"/>
                <w:lang w:eastAsia="pt-BR"/>
              </w:rPr>
              <w:t>XXX,XX</w:t>
            </w:r>
            <w:proofErr w:type="gramEnd"/>
          </w:p>
        </w:tc>
      </w:tr>
      <w:tr w:rsidR="00EC6C71" w:rsidRPr="005F411F" w14:paraId="02AFD46F" w14:textId="77777777" w:rsidTr="00EC6C7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3A433" w14:textId="5DC067E1" w:rsidR="00EC6C71" w:rsidRPr="005F411F" w:rsidRDefault="00EC6C71" w:rsidP="00EC6C71">
            <w:pPr>
              <w:jc w:val="center"/>
              <w:rPr>
                <w:rFonts w:ascii="Arial" w:hAnsi="Arial" w:cs="Arial"/>
                <w:sz w:val="18"/>
                <w:szCs w:val="18"/>
                <w:lang w:val="en-US"/>
              </w:rPr>
            </w:pPr>
            <w:r w:rsidRPr="005F411F">
              <w:rPr>
                <w:rFonts w:ascii="Arial" w:hAnsi="Arial" w:cs="Arial"/>
                <w:sz w:val="18"/>
                <w:szCs w:val="18"/>
                <w:lang w:val="en-US"/>
              </w:rPr>
              <w:t>2</w:t>
            </w:r>
          </w:p>
        </w:tc>
        <w:tc>
          <w:tcPr>
            <w:tcW w:w="1276" w:type="dxa"/>
            <w:tcBorders>
              <w:top w:val="single" w:sz="4" w:space="0" w:color="auto"/>
              <w:left w:val="nil"/>
              <w:bottom w:val="single" w:sz="4" w:space="0" w:color="auto"/>
              <w:right w:val="single" w:sz="4" w:space="0" w:color="auto"/>
            </w:tcBorders>
            <w:vAlign w:val="center"/>
          </w:tcPr>
          <w:p w14:paraId="2C1EE436" w14:textId="66B23FCC" w:rsidR="00EC6C71" w:rsidRPr="005F411F" w:rsidRDefault="00EC6C71" w:rsidP="00EC6C71">
            <w:pPr>
              <w:ind w:left="87" w:hanging="87"/>
              <w:jc w:val="center"/>
              <w:rPr>
                <w:rFonts w:ascii="Arial" w:hAnsi="Arial" w:cs="Arial"/>
                <w:bCs/>
                <w:color w:val="000000" w:themeColor="text1"/>
                <w:sz w:val="18"/>
                <w:szCs w:val="18"/>
                <w:shd w:val="clear" w:color="auto" w:fill="FFFFFF"/>
              </w:rPr>
            </w:pPr>
            <w:r w:rsidRPr="005F411F">
              <w:rPr>
                <w:rFonts w:ascii="Arial" w:hAnsi="Arial" w:cs="Arial"/>
                <w:color w:val="000000" w:themeColor="text1"/>
                <w:sz w:val="18"/>
                <w:szCs w:val="18"/>
              </w:rPr>
              <w:t>5648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5C17C" w14:textId="2926FCBE" w:rsidR="00EC6C71" w:rsidRPr="005F411F" w:rsidRDefault="00EC6C71" w:rsidP="00EC6C71">
            <w:pPr>
              <w:jc w:val="center"/>
              <w:rPr>
                <w:rFonts w:ascii="Arial" w:hAnsi="Arial" w:cs="Arial"/>
                <w:color w:val="000000"/>
                <w:sz w:val="18"/>
                <w:szCs w:val="18"/>
                <w:lang w:val="en-US"/>
              </w:rPr>
            </w:pPr>
            <w:r w:rsidRPr="005F411F">
              <w:rPr>
                <w:rFonts w:ascii="Arial" w:hAnsi="Arial" w:cs="Arial"/>
                <w:sz w:val="18"/>
                <w:szCs w:val="18"/>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B7C9208" w14:textId="3366FF9A" w:rsidR="00EC6C71" w:rsidRPr="005F411F" w:rsidRDefault="00EC6C71" w:rsidP="00EC6C71">
            <w:pPr>
              <w:jc w:val="center"/>
              <w:rPr>
                <w:rFonts w:ascii="Arial" w:hAnsi="Arial" w:cs="Arial"/>
                <w:color w:val="000000"/>
                <w:sz w:val="18"/>
                <w:szCs w:val="18"/>
                <w:lang w:val="en-US"/>
              </w:rPr>
            </w:pPr>
            <w:r w:rsidRPr="005F411F">
              <w:rPr>
                <w:rFonts w:ascii="Arial" w:hAnsi="Arial" w:cs="Arial"/>
                <w:color w:val="000000"/>
                <w:sz w:val="18"/>
                <w:szCs w:val="18"/>
                <w:lang w:val="en-US"/>
              </w:rPr>
              <w:t>LATA 400G</w:t>
            </w:r>
          </w:p>
        </w:tc>
        <w:tc>
          <w:tcPr>
            <w:tcW w:w="2693" w:type="dxa"/>
            <w:tcBorders>
              <w:top w:val="single" w:sz="4" w:space="0" w:color="auto"/>
              <w:left w:val="nil"/>
              <w:bottom w:val="single" w:sz="4" w:space="0" w:color="auto"/>
              <w:right w:val="single" w:sz="4" w:space="0" w:color="auto"/>
            </w:tcBorders>
            <w:vAlign w:val="center"/>
          </w:tcPr>
          <w:p w14:paraId="14FB0A89" w14:textId="711A5CA0" w:rsidR="00EC6C71" w:rsidRPr="005F411F" w:rsidRDefault="00EC6C71" w:rsidP="00EC6C71">
            <w:pPr>
              <w:jc w:val="both"/>
              <w:rPr>
                <w:rFonts w:ascii="Arial" w:hAnsi="Arial" w:cs="Arial"/>
                <w:sz w:val="18"/>
                <w:szCs w:val="18"/>
              </w:rPr>
            </w:pPr>
            <w:r w:rsidRPr="005F411F">
              <w:rPr>
                <w:rFonts w:ascii="Arial" w:hAnsi="Arial" w:cs="Arial"/>
                <w:sz w:val="18"/>
                <w:szCs w:val="18"/>
              </w:rPr>
              <w:t>FÓRMULA INFANTIL DE SEGUIMENTO PARA LACTANTES A PARTIR DOS 6 MESES DE VIDA, ENRIQUECIDA EM FERRO</w:t>
            </w:r>
          </w:p>
        </w:tc>
        <w:tc>
          <w:tcPr>
            <w:tcW w:w="1418" w:type="dxa"/>
            <w:tcBorders>
              <w:top w:val="single" w:sz="4" w:space="0" w:color="auto"/>
              <w:left w:val="nil"/>
              <w:bottom w:val="single" w:sz="4" w:space="0" w:color="auto"/>
              <w:right w:val="single" w:sz="4" w:space="0" w:color="auto"/>
            </w:tcBorders>
            <w:vAlign w:val="center"/>
          </w:tcPr>
          <w:p w14:paraId="7DCFE423" w14:textId="66655EAC" w:rsidR="00EC6C71" w:rsidRPr="005F411F" w:rsidRDefault="00EC6C71" w:rsidP="00EC6C71">
            <w:pPr>
              <w:spacing w:line="276" w:lineRule="auto"/>
              <w:jc w:val="center"/>
              <w:rPr>
                <w:rFonts w:ascii="Arial" w:hAnsi="Arial" w:cs="Arial"/>
                <w:sz w:val="18"/>
                <w:szCs w:val="18"/>
              </w:rPr>
            </w:pPr>
            <w:r w:rsidRPr="005F411F">
              <w:rPr>
                <w:rFonts w:ascii="Arial" w:eastAsia="Times New Roman" w:hAnsi="Arial" w:cs="Arial"/>
                <w:b/>
                <w:color w:val="FF0000"/>
                <w:sz w:val="18"/>
                <w:szCs w:val="18"/>
                <w:lang w:eastAsia="pt-BR"/>
              </w:rPr>
              <w:t xml:space="preserve">R$ </w:t>
            </w:r>
            <w:proofErr w:type="gramStart"/>
            <w:r w:rsidRPr="005F411F">
              <w:rPr>
                <w:rFonts w:ascii="Arial" w:eastAsia="Times New Roman" w:hAnsi="Arial" w:cs="Arial"/>
                <w:b/>
                <w:color w:val="FF0000"/>
                <w:sz w:val="18"/>
                <w:szCs w:val="18"/>
                <w:lang w:eastAsia="pt-BR"/>
              </w:rPr>
              <w:t>XXX,XX</w:t>
            </w:r>
            <w:proofErr w:type="gramEnd"/>
          </w:p>
        </w:tc>
        <w:tc>
          <w:tcPr>
            <w:tcW w:w="1559" w:type="dxa"/>
            <w:tcBorders>
              <w:top w:val="single" w:sz="4" w:space="0" w:color="auto"/>
              <w:left w:val="nil"/>
              <w:bottom w:val="single" w:sz="4" w:space="0" w:color="auto"/>
              <w:right w:val="single" w:sz="4" w:space="0" w:color="auto"/>
            </w:tcBorders>
            <w:vAlign w:val="center"/>
          </w:tcPr>
          <w:p w14:paraId="2B6FFFAA" w14:textId="14455427" w:rsidR="00EC6C71" w:rsidRPr="005F411F" w:rsidRDefault="00EC6C71" w:rsidP="00EC6C71">
            <w:pPr>
              <w:spacing w:line="276" w:lineRule="auto"/>
              <w:jc w:val="center"/>
              <w:rPr>
                <w:rFonts w:ascii="Arial" w:hAnsi="Arial" w:cs="Arial"/>
                <w:sz w:val="18"/>
                <w:szCs w:val="18"/>
              </w:rPr>
            </w:pPr>
            <w:r w:rsidRPr="005F411F">
              <w:rPr>
                <w:rFonts w:ascii="Arial" w:eastAsia="Times New Roman" w:hAnsi="Arial" w:cs="Arial"/>
                <w:b/>
                <w:color w:val="FF0000"/>
                <w:sz w:val="18"/>
                <w:szCs w:val="18"/>
                <w:lang w:eastAsia="pt-BR"/>
              </w:rPr>
              <w:t xml:space="preserve">R$ </w:t>
            </w:r>
            <w:proofErr w:type="gramStart"/>
            <w:r w:rsidRPr="005F411F">
              <w:rPr>
                <w:rFonts w:ascii="Arial" w:eastAsia="Times New Roman" w:hAnsi="Arial" w:cs="Arial"/>
                <w:b/>
                <w:color w:val="FF0000"/>
                <w:sz w:val="18"/>
                <w:szCs w:val="18"/>
                <w:lang w:eastAsia="pt-BR"/>
              </w:rPr>
              <w:t>XXX,XX</w:t>
            </w:r>
            <w:proofErr w:type="gramEnd"/>
          </w:p>
        </w:tc>
      </w:tr>
      <w:tr w:rsidR="00EC6C71" w:rsidRPr="005F411F" w14:paraId="461FDB1D" w14:textId="77777777" w:rsidTr="00EC6C7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5583A" w14:textId="579C6BCD" w:rsidR="00EC6C71" w:rsidRPr="005F411F" w:rsidRDefault="00EC6C71" w:rsidP="00EC6C71">
            <w:pPr>
              <w:jc w:val="center"/>
              <w:rPr>
                <w:rFonts w:ascii="Arial" w:hAnsi="Arial" w:cs="Arial"/>
                <w:sz w:val="18"/>
                <w:szCs w:val="18"/>
                <w:lang w:val="en-US"/>
              </w:rPr>
            </w:pPr>
            <w:r w:rsidRPr="005F411F">
              <w:rPr>
                <w:rFonts w:ascii="Arial" w:hAnsi="Arial" w:cs="Arial"/>
                <w:sz w:val="18"/>
                <w:szCs w:val="18"/>
                <w:lang w:val="en-US"/>
              </w:rPr>
              <w:t>3</w:t>
            </w:r>
          </w:p>
        </w:tc>
        <w:tc>
          <w:tcPr>
            <w:tcW w:w="1276" w:type="dxa"/>
            <w:tcBorders>
              <w:top w:val="single" w:sz="4" w:space="0" w:color="auto"/>
              <w:left w:val="nil"/>
              <w:bottom w:val="single" w:sz="4" w:space="0" w:color="auto"/>
              <w:right w:val="single" w:sz="4" w:space="0" w:color="auto"/>
            </w:tcBorders>
            <w:vAlign w:val="center"/>
          </w:tcPr>
          <w:p w14:paraId="66C681DC" w14:textId="0F199130" w:rsidR="00EC6C71" w:rsidRPr="005F411F" w:rsidRDefault="00EC6C71" w:rsidP="00EC6C71">
            <w:pPr>
              <w:ind w:left="87" w:hanging="87"/>
              <w:jc w:val="center"/>
              <w:rPr>
                <w:rFonts w:ascii="Arial" w:hAnsi="Arial" w:cs="Arial"/>
                <w:bCs/>
                <w:color w:val="000000" w:themeColor="text1"/>
                <w:sz w:val="18"/>
                <w:szCs w:val="18"/>
                <w:shd w:val="clear" w:color="auto" w:fill="FFFFFF"/>
              </w:rPr>
            </w:pPr>
            <w:r w:rsidRPr="005F411F">
              <w:rPr>
                <w:rFonts w:ascii="Arial" w:hAnsi="Arial" w:cs="Arial"/>
                <w:color w:val="000000" w:themeColor="text1"/>
                <w:sz w:val="18"/>
                <w:szCs w:val="18"/>
              </w:rPr>
              <w:t>5648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0CF21" w14:textId="531904DF" w:rsidR="00EC6C71" w:rsidRPr="005F411F" w:rsidRDefault="00EC6C71" w:rsidP="00EC6C71">
            <w:pPr>
              <w:jc w:val="center"/>
              <w:rPr>
                <w:rFonts w:ascii="Arial" w:hAnsi="Arial" w:cs="Arial"/>
                <w:color w:val="000000"/>
                <w:sz w:val="18"/>
                <w:szCs w:val="18"/>
                <w:lang w:val="en-US"/>
              </w:rPr>
            </w:pPr>
            <w:r w:rsidRPr="005F411F">
              <w:rPr>
                <w:rFonts w:ascii="Arial" w:hAnsi="Arial" w:cs="Arial"/>
                <w:sz w:val="18"/>
                <w:szCs w:val="18"/>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AC708A4" w14:textId="0E27984A" w:rsidR="00EC6C71" w:rsidRPr="005F411F" w:rsidRDefault="00EC6C71" w:rsidP="00EC6C71">
            <w:pPr>
              <w:jc w:val="center"/>
              <w:rPr>
                <w:rFonts w:ascii="Arial" w:hAnsi="Arial" w:cs="Arial"/>
                <w:color w:val="000000"/>
                <w:sz w:val="18"/>
                <w:szCs w:val="18"/>
                <w:lang w:val="en-US"/>
              </w:rPr>
            </w:pPr>
            <w:r w:rsidRPr="005F411F">
              <w:rPr>
                <w:rFonts w:ascii="Arial" w:hAnsi="Arial" w:cs="Arial"/>
                <w:color w:val="000000"/>
                <w:sz w:val="18"/>
                <w:szCs w:val="18"/>
                <w:lang w:val="en-US"/>
              </w:rPr>
              <w:t>LATA 400G</w:t>
            </w:r>
          </w:p>
        </w:tc>
        <w:tc>
          <w:tcPr>
            <w:tcW w:w="2693" w:type="dxa"/>
            <w:tcBorders>
              <w:top w:val="single" w:sz="4" w:space="0" w:color="auto"/>
              <w:left w:val="nil"/>
              <w:bottom w:val="single" w:sz="4" w:space="0" w:color="auto"/>
              <w:right w:val="single" w:sz="4" w:space="0" w:color="auto"/>
            </w:tcBorders>
            <w:vAlign w:val="center"/>
          </w:tcPr>
          <w:p w14:paraId="50A36BBF" w14:textId="3C767BAC" w:rsidR="00EC6C71" w:rsidRPr="005F411F" w:rsidRDefault="00EC6C71" w:rsidP="00EC6C71">
            <w:pPr>
              <w:jc w:val="both"/>
              <w:rPr>
                <w:rFonts w:ascii="Arial" w:hAnsi="Arial" w:cs="Arial"/>
                <w:sz w:val="18"/>
                <w:szCs w:val="18"/>
              </w:rPr>
            </w:pPr>
            <w:r w:rsidRPr="005F411F">
              <w:rPr>
                <w:rFonts w:ascii="Arial" w:hAnsi="Arial" w:cs="Arial"/>
                <w:sz w:val="18"/>
                <w:szCs w:val="18"/>
              </w:rPr>
              <w:t>FÓRMULA INFANTIL HIPOALERGÊNICA À BASE DE PROTEÍNA DO SORO DO LEITE EXTENSAMENTE HIDROLISADA</w:t>
            </w:r>
          </w:p>
        </w:tc>
        <w:tc>
          <w:tcPr>
            <w:tcW w:w="1418" w:type="dxa"/>
            <w:tcBorders>
              <w:top w:val="single" w:sz="4" w:space="0" w:color="auto"/>
              <w:left w:val="nil"/>
              <w:bottom w:val="single" w:sz="4" w:space="0" w:color="auto"/>
              <w:right w:val="single" w:sz="4" w:space="0" w:color="auto"/>
            </w:tcBorders>
            <w:vAlign w:val="center"/>
          </w:tcPr>
          <w:p w14:paraId="28695501" w14:textId="70575415" w:rsidR="00EC6C71" w:rsidRPr="005F411F" w:rsidRDefault="00EC6C71" w:rsidP="00EC6C71">
            <w:pPr>
              <w:spacing w:line="276" w:lineRule="auto"/>
              <w:jc w:val="center"/>
              <w:rPr>
                <w:rFonts w:ascii="Arial" w:hAnsi="Arial" w:cs="Arial"/>
                <w:sz w:val="18"/>
                <w:szCs w:val="18"/>
              </w:rPr>
            </w:pPr>
            <w:r w:rsidRPr="005F411F">
              <w:rPr>
                <w:rFonts w:ascii="Arial" w:eastAsia="Times New Roman" w:hAnsi="Arial" w:cs="Arial"/>
                <w:b/>
                <w:color w:val="FF0000"/>
                <w:sz w:val="18"/>
                <w:szCs w:val="18"/>
                <w:lang w:eastAsia="pt-BR"/>
              </w:rPr>
              <w:t xml:space="preserve">R$ </w:t>
            </w:r>
            <w:proofErr w:type="gramStart"/>
            <w:r w:rsidRPr="005F411F">
              <w:rPr>
                <w:rFonts w:ascii="Arial" w:eastAsia="Times New Roman" w:hAnsi="Arial" w:cs="Arial"/>
                <w:b/>
                <w:color w:val="FF0000"/>
                <w:sz w:val="18"/>
                <w:szCs w:val="18"/>
                <w:lang w:eastAsia="pt-BR"/>
              </w:rPr>
              <w:t>XXX,XX</w:t>
            </w:r>
            <w:proofErr w:type="gramEnd"/>
          </w:p>
        </w:tc>
        <w:tc>
          <w:tcPr>
            <w:tcW w:w="1559" w:type="dxa"/>
            <w:tcBorders>
              <w:top w:val="single" w:sz="4" w:space="0" w:color="auto"/>
              <w:left w:val="nil"/>
              <w:bottom w:val="single" w:sz="4" w:space="0" w:color="auto"/>
              <w:right w:val="single" w:sz="4" w:space="0" w:color="auto"/>
            </w:tcBorders>
            <w:vAlign w:val="center"/>
          </w:tcPr>
          <w:p w14:paraId="6BEEE04D" w14:textId="672A23AC" w:rsidR="00EC6C71" w:rsidRPr="005F411F" w:rsidRDefault="00EC6C71" w:rsidP="00EC6C71">
            <w:pPr>
              <w:spacing w:line="276" w:lineRule="auto"/>
              <w:jc w:val="center"/>
              <w:rPr>
                <w:rFonts w:ascii="Arial" w:hAnsi="Arial" w:cs="Arial"/>
                <w:sz w:val="18"/>
                <w:szCs w:val="18"/>
              </w:rPr>
            </w:pPr>
            <w:r w:rsidRPr="005F411F">
              <w:rPr>
                <w:rFonts w:ascii="Arial" w:eastAsia="Times New Roman" w:hAnsi="Arial" w:cs="Arial"/>
                <w:b/>
                <w:color w:val="FF0000"/>
                <w:sz w:val="18"/>
                <w:szCs w:val="18"/>
                <w:lang w:eastAsia="pt-BR"/>
              </w:rPr>
              <w:t xml:space="preserve">R$ </w:t>
            </w:r>
            <w:proofErr w:type="gramStart"/>
            <w:r w:rsidRPr="005F411F">
              <w:rPr>
                <w:rFonts w:ascii="Arial" w:eastAsia="Times New Roman" w:hAnsi="Arial" w:cs="Arial"/>
                <w:b/>
                <w:color w:val="FF0000"/>
                <w:sz w:val="18"/>
                <w:szCs w:val="18"/>
                <w:lang w:eastAsia="pt-BR"/>
              </w:rPr>
              <w:t>XXX,XX</w:t>
            </w:r>
            <w:proofErr w:type="gramEnd"/>
          </w:p>
        </w:tc>
      </w:tr>
      <w:tr w:rsidR="00EC6C71" w:rsidRPr="005F411F" w14:paraId="7AEB39AB" w14:textId="77777777" w:rsidTr="00EC6C7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3EAF4" w14:textId="28735385" w:rsidR="00EC6C71" w:rsidRPr="005F411F" w:rsidRDefault="00EC6C71" w:rsidP="00EC6C71">
            <w:pPr>
              <w:jc w:val="center"/>
              <w:rPr>
                <w:rFonts w:ascii="Arial" w:hAnsi="Arial" w:cs="Arial"/>
                <w:sz w:val="18"/>
                <w:szCs w:val="18"/>
                <w:lang w:val="en-US"/>
              </w:rPr>
            </w:pPr>
            <w:r w:rsidRPr="005F411F">
              <w:rPr>
                <w:rFonts w:ascii="Arial" w:hAnsi="Arial" w:cs="Arial"/>
                <w:sz w:val="18"/>
                <w:szCs w:val="18"/>
                <w:lang w:val="en-US"/>
              </w:rPr>
              <w:t>4</w:t>
            </w:r>
          </w:p>
        </w:tc>
        <w:tc>
          <w:tcPr>
            <w:tcW w:w="1276" w:type="dxa"/>
            <w:tcBorders>
              <w:top w:val="single" w:sz="4" w:space="0" w:color="auto"/>
              <w:left w:val="nil"/>
              <w:bottom w:val="single" w:sz="4" w:space="0" w:color="auto"/>
              <w:right w:val="single" w:sz="4" w:space="0" w:color="auto"/>
            </w:tcBorders>
            <w:vAlign w:val="center"/>
          </w:tcPr>
          <w:p w14:paraId="35D96463" w14:textId="6B57ED94" w:rsidR="00EC6C71" w:rsidRPr="005F411F" w:rsidRDefault="00EC6C71" w:rsidP="00EC6C71">
            <w:pPr>
              <w:ind w:left="87" w:hanging="87"/>
              <w:jc w:val="center"/>
              <w:rPr>
                <w:rFonts w:ascii="Arial" w:hAnsi="Arial" w:cs="Arial"/>
                <w:bCs/>
                <w:color w:val="000000" w:themeColor="text1"/>
                <w:sz w:val="18"/>
                <w:szCs w:val="18"/>
                <w:shd w:val="clear" w:color="auto" w:fill="FFFFFF"/>
              </w:rPr>
            </w:pPr>
            <w:r w:rsidRPr="005F411F">
              <w:rPr>
                <w:rFonts w:ascii="Arial" w:hAnsi="Arial" w:cs="Arial"/>
                <w:color w:val="000000" w:themeColor="text1"/>
                <w:sz w:val="18"/>
                <w:szCs w:val="18"/>
              </w:rPr>
              <w:t>5648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D0A52" w14:textId="274245EC" w:rsidR="00EC6C71" w:rsidRPr="005F411F" w:rsidRDefault="00EC6C71" w:rsidP="00EC6C71">
            <w:pPr>
              <w:jc w:val="center"/>
              <w:rPr>
                <w:rFonts w:ascii="Arial" w:hAnsi="Arial" w:cs="Arial"/>
                <w:sz w:val="18"/>
                <w:szCs w:val="18"/>
              </w:rPr>
            </w:pPr>
            <w:r w:rsidRPr="005F411F">
              <w:rPr>
                <w:rFonts w:ascii="Arial" w:hAnsi="Arial" w:cs="Arial"/>
                <w:sz w:val="18"/>
                <w:szCs w:val="18"/>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3B1DC41" w14:textId="34812BA7" w:rsidR="00EC6C71" w:rsidRPr="005F411F" w:rsidRDefault="00EC6C71" w:rsidP="00EC6C71">
            <w:pPr>
              <w:jc w:val="center"/>
              <w:rPr>
                <w:rFonts w:ascii="Arial" w:hAnsi="Arial" w:cs="Arial"/>
                <w:color w:val="000000"/>
                <w:sz w:val="18"/>
                <w:szCs w:val="18"/>
                <w:lang w:val="en-US"/>
              </w:rPr>
            </w:pPr>
            <w:r w:rsidRPr="005F411F">
              <w:rPr>
                <w:rFonts w:ascii="Arial" w:hAnsi="Arial" w:cs="Arial"/>
                <w:color w:val="000000"/>
                <w:sz w:val="18"/>
                <w:szCs w:val="18"/>
                <w:lang w:val="en-US"/>
              </w:rPr>
              <w:t>LATA 400G</w:t>
            </w:r>
          </w:p>
        </w:tc>
        <w:tc>
          <w:tcPr>
            <w:tcW w:w="2693" w:type="dxa"/>
            <w:tcBorders>
              <w:top w:val="single" w:sz="4" w:space="0" w:color="auto"/>
              <w:left w:val="nil"/>
              <w:bottom w:val="single" w:sz="4" w:space="0" w:color="auto"/>
              <w:right w:val="single" w:sz="4" w:space="0" w:color="auto"/>
            </w:tcBorders>
            <w:vAlign w:val="center"/>
          </w:tcPr>
          <w:p w14:paraId="095B9C2F" w14:textId="5A7472FE" w:rsidR="00EC6C71" w:rsidRPr="005F411F" w:rsidRDefault="00EC6C71" w:rsidP="00EC6C71">
            <w:pPr>
              <w:jc w:val="both"/>
              <w:rPr>
                <w:rFonts w:ascii="Arial" w:hAnsi="Arial" w:cs="Arial"/>
                <w:sz w:val="18"/>
                <w:szCs w:val="18"/>
              </w:rPr>
            </w:pPr>
            <w:r w:rsidRPr="005F411F">
              <w:rPr>
                <w:rFonts w:ascii="Arial" w:hAnsi="Arial" w:cs="Arial"/>
                <w:sz w:val="18"/>
                <w:szCs w:val="18"/>
              </w:rPr>
              <w:t>FÓRMULA INFANTIL HIPOALERGÊNICA À BASE DE PROTEÍNA DO SORO DO LEITE PARCIALMENTE HIDROLISADA</w:t>
            </w:r>
          </w:p>
        </w:tc>
        <w:tc>
          <w:tcPr>
            <w:tcW w:w="1418" w:type="dxa"/>
            <w:tcBorders>
              <w:top w:val="single" w:sz="4" w:space="0" w:color="auto"/>
              <w:left w:val="nil"/>
              <w:bottom w:val="single" w:sz="4" w:space="0" w:color="auto"/>
              <w:right w:val="single" w:sz="4" w:space="0" w:color="auto"/>
            </w:tcBorders>
            <w:vAlign w:val="center"/>
          </w:tcPr>
          <w:p w14:paraId="1A836036" w14:textId="31436000" w:rsidR="00EC6C71" w:rsidRPr="005F411F" w:rsidRDefault="00EC6C71" w:rsidP="00EC6C71">
            <w:pPr>
              <w:spacing w:line="276" w:lineRule="auto"/>
              <w:jc w:val="center"/>
              <w:rPr>
                <w:rFonts w:ascii="Arial" w:eastAsia="Times New Roman" w:hAnsi="Arial" w:cs="Arial"/>
                <w:b/>
                <w:color w:val="FF0000"/>
                <w:sz w:val="18"/>
                <w:szCs w:val="18"/>
                <w:lang w:eastAsia="pt-BR"/>
              </w:rPr>
            </w:pPr>
            <w:r w:rsidRPr="005F411F">
              <w:rPr>
                <w:rFonts w:ascii="Arial" w:eastAsia="Times New Roman" w:hAnsi="Arial" w:cs="Arial"/>
                <w:b/>
                <w:color w:val="FF0000"/>
                <w:sz w:val="18"/>
                <w:szCs w:val="18"/>
                <w:lang w:eastAsia="pt-BR"/>
              </w:rPr>
              <w:t xml:space="preserve">R$ </w:t>
            </w:r>
            <w:proofErr w:type="gramStart"/>
            <w:r w:rsidRPr="005F411F">
              <w:rPr>
                <w:rFonts w:ascii="Arial" w:eastAsia="Times New Roman" w:hAnsi="Arial" w:cs="Arial"/>
                <w:b/>
                <w:color w:val="FF0000"/>
                <w:sz w:val="18"/>
                <w:szCs w:val="18"/>
                <w:lang w:eastAsia="pt-BR"/>
              </w:rPr>
              <w:t>XXX,XX</w:t>
            </w:r>
            <w:proofErr w:type="gramEnd"/>
          </w:p>
        </w:tc>
        <w:tc>
          <w:tcPr>
            <w:tcW w:w="1559" w:type="dxa"/>
            <w:tcBorders>
              <w:top w:val="single" w:sz="4" w:space="0" w:color="auto"/>
              <w:left w:val="nil"/>
              <w:bottom w:val="single" w:sz="4" w:space="0" w:color="auto"/>
              <w:right w:val="single" w:sz="4" w:space="0" w:color="auto"/>
            </w:tcBorders>
            <w:vAlign w:val="center"/>
          </w:tcPr>
          <w:p w14:paraId="3D0EC6BE" w14:textId="00C69B46" w:rsidR="00EC6C71" w:rsidRPr="005F411F" w:rsidRDefault="00EC6C71" w:rsidP="00EC6C71">
            <w:pPr>
              <w:spacing w:line="276" w:lineRule="auto"/>
              <w:jc w:val="center"/>
              <w:rPr>
                <w:rFonts w:ascii="Arial" w:eastAsia="Times New Roman" w:hAnsi="Arial" w:cs="Arial"/>
                <w:b/>
                <w:color w:val="FF0000"/>
                <w:sz w:val="18"/>
                <w:szCs w:val="18"/>
                <w:lang w:eastAsia="pt-BR"/>
              </w:rPr>
            </w:pPr>
            <w:r w:rsidRPr="005F411F">
              <w:rPr>
                <w:rFonts w:ascii="Arial" w:eastAsia="Times New Roman" w:hAnsi="Arial" w:cs="Arial"/>
                <w:b/>
                <w:color w:val="FF0000"/>
                <w:sz w:val="18"/>
                <w:szCs w:val="18"/>
                <w:lang w:eastAsia="pt-BR"/>
              </w:rPr>
              <w:t xml:space="preserve">R$ </w:t>
            </w:r>
            <w:proofErr w:type="gramStart"/>
            <w:r w:rsidRPr="005F411F">
              <w:rPr>
                <w:rFonts w:ascii="Arial" w:eastAsia="Times New Roman" w:hAnsi="Arial" w:cs="Arial"/>
                <w:b/>
                <w:color w:val="FF0000"/>
                <w:sz w:val="18"/>
                <w:szCs w:val="18"/>
                <w:lang w:eastAsia="pt-BR"/>
              </w:rPr>
              <w:t>XXX,XX</w:t>
            </w:r>
            <w:proofErr w:type="gramEnd"/>
          </w:p>
        </w:tc>
      </w:tr>
    </w:tbl>
    <w:tbl>
      <w:tblPr>
        <w:tblStyle w:val="Tabelacomgrade"/>
        <w:tblW w:w="9781" w:type="dxa"/>
        <w:tblInd w:w="-5" w:type="dxa"/>
        <w:tblLayout w:type="fixed"/>
        <w:tblLook w:val="04A0" w:firstRow="1" w:lastRow="0" w:firstColumn="1" w:lastColumn="0" w:noHBand="0" w:noVBand="1"/>
      </w:tblPr>
      <w:tblGrid>
        <w:gridCol w:w="8222"/>
        <w:gridCol w:w="1559"/>
      </w:tblGrid>
      <w:tr w:rsidR="0042611F" w:rsidRPr="005F411F" w14:paraId="0878D182" w14:textId="77777777" w:rsidTr="007A650F">
        <w:tc>
          <w:tcPr>
            <w:tcW w:w="8222" w:type="dxa"/>
            <w:shd w:val="clear" w:color="auto" w:fill="AEAAAA" w:themeFill="background2" w:themeFillShade="BF"/>
            <w:vAlign w:val="center"/>
          </w:tcPr>
          <w:p w14:paraId="4F25CC2A" w14:textId="77777777" w:rsidR="0042611F" w:rsidRPr="005F411F" w:rsidRDefault="0042611F" w:rsidP="007A650F">
            <w:pPr>
              <w:jc w:val="right"/>
              <w:rPr>
                <w:rFonts w:ascii="Arial" w:hAnsi="Arial" w:cs="Arial"/>
                <w:b/>
                <w:sz w:val="18"/>
                <w:szCs w:val="18"/>
              </w:rPr>
            </w:pPr>
            <w:r w:rsidRPr="005F411F">
              <w:rPr>
                <w:rFonts w:ascii="Arial" w:hAnsi="Arial" w:cs="Arial"/>
                <w:b/>
                <w:sz w:val="18"/>
                <w:szCs w:val="18"/>
              </w:rPr>
              <w:t>VALOR TOTAL ESTIMADO</w:t>
            </w:r>
          </w:p>
        </w:tc>
        <w:tc>
          <w:tcPr>
            <w:tcW w:w="1559" w:type="dxa"/>
            <w:shd w:val="clear" w:color="auto" w:fill="AEAAAA" w:themeFill="background2" w:themeFillShade="BF"/>
            <w:vAlign w:val="center"/>
          </w:tcPr>
          <w:p w14:paraId="78163EEC" w14:textId="146C3348" w:rsidR="0042611F" w:rsidRPr="005F411F" w:rsidRDefault="0042611F" w:rsidP="0084422B">
            <w:pPr>
              <w:jc w:val="center"/>
              <w:rPr>
                <w:rFonts w:ascii="Arial" w:hAnsi="Arial" w:cs="Arial"/>
                <w:b/>
                <w:sz w:val="18"/>
                <w:szCs w:val="18"/>
              </w:rPr>
            </w:pPr>
            <w:r w:rsidRPr="005F411F">
              <w:rPr>
                <w:rFonts w:ascii="Arial" w:eastAsia="Times New Roman" w:hAnsi="Arial" w:cs="Arial"/>
                <w:b/>
                <w:color w:val="FF0000"/>
                <w:sz w:val="18"/>
                <w:szCs w:val="18"/>
                <w:lang w:eastAsia="pt-BR"/>
              </w:rPr>
              <w:t xml:space="preserve">R$ </w:t>
            </w:r>
            <w:proofErr w:type="gramStart"/>
            <w:r w:rsidR="0084422B" w:rsidRPr="005F411F">
              <w:rPr>
                <w:rFonts w:ascii="Arial" w:eastAsia="Times New Roman" w:hAnsi="Arial" w:cs="Arial"/>
                <w:b/>
                <w:color w:val="FF0000"/>
                <w:sz w:val="18"/>
                <w:szCs w:val="18"/>
                <w:lang w:eastAsia="pt-BR"/>
              </w:rPr>
              <w:t>XXX,XX</w:t>
            </w:r>
            <w:proofErr w:type="gramEnd"/>
          </w:p>
        </w:tc>
      </w:tr>
    </w:tbl>
    <w:p w14:paraId="02714377" w14:textId="77777777" w:rsidR="00003BDF" w:rsidRPr="005F411F" w:rsidRDefault="00003BDF" w:rsidP="00FF7A18">
      <w:pPr>
        <w:pStyle w:val="PargrafodaLista"/>
        <w:spacing w:before="240" w:line="276" w:lineRule="auto"/>
        <w:ind w:left="0" w:right="49"/>
        <w:jc w:val="both"/>
        <w:rPr>
          <w:rFonts w:ascii="Arial" w:eastAsia="Arial" w:hAnsi="Arial" w:cs="Arial"/>
          <w:sz w:val="18"/>
          <w:szCs w:val="18"/>
        </w:rPr>
      </w:pPr>
    </w:p>
    <w:p w14:paraId="1C01DAF4" w14:textId="77777777" w:rsidR="002C0872" w:rsidRDefault="002C0872" w:rsidP="00FF7A18">
      <w:pPr>
        <w:pStyle w:val="PargrafodaLista"/>
        <w:spacing w:before="240" w:line="276" w:lineRule="auto"/>
        <w:ind w:left="0" w:right="49"/>
        <w:jc w:val="both"/>
        <w:rPr>
          <w:rFonts w:ascii="Arial" w:eastAsia="Arial" w:hAnsi="Arial" w:cs="Arial"/>
          <w:sz w:val="2"/>
          <w:szCs w:val="2"/>
        </w:rPr>
      </w:pPr>
    </w:p>
    <w:p w14:paraId="0E39718D" w14:textId="77777777" w:rsidR="002C0872" w:rsidRPr="000B59A3" w:rsidRDefault="002C0872" w:rsidP="00FF7A18">
      <w:pPr>
        <w:pStyle w:val="PargrafodaLista"/>
        <w:spacing w:before="240" w:line="276" w:lineRule="auto"/>
        <w:ind w:left="0" w:right="49"/>
        <w:jc w:val="both"/>
        <w:rPr>
          <w:rFonts w:ascii="Arial" w:eastAsia="Arial" w:hAnsi="Arial" w:cs="Arial"/>
          <w:sz w:val="2"/>
          <w:szCs w:val="2"/>
        </w:rPr>
      </w:pPr>
    </w:p>
    <w:p w14:paraId="674408E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3815C4BB" w14:textId="77777777" w:rsidR="00893428"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7648E1B1" w14:textId="77777777" w:rsidR="00127E09" w:rsidRDefault="00127E09" w:rsidP="00893428">
      <w:pPr>
        <w:pStyle w:val="Normal1"/>
        <w:spacing w:before="120" w:after="120" w:line="276" w:lineRule="auto"/>
        <w:jc w:val="both"/>
        <w:rPr>
          <w:rFonts w:ascii="Arial" w:eastAsia="Arial" w:hAnsi="Arial" w:cs="Arial"/>
          <w:b/>
          <w:sz w:val="24"/>
          <w:szCs w:val="24"/>
        </w:rPr>
      </w:pPr>
    </w:p>
    <w:p w14:paraId="39BE7169"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7A4050C0"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975F94">
        <w:rPr>
          <w:rFonts w:ascii="Arial" w:eastAsia="Arial" w:hAnsi="Arial" w:cs="Arial"/>
          <w:sz w:val="24"/>
          <w:szCs w:val="24"/>
        </w:rPr>
        <w:t>2.397</w:t>
      </w:r>
      <w:r w:rsidR="000E3EDB">
        <w:rPr>
          <w:rFonts w:ascii="Arial" w:eastAsia="Arial" w:hAnsi="Arial" w:cs="Arial"/>
          <w:sz w:val="24"/>
          <w:szCs w:val="24"/>
        </w:rPr>
        <w:t>/2022</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0B5E8A">
        <w:rPr>
          <w:rFonts w:ascii="Arial" w:eastAsia="Arial" w:hAnsi="Arial" w:cs="Arial"/>
          <w:sz w:val="24"/>
          <w:szCs w:val="24"/>
        </w:rPr>
        <w:t>056</w:t>
      </w:r>
      <w:r w:rsidRPr="004B04BA">
        <w:rPr>
          <w:rFonts w:ascii="Arial" w:eastAsia="Arial" w:hAnsi="Arial" w:cs="Arial"/>
          <w:sz w:val="24"/>
          <w:szCs w:val="24"/>
        </w:rPr>
        <w:t>/202</w:t>
      </w:r>
      <w:r w:rsidR="00AD0802" w:rsidRPr="004B04BA">
        <w:rPr>
          <w:rFonts w:ascii="Arial" w:eastAsia="Arial" w:hAnsi="Arial" w:cs="Arial"/>
          <w:sz w:val="24"/>
          <w:szCs w:val="24"/>
        </w:rPr>
        <w:t>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2D46CBB5"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LC=</w:t>
      </w:r>
      <w:r w:rsidR="001561B9">
        <w:rPr>
          <w:rFonts w:ascii="Arial" w:eastAsia="Arial" w:hAnsi="Arial" w:cs="Arial"/>
          <w:sz w:val="24"/>
          <w:szCs w:val="24"/>
        </w:rPr>
        <w:t xml:space="preserve"> </w:t>
      </w:r>
      <w:r w:rsidRPr="00673050">
        <w:rPr>
          <w:rFonts w:ascii="Arial" w:eastAsia="Arial" w:hAnsi="Arial" w:cs="Arial"/>
          <w:sz w:val="24"/>
          <w:szCs w:val="24"/>
          <w:u w:val="single"/>
        </w:rPr>
        <w:t>Ativo Circulante</w:t>
      </w:r>
    </w:p>
    <w:p w14:paraId="7240D1B4" w14:textId="26A28394" w:rsidR="00893428" w:rsidRPr="00673050" w:rsidRDefault="001561B9" w:rsidP="00893428">
      <w:pPr>
        <w:pStyle w:val="Normal1"/>
        <w:jc w:val="both"/>
        <w:rPr>
          <w:rFonts w:ascii="Arial" w:eastAsia="Arial" w:hAnsi="Arial" w:cs="Arial"/>
          <w:sz w:val="24"/>
          <w:szCs w:val="24"/>
        </w:rPr>
      </w:pPr>
      <w:r>
        <w:rPr>
          <w:rFonts w:ascii="Arial" w:eastAsia="Arial" w:hAnsi="Arial" w:cs="Arial"/>
          <w:sz w:val="24"/>
          <w:szCs w:val="24"/>
        </w:rPr>
        <w:t xml:space="preserve"> </w:t>
      </w:r>
      <w:r w:rsidR="00893428" w:rsidRPr="00673050">
        <w:rPr>
          <w:rFonts w:ascii="Arial" w:eastAsia="Arial" w:hAnsi="Arial" w:cs="Arial"/>
          <w:sz w:val="24"/>
          <w:szCs w:val="24"/>
        </w:rPr>
        <w:t>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2A44D41E"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LG=</w:t>
      </w:r>
      <w:r w:rsidR="001561B9">
        <w:rPr>
          <w:rFonts w:ascii="Arial" w:eastAsia="Arial" w:hAnsi="Arial" w:cs="Arial"/>
          <w:sz w:val="24"/>
          <w:szCs w:val="24"/>
        </w:rPr>
        <w:t xml:space="preserve"> </w:t>
      </w:r>
      <w:r w:rsidRPr="00673050">
        <w:rPr>
          <w:rFonts w:ascii="Arial" w:eastAsia="Arial" w:hAnsi="Arial" w:cs="Arial"/>
          <w:sz w:val="24"/>
          <w:szCs w:val="24"/>
          <w:u w:val="single"/>
        </w:rPr>
        <w:t>Ativo Circulante (+) Realizável a Longo Prazo</w:t>
      </w:r>
    </w:p>
    <w:p w14:paraId="26FBC1B1" w14:textId="372ED25F" w:rsidR="00893428" w:rsidRPr="00673050" w:rsidRDefault="001561B9" w:rsidP="00893428">
      <w:pPr>
        <w:pStyle w:val="Normal1"/>
        <w:jc w:val="both"/>
        <w:rPr>
          <w:rFonts w:ascii="Arial" w:eastAsia="Arial" w:hAnsi="Arial" w:cs="Arial"/>
          <w:sz w:val="24"/>
          <w:szCs w:val="24"/>
        </w:rPr>
      </w:pPr>
      <w:r>
        <w:rPr>
          <w:rFonts w:ascii="Arial" w:eastAsia="Arial" w:hAnsi="Arial" w:cs="Arial"/>
          <w:sz w:val="24"/>
          <w:szCs w:val="24"/>
        </w:rPr>
        <w:t xml:space="preserve"> </w:t>
      </w:r>
      <w:r w:rsidR="00893428" w:rsidRPr="00673050">
        <w:rPr>
          <w:rFonts w:ascii="Arial" w:eastAsia="Arial" w:hAnsi="Arial" w:cs="Arial"/>
          <w:sz w:val="24"/>
          <w:szCs w:val="24"/>
        </w:rPr>
        <w:t>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32598A5E"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SG</w:t>
      </w:r>
      <w:r w:rsidR="001561B9">
        <w:rPr>
          <w:rFonts w:ascii="Arial" w:eastAsia="Arial" w:hAnsi="Arial" w:cs="Arial"/>
          <w:sz w:val="24"/>
          <w:szCs w:val="24"/>
        </w:rPr>
        <w:t xml:space="preserve"> </w:t>
      </w:r>
      <w:r w:rsidRPr="00673050">
        <w:rPr>
          <w:rFonts w:ascii="Arial" w:eastAsia="Arial" w:hAnsi="Arial" w:cs="Arial"/>
          <w:sz w:val="24"/>
          <w:szCs w:val="24"/>
        </w:rPr>
        <w:t>=</w:t>
      </w:r>
      <w:r w:rsidR="001561B9">
        <w:rPr>
          <w:rFonts w:ascii="Arial" w:eastAsia="Arial" w:hAnsi="Arial" w:cs="Arial"/>
          <w:sz w:val="24"/>
          <w:szCs w:val="24"/>
        </w:rPr>
        <w:t xml:space="preserve"> </w:t>
      </w:r>
      <w:r w:rsidRPr="00673050">
        <w:rPr>
          <w:rFonts w:ascii="Arial" w:eastAsia="Arial" w:hAnsi="Arial" w:cs="Arial"/>
          <w:sz w:val="24"/>
          <w:szCs w:val="24"/>
          <w:u w:val="single"/>
        </w:rPr>
        <w:t>Ativo</w:t>
      </w:r>
      <w:r w:rsidR="001561B9">
        <w:rPr>
          <w:rFonts w:ascii="Arial" w:eastAsia="Arial" w:hAnsi="Arial" w:cs="Arial"/>
          <w:sz w:val="24"/>
          <w:szCs w:val="24"/>
          <w:u w:val="single"/>
        </w:rPr>
        <w:t xml:space="preserve"> </w:t>
      </w:r>
      <w:proofErr w:type="gramStart"/>
      <w:r w:rsidRPr="00673050">
        <w:rPr>
          <w:rFonts w:ascii="Arial" w:eastAsia="Arial" w:hAnsi="Arial" w:cs="Arial"/>
          <w:sz w:val="24"/>
          <w:szCs w:val="24"/>
          <w:u w:val="single"/>
        </w:rPr>
        <w:t>Total</w:t>
      </w:r>
      <w:r w:rsidR="001561B9">
        <w:rPr>
          <w:rFonts w:ascii="Arial" w:eastAsia="Arial" w:hAnsi="Arial" w:cs="Arial"/>
          <w:sz w:val="24"/>
          <w:szCs w:val="24"/>
          <w:u w:val="single"/>
        </w:rPr>
        <w:t xml:space="preserve"> </w:t>
      </w:r>
      <w:r w:rsidRPr="00673050">
        <w:rPr>
          <w:rFonts w:ascii="Arial" w:eastAsia="Arial" w:hAnsi="Arial" w:cs="Arial"/>
          <w:color w:val="FFFFFF"/>
          <w:sz w:val="24"/>
          <w:szCs w:val="24"/>
          <w:u w:val="single"/>
        </w:rPr>
        <w:t>.</w:t>
      </w:r>
      <w:proofErr w:type="gramEnd"/>
      <w:r w:rsidR="001561B9">
        <w:rPr>
          <w:rFonts w:ascii="Arial" w:eastAsia="Arial" w:hAnsi="Arial" w:cs="Arial"/>
          <w:sz w:val="24"/>
          <w:szCs w:val="24"/>
          <w:u w:val="single"/>
        </w:rPr>
        <w:t xml:space="preserve"> </w:t>
      </w:r>
    </w:p>
    <w:p w14:paraId="62D27BC9" w14:textId="70B8B0C2" w:rsidR="00893428" w:rsidRPr="00673050" w:rsidRDefault="001561B9" w:rsidP="00893428">
      <w:pPr>
        <w:pStyle w:val="Normal1"/>
        <w:jc w:val="both"/>
        <w:rPr>
          <w:rFonts w:ascii="Arial" w:eastAsia="Arial" w:hAnsi="Arial" w:cs="Arial"/>
          <w:sz w:val="24"/>
          <w:szCs w:val="24"/>
        </w:rPr>
      </w:pPr>
      <w:r>
        <w:rPr>
          <w:rFonts w:ascii="Arial" w:eastAsia="Arial" w:hAnsi="Arial" w:cs="Arial"/>
          <w:sz w:val="24"/>
          <w:szCs w:val="24"/>
        </w:rPr>
        <w:t xml:space="preserve"> </w:t>
      </w:r>
      <w:r w:rsidR="00893428" w:rsidRPr="00673050">
        <w:rPr>
          <w:rFonts w:ascii="Arial" w:eastAsia="Arial" w:hAnsi="Arial" w:cs="Arial"/>
          <w:sz w:val="24"/>
          <w:szCs w:val="24"/>
        </w:rPr>
        <w:t>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1C14276D"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w:t>
      </w:r>
      <w:r w:rsidR="001561B9">
        <w:rPr>
          <w:rFonts w:ascii="Arial" w:eastAsia="Arial" w:hAnsi="Arial" w:cs="Arial"/>
          <w:sz w:val="24"/>
          <w:szCs w:val="24"/>
        </w:rPr>
        <w:t xml:space="preserve"> </w:t>
      </w:r>
      <w:r w:rsidRPr="00673050">
        <w:rPr>
          <w:rFonts w:ascii="Arial" w:eastAsia="Arial" w:hAnsi="Arial" w:cs="Arial"/>
          <w:sz w:val="24"/>
          <w:szCs w:val="24"/>
        </w:rPr>
        <w:t>a</w:t>
      </w:r>
      <w:r w:rsidR="001561B9">
        <w:rPr>
          <w:rFonts w:ascii="Arial" w:eastAsia="Arial" w:hAnsi="Arial" w:cs="Arial"/>
          <w:sz w:val="24"/>
          <w:szCs w:val="24"/>
        </w:rPr>
        <w:t xml:space="preserve"> </w:t>
      </w:r>
      <w:r w:rsidRPr="00673050">
        <w:rPr>
          <w:rFonts w:ascii="Arial" w:eastAsia="Arial" w:hAnsi="Arial" w:cs="Arial"/>
          <w:sz w:val="24"/>
          <w:szCs w:val="24"/>
        </w:rPr>
        <w:t>1,00</w:t>
      </w:r>
    </w:p>
    <w:p w14:paraId="0AE2CE97" w14:textId="39E0CE42"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w:t>
      </w:r>
      <w:r w:rsidR="001561B9">
        <w:rPr>
          <w:rFonts w:ascii="Arial" w:eastAsia="Arial" w:hAnsi="Arial" w:cs="Arial"/>
          <w:sz w:val="24"/>
          <w:szCs w:val="24"/>
        </w:rPr>
        <w:t xml:space="preserve"> </w:t>
      </w:r>
      <w:r w:rsidRPr="00673050">
        <w:rPr>
          <w:rFonts w:ascii="Arial" w:eastAsia="Arial" w:hAnsi="Arial" w:cs="Arial"/>
          <w:sz w:val="24"/>
          <w:szCs w:val="24"/>
        </w:rPr>
        <w:t>a</w:t>
      </w:r>
      <w:r w:rsidR="001561B9">
        <w:rPr>
          <w:rFonts w:ascii="Arial" w:eastAsia="Arial" w:hAnsi="Arial" w:cs="Arial"/>
          <w:sz w:val="24"/>
          <w:szCs w:val="24"/>
        </w:rPr>
        <w:t xml:space="preserve"> </w:t>
      </w:r>
      <w:r w:rsidRPr="00673050">
        <w:rPr>
          <w:rFonts w:ascii="Arial" w:eastAsia="Arial" w:hAnsi="Arial" w:cs="Arial"/>
          <w:sz w:val="24"/>
          <w:szCs w:val="24"/>
        </w:rPr>
        <w:t>1,00</w:t>
      </w:r>
    </w:p>
    <w:p w14:paraId="3A1C1C18" w14:textId="70659F3E"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w:t>
      </w:r>
      <w:r w:rsidR="001561B9">
        <w:rPr>
          <w:rFonts w:ascii="Arial" w:eastAsia="Arial" w:hAnsi="Arial" w:cs="Arial"/>
          <w:sz w:val="24"/>
          <w:szCs w:val="24"/>
        </w:rPr>
        <w:t xml:space="preserve"> </w:t>
      </w:r>
      <w:r w:rsidRPr="00673050">
        <w:rPr>
          <w:rFonts w:ascii="Arial" w:eastAsia="Arial" w:hAnsi="Arial" w:cs="Arial"/>
          <w:sz w:val="24"/>
          <w:szCs w:val="24"/>
        </w:rPr>
        <w:t>a</w:t>
      </w:r>
      <w:r w:rsidR="001561B9">
        <w:rPr>
          <w:rFonts w:ascii="Arial" w:eastAsia="Arial" w:hAnsi="Arial" w:cs="Arial"/>
          <w:sz w:val="24"/>
          <w:szCs w:val="24"/>
        </w:rPr>
        <w:t xml:space="preserve"> </w:t>
      </w:r>
      <w:r w:rsidRPr="00673050">
        <w:rPr>
          <w:rFonts w:ascii="Arial" w:eastAsia="Arial" w:hAnsi="Arial" w:cs="Arial"/>
          <w:sz w:val="24"/>
          <w:szCs w:val="24"/>
        </w:rPr>
        <w:t>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2" w:name="_fxx89wbbp9la" w:colFirst="0" w:colLast="0"/>
      <w:bookmarkEnd w:id="2"/>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0313483E" w14:textId="77777777" w:rsidR="00D665B2" w:rsidRDefault="00D665B2" w:rsidP="0019462E"/>
    <w:p w14:paraId="5230B7A9" w14:textId="1B87C6D6" w:rsidR="005370ED" w:rsidRDefault="005370ED" w:rsidP="0019462E"/>
    <w:p w14:paraId="746AED2D" w14:textId="77777777" w:rsidR="00546DD9" w:rsidRDefault="00546DD9"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04D68E9E" w14:textId="77777777" w:rsidR="00893428" w:rsidRDefault="00893428" w:rsidP="00427A06">
      <w:pPr>
        <w:pStyle w:val="Normal1"/>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1E2D4298"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w:t>
      </w:r>
      <w:r w:rsidR="00B87DBD">
        <w:rPr>
          <w:rFonts w:ascii="Arial" w:hAnsi="Arial" w:cs="Arial"/>
          <w:b/>
          <w:sz w:val="24"/>
          <w:szCs w:val="24"/>
        </w:rPr>
        <w:t xml:space="preserve">Secretaria Municipal de </w:t>
      </w:r>
      <w:r w:rsidR="004E22E4" w:rsidRPr="004E22E4">
        <w:rPr>
          <w:rFonts w:ascii="Arial" w:hAnsi="Arial" w:cs="Arial"/>
          <w:b/>
          <w:sz w:val="24"/>
          <w:szCs w:val="24"/>
        </w:rPr>
        <w:t>Saúde</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w:t>
      </w:r>
      <w:r w:rsidR="001561B9">
        <w:rPr>
          <w:rFonts w:ascii="Arial" w:eastAsia="Arial" w:hAnsi="Arial" w:cs="Arial"/>
          <w:sz w:val="24"/>
          <w:szCs w:val="24"/>
        </w:rPr>
        <w:t xml:space="preserve"> </w:t>
      </w:r>
      <w:r w:rsidRPr="00673050">
        <w:rPr>
          <w:rFonts w:ascii="Arial" w:eastAsia="Arial" w:hAnsi="Arial" w:cs="Arial"/>
          <w:sz w:val="24"/>
          <w:szCs w:val="24"/>
        </w:rPr>
        <w:t>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0B5E8A">
        <w:rPr>
          <w:rFonts w:ascii="Arial" w:eastAsia="Arial" w:hAnsi="Arial" w:cs="Arial"/>
          <w:sz w:val="24"/>
          <w:szCs w:val="24"/>
        </w:rPr>
        <w:t>056</w:t>
      </w:r>
      <w:r w:rsidRPr="00B55E20">
        <w:rPr>
          <w:rFonts w:ascii="Arial" w:eastAsia="Arial" w:hAnsi="Arial" w:cs="Arial"/>
          <w:sz w:val="24"/>
          <w:szCs w:val="24"/>
        </w:rPr>
        <w:t>/202</w:t>
      </w:r>
      <w:r w:rsidR="006B374A" w:rsidRPr="00B55E20">
        <w:rPr>
          <w:rFonts w:ascii="Arial" w:eastAsia="Arial" w:hAnsi="Arial" w:cs="Arial"/>
          <w:sz w:val="24"/>
          <w:szCs w:val="24"/>
        </w:rPr>
        <w:t>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ED3BCE">
        <w:rPr>
          <w:rFonts w:ascii="Arial" w:eastAsia="Arial" w:hAnsi="Arial" w:cs="Arial"/>
          <w:sz w:val="24"/>
          <w:szCs w:val="24"/>
        </w:rPr>
        <w:t>2.397</w:t>
      </w:r>
      <w:r w:rsidR="009F3BC6">
        <w:rPr>
          <w:rFonts w:ascii="Arial" w:eastAsia="Arial" w:hAnsi="Arial" w:cs="Arial"/>
          <w:sz w:val="24"/>
          <w:szCs w:val="24"/>
        </w:rPr>
        <w:t>/2022</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PRIMEIRA – OBJETO</w:t>
      </w:r>
    </w:p>
    <w:p w14:paraId="5F265051" w14:textId="07F7ECC9" w:rsidR="00893428" w:rsidRPr="006E6F41" w:rsidRDefault="00E52EB9" w:rsidP="00372C92">
      <w:pPr>
        <w:pStyle w:val="PargrafodaLista"/>
        <w:spacing w:before="240" w:line="276" w:lineRule="auto"/>
        <w:ind w:left="709" w:right="49" w:hanging="425"/>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ED3BCE" w:rsidRPr="00300649">
        <w:rPr>
          <w:rFonts w:ascii="Arial" w:eastAsia="Cambria" w:hAnsi="Arial" w:cs="Arial"/>
          <w:b/>
          <w:sz w:val="24"/>
          <w:szCs w:val="24"/>
        </w:rPr>
        <w:t>REGISTRO DE PREÇOS PARA AQUISIÇÃO DE FORMULAS PARA ATENDIMENTO DE CRIANÇAS EM ESTADO DE DESNUTRIÇÃO E/OU COM PROBLEMAS DE INTOLERANCIA À LACTOSE, E PARA PACIENTES COM INDICAÇÃO MÉDICA, PELO PERÍODO DE 12 (DOZE) MESES</w:t>
      </w:r>
      <w:r w:rsidR="00DB3691">
        <w:rPr>
          <w:rFonts w:ascii="Arial" w:eastAsia="Cambria" w:hAnsi="Arial" w:cs="Arial"/>
          <w:b/>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 xml:space="preserve">pela </w:t>
      </w:r>
      <w:r w:rsidR="00DB3691" w:rsidRPr="000C4EF1">
        <w:rPr>
          <w:rFonts w:ascii="Arial" w:hAnsi="Arial" w:cs="Arial"/>
          <w:b/>
          <w:sz w:val="24"/>
          <w:szCs w:val="24"/>
        </w:rPr>
        <w:t xml:space="preserve">Secretaria </w:t>
      </w:r>
      <w:r w:rsidR="00DB3691">
        <w:rPr>
          <w:rFonts w:ascii="Arial" w:hAnsi="Arial" w:cs="Arial"/>
          <w:b/>
          <w:sz w:val="24"/>
          <w:szCs w:val="24"/>
        </w:rPr>
        <w:t xml:space="preserve">de </w:t>
      </w:r>
      <w:r w:rsidR="004E22E4" w:rsidRPr="004E22E4">
        <w:rPr>
          <w:rFonts w:ascii="Arial" w:hAnsi="Arial" w:cs="Arial"/>
          <w:b/>
          <w:bCs/>
          <w:sz w:val="24"/>
          <w:szCs w:val="24"/>
        </w:rPr>
        <w:t>Saúde</w:t>
      </w:r>
      <w:r w:rsidR="00DB3691">
        <w:rPr>
          <w:rFonts w:ascii="Arial" w:hAnsi="Arial" w:cs="Arial"/>
          <w:b/>
          <w:sz w:val="24"/>
          <w:szCs w:val="24"/>
        </w:rPr>
        <w:t xml:space="preserve"> </w:t>
      </w:r>
      <w:r w:rsidR="00DB3691" w:rsidRPr="00E52EB9">
        <w:rPr>
          <w:rFonts w:ascii="Arial" w:hAnsi="Arial" w:cs="Arial"/>
          <w:bCs/>
          <w:sz w:val="24"/>
          <w:szCs w:val="24"/>
        </w:rPr>
        <w:t>da Prefeitura Municipal de Teresópolis</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893428" w:rsidRPr="00B55E20">
        <w:rPr>
          <w:rFonts w:ascii="Arial" w:eastAsia="Arial" w:hAnsi="Arial" w:cs="Arial"/>
          <w:sz w:val="24"/>
          <w:szCs w:val="24"/>
        </w:rPr>
        <w:t>XXX/202</w:t>
      </w:r>
      <w:r w:rsidR="006B374A" w:rsidRPr="00B55E20">
        <w:rPr>
          <w:rFonts w:ascii="Arial" w:eastAsia="Arial" w:hAnsi="Arial" w:cs="Arial"/>
          <w:sz w:val="24"/>
          <w:szCs w:val="24"/>
        </w:rPr>
        <w:t>2</w:t>
      </w:r>
      <w:r w:rsidR="001561B9">
        <w:rPr>
          <w:rFonts w:ascii="Arial" w:eastAsia="Arial" w:hAnsi="Arial" w:cs="Arial"/>
          <w:b/>
          <w:sz w:val="24"/>
          <w:szCs w:val="24"/>
        </w:rPr>
        <w:t xml:space="preserve"> </w:t>
      </w:r>
      <w:r w:rsidR="00893428" w:rsidRPr="006E6F41">
        <w:rPr>
          <w:rFonts w:ascii="Arial" w:eastAsia="Arial" w:hAnsi="Arial" w:cs="Arial"/>
          <w:sz w:val="24"/>
          <w:szCs w:val="24"/>
        </w:rPr>
        <w:t>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1561B9">
        <w:rPr>
          <w:rFonts w:ascii="Arial" w:eastAsia="Arial" w:hAnsi="Arial" w:cs="Arial"/>
          <w:sz w:val="24"/>
          <w:szCs w:val="24"/>
        </w:rPr>
        <w:t xml:space="preserve"> </w:t>
      </w:r>
      <w:r w:rsidR="00DC545D">
        <w:rPr>
          <w:rFonts w:ascii="Arial" w:eastAsia="Arial" w:hAnsi="Arial" w:cs="Arial"/>
          <w:sz w:val="24"/>
          <w:szCs w:val="24"/>
        </w:rPr>
        <w:t xml:space="preserve">nº </w:t>
      </w:r>
      <w:r w:rsidR="00ED3BCE">
        <w:rPr>
          <w:rFonts w:ascii="Arial" w:eastAsia="Arial" w:hAnsi="Arial" w:cs="Arial"/>
          <w:sz w:val="24"/>
          <w:szCs w:val="24"/>
        </w:rPr>
        <w:t>2.397</w:t>
      </w:r>
      <w:r w:rsidR="009E64FA">
        <w:rPr>
          <w:rFonts w:ascii="Arial" w:eastAsia="Arial" w:hAnsi="Arial" w:cs="Arial"/>
          <w:sz w:val="24"/>
          <w:szCs w:val="24"/>
        </w:rPr>
        <w:t>/2022</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372C92">
      <w:pPr>
        <w:pStyle w:val="Normal1"/>
        <w:spacing w:before="120" w:after="120" w:line="276" w:lineRule="auto"/>
        <w:ind w:left="709" w:hanging="425"/>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752155B1" w14:textId="32EACF00" w:rsidR="009E64FA" w:rsidRDefault="00E52EB9" w:rsidP="009E64FA">
      <w:pPr>
        <w:pStyle w:val="PargrafodaLista"/>
        <w:numPr>
          <w:ilvl w:val="2"/>
          <w:numId w:val="47"/>
        </w:numPr>
        <w:ind w:left="1418"/>
        <w:jc w:val="both"/>
        <w:rPr>
          <w:rFonts w:ascii="Arial" w:hAnsi="Arial" w:cs="Arial"/>
          <w:bCs/>
          <w:sz w:val="24"/>
          <w:szCs w:val="24"/>
        </w:rPr>
      </w:pPr>
      <w:r w:rsidRPr="00D665B2">
        <w:rPr>
          <w:rFonts w:ascii="Arial" w:hAnsi="Arial" w:cs="Arial"/>
          <w:b/>
          <w:sz w:val="24"/>
          <w:szCs w:val="24"/>
        </w:rPr>
        <w:t xml:space="preserve">– </w:t>
      </w:r>
      <w:r w:rsidR="00B87DBD">
        <w:rPr>
          <w:rFonts w:ascii="Arial" w:hAnsi="Arial" w:cs="Arial"/>
          <w:bCs/>
          <w:sz w:val="24"/>
          <w:szCs w:val="24"/>
        </w:rPr>
        <w:t xml:space="preserve">Secretaria Municipal de </w:t>
      </w:r>
      <w:r w:rsidR="004E22E4" w:rsidRPr="001472E8">
        <w:rPr>
          <w:rFonts w:ascii="Arial" w:hAnsi="Arial" w:cs="Arial"/>
          <w:sz w:val="24"/>
          <w:szCs w:val="24"/>
        </w:rPr>
        <w:t>Saúde</w:t>
      </w:r>
      <w:r w:rsidRPr="00D665B2">
        <w:rPr>
          <w:rFonts w:ascii="Arial" w:hAnsi="Arial" w:cs="Arial"/>
          <w:bCs/>
          <w:sz w:val="24"/>
          <w:szCs w:val="24"/>
        </w:rPr>
        <w:t>:</w:t>
      </w:r>
    </w:p>
    <w:p w14:paraId="12E47DEB" w14:textId="77777777" w:rsidR="00277521" w:rsidRPr="009E64FA" w:rsidRDefault="00277521" w:rsidP="00277521">
      <w:pPr>
        <w:pStyle w:val="PargrafodaLista"/>
        <w:ind w:left="1418"/>
        <w:jc w:val="both"/>
        <w:rPr>
          <w:rFonts w:ascii="Arial" w:hAnsi="Arial" w:cs="Arial"/>
          <w:bCs/>
          <w:sz w:val="24"/>
          <w:szCs w:val="24"/>
        </w:rPr>
      </w:pPr>
    </w:p>
    <w:p w14:paraId="4EBC418B" w14:textId="62BF677A" w:rsidR="00277521" w:rsidRPr="00277521" w:rsidRDefault="00277521" w:rsidP="00277521">
      <w:pPr>
        <w:pStyle w:val="PargrafodaLista"/>
        <w:spacing w:before="240" w:after="240" w:line="276" w:lineRule="auto"/>
        <w:ind w:left="525"/>
        <w:jc w:val="both"/>
        <w:rPr>
          <w:rFonts w:ascii="Arial" w:hAnsi="Arial" w:cs="Arial"/>
          <w:sz w:val="24"/>
          <w:szCs w:val="24"/>
        </w:rPr>
      </w:pPr>
      <w:r>
        <w:rPr>
          <w:rFonts w:ascii="Arial" w:hAnsi="Arial" w:cs="Arial"/>
          <w:sz w:val="24"/>
          <w:szCs w:val="24"/>
        </w:rPr>
        <w:t xml:space="preserve">                </w:t>
      </w:r>
      <w:r w:rsidRPr="00277521">
        <w:rPr>
          <w:rFonts w:ascii="Arial" w:hAnsi="Arial" w:cs="Arial"/>
          <w:sz w:val="24"/>
          <w:szCs w:val="24"/>
        </w:rPr>
        <w:t xml:space="preserve">02.012.10.307.0091.3058    3.3.90.30.00.00    FONTE: 100    CONTA: 240 </w:t>
      </w:r>
    </w:p>
    <w:p w14:paraId="1AE15C44" w14:textId="77777777" w:rsidR="009E64FA" w:rsidRPr="00D665B2" w:rsidRDefault="009E64FA" w:rsidP="009E64FA">
      <w:pPr>
        <w:pStyle w:val="PargrafodaLista"/>
        <w:ind w:left="1418"/>
        <w:jc w:val="both"/>
        <w:rPr>
          <w:rFonts w:ascii="Arial" w:hAnsi="Arial" w:cs="Arial"/>
          <w:bCs/>
          <w:sz w:val="24"/>
          <w:szCs w:val="24"/>
        </w:rPr>
      </w:pPr>
    </w:p>
    <w:p w14:paraId="304D3230" w14:textId="77777777" w:rsidR="00893428" w:rsidRPr="00673050" w:rsidRDefault="00893428" w:rsidP="00372C92">
      <w:pPr>
        <w:pStyle w:val="Normal1"/>
        <w:numPr>
          <w:ilvl w:val="0"/>
          <w:numId w:val="17"/>
        </w:numPr>
        <w:spacing w:before="120" w:after="240" w:line="276" w:lineRule="auto"/>
        <w:ind w:left="284" w:hanging="142"/>
        <w:jc w:val="both"/>
        <w:rPr>
          <w:sz w:val="24"/>
          <w:szCs w:val="24"/>
        </w:rPr>
      </w:pPr>
      <w:r w:rsidRPr="00673050">
        <w:rPr>
          <w:rFonts w:ascii="Arial" w:eastAsia="Arial" w:hAnsi="Arial" w:cs="Arial"/>
          <w:b/>
          <w:sz w:val="24"/>
          <w:szCs w:val="24"/>
        </w:rPr>
        <w:t>CLÁUSULA SEGUNDA – DA SOLICITAÇÃO DOS PRODUTOS</w:t>
      </w:r>
    </w:p>
    <w:p w14:paraId="1C8B29F7" w14:textId="4D75C69B" w:rsidR="003B0C7E" w:rsidRPr="003B0C7E"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1561B9">
        <w:rPr>
          <w:rFonts w:ascii="Arial" w:eastAsia="Arial" w:hAnsi="Arial" w:cs="Arial"/>
          <w:sz w:val="24"/>
          <w:szCs w:val="24"/>
        </w:rPr>
        <w:t xml:space="preserve"> </w:t>
      </w:r>
    </w:p>
    <w:p w14:paraId="21D5A9FF" w14:textId="75456D5C" w:rsidR="00893428" w:rsidRPr="00606962" w:rsidRDefault="001561B9" w:rsidP="003B0C7E">
      <w:pPr>
        <w:pStyle w:val="Normal1"/>
        <w:spacing w:before="120" w:after="120" w:line="276" w:lineRule="auto"/>
        <w:ind w:left="1440"/>
        <w:jc w:val="both"/>
        <w:rPr>
          <w:sz w:val="10"/>
          <w:szCs w:val="10"/>
        </w:rPr>
      </w:pPr>
      <w:r>
        <w:rPr>
          <w:rFonts w:ascii="Arial" w:eastAsia="Arial" w:hAnsi="Arial" w:cs="Arial"/>
          <w:sz w:val="24"/>
          <w:szCs w:val="24"/>
        </w:rPr>
        <w:t xml:space="preserve"> </w:t>
      </w:r>
    </w:p>
    <w:p w14:paraId="1CE75722"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606962" w:rsidRDefault="00893428" w:rsidP="00893428">
      <w:pPr>
        <w:pStyle w:val="Normal1"/>
        <w:spacing w:before="120" w:after="120" w:line="276" w:lineRule="auto"/>
        <w:ind w:left="1440"/>
        <w:jc w:val="both"/>
        <w:rPr>
          <w:sz w:val="10"/>
          <w:szCs w:val="10"/>
        </w:rPr>
      </w:pPr>
    </w:p>
    <w:p w14:paraId="395A94EF" w14:textId="77777777" w:rsidR="00893428" w:rsidRPr="00673050" w:rsidRDefault="00C36DE9" w:rsidP="00372C92">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2"/>
        <w:gridCol w:w="2504"/>
        <w:gridCol w:w="1418"/>
        <w:gridCol w:w="1417"/>
        <w:gridCol w:w="1694"/>
      </w:tblGrid>
      <w:tr w:rsidR="00893428" w:rsidRPr="00673050" w14:paraId="7D9B8310" w14:textId="77777777" w:rsidTr="00277521">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301"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73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880"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277521">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301"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w:t>
            </w:r>
            <w:proofErr w:type="gramEnd"/>
          </w:p>
        </w:tc>
        <w:tc>
          <w:tcPr>
            <w:tcW w:w="880"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XXX.XXX,XX</w:t>
            </w:r>
            <w:proofErr w:type="gramEnd"/>
          </w:p>
        </w:tc>
      </w:tr>
    </w:tbl>
    <w:p w14:paraId="33A4FB1E" w14:textId="77777777" w:rsidR="00893428" w:rsidRPr="00606962" w:rsidRDefault="00893428" w:rsidP="00893428">
      <w:pPr>
        <w:pStyle w:val="Normal1"/>
        <w:spacing w:before="120" w:after="120" w:line="276" w:lineRule="auto"/>
        <w:ind w:left="720"/>
        <w:jc w:val="both"/>
        <w:rPr>
          <w:sz w:val="10"/>
          <w:szCs w:val="10"/>
        </w:rPr>
      </w:pPr>
    </w:p>
    <w:p w14:paraId="5B4275C1" w14:textId="77777777" w:rsidR="00893428" w:rsidRPr="00673050" w:rsidRDefault="00893428" w:rsidP="00F86B1E">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F86B1E">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F86B1E">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F86B1E">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 xml:space="preserve">O Detentor da Ata deverá protocolar, junto ao Protocolo Geral do Município, processo com a referida solicitação, juntamente com os fatos e justificativas </w:t>
      </w:r>
      <w:r>
        <w:rPr>
          <w:rFonts w:ascii="Arial" w:eastAsia="Arial" w:hAnsi="Arial" w:cs="Arial"/>
          <w:sz w:val="24"/>
          <w:szCs w:val="24"/>
        </w:rPr>
        <w:lastRenderedPageBreak/>
        <w:t>do pedido de majoração dos preços, bem como planilhas de composição de custos, notas fiscais, dentre outros documentos capazes de comprovar o pleito;</w:t>
      </w:r>
    </w:p>
    <w:p w14:paraId="3D984271" w14:textId="77777777" w:rsidR="001E558D" w:rsidRPr="00FF6F76" w:rsidRDefault="00FF6F76" w:rsidP="00F86B1E">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F86B1E">
      <w:pPr>
        <w:pStyle w:val="Normal1"/>
        <w:numPr>
          <w:ilvl w:val="1"/>
          <w:numId w:val="17"/>
        </w:numPr>
        <w:spacing w:before="120" w:after="120" w:line="276" w:lineRule="auto"/>
        <w:ind w:left="993" w:hanging="142"/>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17616C87"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 xml:space="preserve">Os órgãos e entidades da Administração Pública que não participarem do SRP e que pretenderem aderir à Ata de Registro de Preços deverão manifestar seu interesse </w:t>
      </w:r>
      <w:r w:rsidRPr="00673050">
        <w:rPr>
          <w:rFonts w:ascii="Arial" w:eastAsia="Arial" w:hAnsi="Arial" w:cs="Arial"/>
          <w:sz w:val="24"/>
          <w:szCs w:val="24"/>
        </w:rPr>
        <w:lastRenderedPageBreak/>
        <w:t>junto ao Órgão Gerenciador da Ata, para que este indique os possíveis fornecedores e respectivos preços a serem praticados, obedecida a ordem de classificação.</w:t>
      </w:r>
    </w:p>
    <w:p w14:paraId="6AF6A3EB" w14:textId="233E421B"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51B9F27E"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F86B1E">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52A248A" w14:textId="65C069C0" w:rsidR="00893428" w:rsidRPr="002D61AD" w:rsidRDefault="00893428" w:rsidP="002D61AD">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w:t>
      </w:r>
      <w:r w:rsidR="002D61AD">
        <w:rPr>
          <w:rFonts w:ascii="Arial" w:eastAsia="Arial" w:hAnsi="Arial" w:cs="Arial"/>
          <w:sz w:val="24"/>
          <w:szCs w:val="24"/>
        </w:rPr>
        <w:t>o na Ata de Registro de Preços.</w:t>
      </w:r>
    </w:p>
    <w:p w14:paraId="5CC8765B"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354DF06B"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EE57A7">
        <w:rPr>
          <w:rFonts w:ascii="Arial" w:eastAsia="Arial" w:hAnsi="Arial" w:cs="Arial"/>
          <w:b/>
          <w:sz w:val="24"/>
          <w:szCs w:val="24"/>
        </w:rPr>
        <w:t>15</w:t>
      </w:r>
      <w:r w:rsidR="00AF5ECC">
        <w:rPr>
          <w:rFonts w:ascii="Arial" w:eastAsia="Arial" w:hAnsi="Arial" w:cs="Arial"/>
          <w:b/>
          <w:sz w:val="24"/>
          <w:szCs w:val="24"/>
        </w:rPr>
        <w:t xml:space="preserve"> (</w:t>
      </w:r>
      <w:r w:rsidR="00EE57A7">
        <w:rPr>
          <w:rFonts w:ascii="Arial" w:eastAsia="Arial" w:hAnsi="Arial" w:cs="Arial"/>
          <w:b/>
          <w:sz w:val="24"/>
          <w:szCs w:val="24"/>
        </w:rPr>
        <w:t>quinze</w:t>
      </w:r>
      <w:r w:rsidR="00A900B2">
        <w:rPr>
          <w:rFonts w:ascii="Arial" w:eastAsia="Arial" w:hAnsi="Arial" w:cs="Arial"/>
          <w:b/>
          <w:sz w:val="24"/>
          <w:szCs w:val="24"/>
        </w:rPr>
        <w:t>) dias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50F45412"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F86B1E">
      <w:pPr>
        <w:pStyle w:val="Normal1"/>
        <w:numPr>
          <w:ilvl w:val="2"/>
          <w:numId w:val="17"/>
        </w:numPr>
        <w:spacing w:before="120" w:after="120" w:line="276" w:lineRule="auto"/>
        <w:ind w:left="1418" w:hanging="142"/>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192714DB"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w:t>
      </w:r>
      <w:r w:rsidR="00B87DBD">
        <w:rPr>
          <w:rFonts w:ascii="Arial" w:eastAsia="Arial" w:hAnsi="Arial" w:cs="Arial"/>
          <w:sz w:val="24"/>
          <w:szCs w:val="24"/>
        </w:rPr>
        <w:t xml:space="preserve">Secretaria Municipal de </w:t>
      </w:r>
      <w:r w:rsidR="004E22E4" w:rsidRPr="001472E8">
        <w:rPr>
          <w:rFonts w:ascii="Arial" w:hAnsi="Arial" w:cs="Arial"/>
          <w:sz w:val="24"/>
          <w:szCs w:val="24"/>
        </w:rPr>
        <w:t>Saúde</w:t>
      </w:r>
      <w:r w:rsidRPr="00673050">
        <w:rPr>
          <w:rFonts w:ascii="Arial" w:eastAsia="Arial" w:hAnsi="Arial" w:cs="Arial"/>
          <w:sz w:val="24"/>
          <w:szCs w:val="24"/>
        </w:rPr>
        <w:t>:</w:t>
      </w:r>
    </w:p>
    <w:p w14:paraId="07633379" w14:textId="77777777" w:rsidR="00893428" w:rsidRPr="00673050" w:rsidRDefault="00893428" w:rsidP="00F86B1E">
      <w:pPr>
        <w:pStyle w:val="Normal1"/>
        <w:numPr>
          <w:ilvl w:val="0"/>
          <w:numId w:val="19"/>
        </w:numPr>
        <w:spacing w:before="120" w:line="276" w:lineRule="auto"/>
        <w:ind w:left="993"/>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F86B1E">
      <w:pPr>
        <w:pStyle w:val="Normal1"/>
        <w:numPr>
          <w:ilvl w:val="0"/>
          <w:numId w:val="19"/>
        </w:numPr>
        <w:spacing w:after="120" w:line="276" w:lineRule="auto"/>
        <w:ind w:left="993"/>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425229BC"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 xml:space="preserve">Para atestar o recebimento definitivo dos materiais/serviços entregues, a </w:t>
      </w:r>
      <w:r w:rsidR="00B87DBD">
        <w:rPr>
          <w:rFonts w:ascii="Arial" w:eastAsia="Arial" w:hAnsi="Arial" w:cs="Arial"/>
          <w:sz w:val="24"/>
          <w:szCs w:val="24"/>
        </w:rPr>
        <w:t xml:space="preserve">Secretaria Municipal de </w:t>
      </w:r>
      <w:r w:rsidR="004E22E4" w:rsidRPr="001472E8">
        <w:rPr>
          <w:rFonts w:ascii="Arial" w:hAnsi="Arial" w:cs="Arial"/>
          <w:sz w:val="24"/>
          <w:szCs w:val="24"/>
        </w:rPr>
        <w:t>Saúde</w:t>
      </w:r>
      <w:r w:rsidR="008D3543">
        <w:rPr>
          <w:rFonts w:ascii="Arial" w:eastAsia="Arial" w:hAnsi="Arial" w:cs="Arial"/>
          <w:sz w:val="24"/>
          <w:szCs w:val="24"/>
        </w:rPr>
        <w:t xml:space="preserve"> </w:t>
      </w:r>
      <w:r w:rsidR="008D3543" w:rsidRPr="00673050">
        <w:rPr>
          <w:rFonts w:ascii="Arial" w:eastAsia="Arial" w:hAnsi="Arial" w:cs="Arial"/>
          <w:sz w:val="24"/>
          <w:szCs w:val="24"/>
        </w:rPr>
        <w:t>terá</w:t>
      </w:r>
      <w:r w:rsidRPr="00673050">
        <w:rPr>
          <w:rFonts w:ascii="Arial" w:eastAsia="Arial" w:hAnsi="Arial" w:cs="Arial"/>
          <w:sz w:val="24"/>
          <w:szCs w:val="24"/>
        </w:rPr>
        <w:t xml:space="preserve">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F86B1E">
      <w:pPr>
        <w:pStyle w:val="Normal1"/>
        <w:numPr>
          <w:ilvl w:val="1"/>
          <w:numId w:val="17"/>
        </w:numPr>
        <w:spacing w:before="120" w:after="120" w:line="276" w:lineRule="auto"/>
        <w:ind w:left="709" w:hanging="142"/>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125CCF73" w14:textId="77777777" w:rsidR="00C36DE9" w:rsidRPr="00606962" w:rsidRDefault="00C36DE9" w:rsidP="00C36DE9">
      <w:pPr>
        <w:pStyle w:val="Normal1"/>
        <w:spacing w:before="120" w:after="120" w:line="276" w:lineRule="auto"/>
        <w:ind w:left="1440"/>
        <w:jc w:val="both"/>
        <w:rPr>
          <w:rFonts w:ascii="Arial" w:eastAsia="Arial" w:hAnsi="Arial" w:cs="Arial"/>
          <w:sz w:val="10"/>
          <w:szCs w:val="10"/>
        </w:rPr>
      </w:pPr>
    </w:p>
    <w:p w14:paraId="0D8F2999"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005B9F9B" w14:textId="77777777" w:rsidR="00893428" w:rsidRPr="00110CBA"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F86B1E">
      <w:pPr>
        <w:pStyle w:val="Normal1"/>
        <w:numPr>
          <w:ilvl w:val="1"/>
          <w:numId w:val="17"/>
        </w:numPr>
        <w:spacing w:before="120" w:after="120" w:line="276" w:lineRule="auto"/>
        <w:ind w:left="851" w:hanging="142"/>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2CA8D2C3"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16795601" w14:textId="77777777" w:rsidR="00893428" w:rsidRPr="007F50B8" w:rsidRDefault="00893428" w:rsidP="00F86B1E">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F86B1E">
      <w:pPr>
        <w:pStyle w:val="PargrafodaLista"/>
        <w:widowControl w:val="0"/>
        <w:numPr>
          <w:ilvl w:val="1"/>
          <w:numId w:val="17"/>
        </w:numPr>
        <w:tabs>
          <w:tab w:val="left" w:pos="851"/>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lastRenderedPageBreak/>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proofErr w:type="spellStart"/>
      <w:r w:rsidRPr="007F50B8">
        <w:rPr>
          <w:rFonts w:ascii="Arial" w:hAnsi="Arial" w:cs="Arial"/>
          <w:sz w:val="24"/>
          <w:szCs w:val="24"/>
        </w:rPr>
        <w:t>Inexecutar</w:t>
      </w:r>
      <w:proofErr w:type="spellEnd"/>
      <w:r w:rsidRPr="007F50B8">
        <w:rPr>
          <w:rFonts w:ascii="Arial" w:hAnsi="Arial" w:cs="Arial"/>
          <w:sz w:val="24"/>
          <w:szCs w:val="24"/>
        </w:rPr>
        <w:t xml:space="preserve">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F86B1E">
      <w:pPr>
        <w:pStyle w:val="PargrafodaLista"/>
        <w:widowControl w:val="0"/>
        <w:numPr>
          <w:ilvl w:val="2"/>
          <w:numId w:val="17"/>
        </w:numPr>
        <w:tabs>
          <w:tab w:val="left" w:pos="1418"/>
        </w:tabs>
        <w:autoSpaceDE w:val="0"/>
        <w:autoSpaceDN w:val="0"/>
        <w:spacing w:before="159" w:after="0" w:line="240" w:lineRule="auto"/>
        <w:ind w:left="1418" w:firstLine="0"/>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F86B1E">
      <w:pPr>
        <w:pStyle w:val="PargrafodaLista"/>
        <w:widowControl w:val="0"/>
        <w:numPr>
          <w:ilvl w:val="2"/>
          <w:numId w:val="17"/>
        </w:numPr>
        <w:tabs>
          <w:tab w:val="left" w:pos="1418"/>
        </w:tabs>
        <w:autoSpaceDE w:val="0"/>
        <w:autoSpaceDN w:val="0"/>
        <w:spacing w:before="152" w:after="0" w:line="240" w:lineRule="auto"/>
        <w:ind w:left="1418" w:firstLine="0"/>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apresentar amostras quando solicitadas.</w:t>
      </w:r>
    </w:p>
    <w:p w14:paraId="07E4A933" w14:textId="77777777" w:rsidR="00C111C4" w:rsidRPr="007F50B8" w:rsidRDefault="00C111C4"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77777777" w:rsidR="00893428" w:rsidRPr="007F50B8" w:rsidRDefault="00893428" w:rsidP="00F86B1E">
      <w:pPr>
        <w:pStyle w:val="PargrafodaLista"/>
        <w:widowControl w:val="0"/>
        <w:numPr>
          <w:ilvl w:val="1"/>
          <w:numId w:val="17"/>
        </w:numPr>
        <w:tabs>
          <w:tab w:val="left" w:pos="709"/>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F86B1E">
      <w:pPr>
        <w:pStyle w:val="PargrafodaLista"/>
        <w:widowControl w:val="0"/>
        <w:numPr>
          <w:ilvl w:val="2"/>
          <w:numId w:val="17"/>
        </w:numPr>
        <w:tabs>
          <w:tab w:val="left" w:pos="851"/>
          <w:tab w:val="left" w:pos="1560"/>
          <w:tab w:val="left" w:pos="1985"/>
        </w:tabs>
        <w:autoSpaceDE w:val="0"/>
        <w:autoSpaceDN w:val="0"/>
        <w:spacing w:before="159" w:after="0" w:line="240" w:lineRule="auto"/>
        <w:ind w:left="1560"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F86B1E">
      <w:pPr>
        <w:pStyle w:val="PargrafodaLista"/>
        <w:widowControl w:val="0"/>
        <w:numPr>
          <w:ilvl w:val="2"/>
          <w:numId w:val="17"/>
        </w:numPr>
        <w:tabs>
          <w:tab w:val="left" w:pos="1560"/>
          <w:tab w:val="left" w:pos="1843"/>
          <w:tab w:val="left" w:pos="1985"/>
        </w:tabs>
        <w:autoSpaceDE w:val="0"/>
        <w:autoSpaceDN w:val="0"/>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F86B1E">
      <w:pPr>
        <w:pStyle w:val="PargrafodaLista"/>
        <w:widowControl w:val="0"/>
        <w:numPr>
          <w:ilvl w:val="2"/>
          <w:numId w:val="17"/>
        </w:numPr>
        <w:tabs>
          <w:tab w:val="left" w:pos="1560"/>
          <w:tab w:val="left" w:pos="1843"/>
          <w:tab w:val="left" w:pos="1985"/>
        </w:tabs>
        <w:autoSpaceDE w:val="0"/>
        <w:autoSpaceDN w:val="0"/>
        <w:spacing w:before="157" w:after="0" w:line="276" w:lineRule="auto"/>
        <w:ind w:left="1560"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F86B1E">
      <w:pPr>
        <w:pStyle w:val="PargrafodaLista"/>
        <w:numPr>
          <w:ilvl w:val="2"/>
          <w:numId w:val="17"/>
        </w:numPr>
        <w:tabs>
          <w:tab w:val="left" w:pos="1560"/>
        </w:tabs>
        <w:ind w:left="1560" w:hanging="142"/>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F86B1E">
      <w:pPr>
        <w:pStyle w:val="PargrafodaLista"/>
        <w:widowControl w:val="0"/>
        <w:numPr>
          <w:ilvl w:val="2"/>
          <w:numId w:val="17"/>
        </w:numPr>
        <w:tabs>
          <w:tab w:val="left" w:pos="1560"/>
          <w:tab w:val="left" w:pos="2127"/>
        </w:tabs>
        <w:autoSpaceDE w:val="0"/>
        <w:autoSpaceDN w:val="0"/>
        <w:spacing w:before="117" w:after="0" w:line="276" w:lineRule="auto"/>
        <w:ind w:left="1560"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631BFC">
      <w:pPr>
        <w:pStyle w:val="PargrafodaLista"/>
        <w:widowControl w:val="0"/>
        <w:numPr>
          <w:ilvl w:val="1"/>
          <w:numId w:val="17"/>
        </w:numPr>
        <w:tabs>
          <w:tab w:val="left" w:pos="709"/>
        </w:tabs>
        <w:autoSpaceDE w:val="0"/>
        <w:autoSpaceDN w:val="0"/>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631BFC">
      <w:pPr>
        <w:pStyle w:val="PargrafodaLista"/>
        <w:widowControl w:val="0"/>
        <w:numPr>
          <w:ilvl w:val="1"/>
          <w:numId w:val="17"/>
        </w:numPr>
        <w:tabs>
          <w:tab w:val="left" w:pos="709"/>
        </w:tabs>
        <w:autoSpaceDE w:val="0"/>
        <w:autoSpaceDN w:val="0"/>
        <w:spacing w:before="156" w:after="0" w:line="278" w:lineRule="auto"/>
        <w:ind w:left="709" w:right="217" w:hanging="142"/>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w:t>
      </w:r>
      <w:r>
        <w:rPr>
          <w:rFonts w:ascii="Arial" w:hAnsi="Arial" w:cs="Arial"/>
          <w:sz w:val="24"/>
          <w:szCs w:val="24"/>
        </w:rPr>
        <w:lastRenderedPageBreak/>
        <w:t>decorrer e no decorrer da contratação;</w:t>
      </w:r>
    </w:p>
    <w:p w14:paraId="4731F45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14:paraId="7DC4ABF9" w14:textId="77777777" w:rsidR="0064506F" w:rsidRPr="007F50B8"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7D066ADC" w14:textId="77777777" w:rsidR="00893428" w:rsidRPr="007F50B8" w:rsidRDefault="00893428" w:rsidP="00631BFC">
      <w:pPr>
        <w:pStyle w:val="PargrafodaLista"/>
        <w:widowControl w:val="0"/>
        <w:numPr>
          <w:ilvl w:val="1"/>
          <w:numId w:val="17"/>
        </w:numPr>
        <w:tabs>
          <w:tab w:val="left" w:pos="851"/>
        </w:tabs>
        <w:autoSpaceDE w:val="0"/>
        <w:autoSpaceDN w:val="0"/>
        <w:spacing w:before="120" w:line="276" w:lineRule="auto"/>
        <w:ind w:left="709" w:right="188" w:hanging="142"/>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631BFC">
      <w:pPr>
        <w:pStyle w:val="Normal1"/>
        <w:numPr>
          <w:ilvl w:val="1"/>
          <w:numId w:val="17"/>
        </w:numPr>
        <w:spacing w:before="120" w:after="120" w:line="276" w:lineRule="auto"/>
        <w:ind w:left="709" w:hanging="142"/>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60AD3A82" w:rsidR="00B908B7" w:rsidRPr="00AD7D0A" w:rsidRDefault="00893428" w:rsidP="00631BFC">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w:t>
      </w:r>
      <w:r w:rsidR="00B87DBD">
        <w:rPr>
          <w:rFonts w:ascii="Arial" w:eastAsia="Arial" w:hAnsi="Arial" w:cs="Arial"/>
          <w:sz w:val="24"/>
          <w:szCs w:val="24"/>
        </w:rPr>
        <w:t xml:space="preserve">Secretaria Municipal de </w:t>
      </w:r>
      <w:r w:rsidR="004E22E4" w:rsidRPr="001472E8">
        <w:rPr>
          <w:rFonts w:ascii="Arial" w:hAnsi="Arial" w:cs="Arial"/>
          <w:sz w:val="24"/>
          <w:szCs w:val="24"/>
        </w:rPr>
        <w:t>Saúde</w:t>
      </w:r>
      <w:r w:rsidRPr="007F50B8">
        <w:rPr>
          <w:rFonts w:ascii="Arial" w:eastAsia="Arial" w:hAnsi="Arial" w:cs="Arial"/>
          <w:sz w:val="24"/>
          <w:szCs w:val="24"/>
        </w:rPr>
        <w:t xml:space="preserve">, localizada na Avenida Feliciano </w:t>
      </w:r>
      <w:r w:rsidR="00D853B7">
        <w:rPr>
          <w:rFonts w:ascii="Arial" w:eastAsia="Arial" w:hAnsi="Arial" w:cs="Arial"/>
          <w:sz w:val="24"/>
          <w:szCs w:val="24"/>
        </w:rPr>
        <w:t>Lúcio Meira, 3</w:t>
      </w:r>
      <w:r w:rsidR="00EA10A0">
        <w:rPr>
          <w:rFonts w:ascii="Arial" w:eastAsia="Arial" w:hAnsi="Arial" w:cs="Arial"/>
          <w:sz w:val="24"/>
          <w:szCs w:val="24"/>
        </w:rPr>
        <w:t>75</w:t>
      </w:r>
      <w:r w:rsidR="00AD7D0A">
        <w:rPr>
          <w:rFonts w:ascii="Arial" w:eastAsia="Arial" w:hAnsi="Arial" w:cs="Arial"/>
          <w:sz w:val="24"/>
          <w:szCs w:val="24"/>
        </w:rPr>
        <w:t>,</w:t>
      </w:r>
      <w:r w:rsidR="00D853B7">
        <w:rPr>
          <w:rFonts w:ascii="Arial" w:eastAsia="Arial" w:hAnsi="Arial" w:cs="Arial"/>
          <w:sz w:val="24"/>
          <w:szCs w:val="24"/>
        </w:rPr>
        <w:t xml:space="preserve"> sala 108,</w:t>
      </w:r>
      <w:r w:rsidR="00AD7D0A">
        <w:rPr>
          <w:rFonts w:ascii="Arial" w:eastAsia="Arial" w:hAnsi="Arial" w:cs="Arial"/>
          <w:sz w:val="24"/>
          <w:szCs w:val="24"/>
        </w:rPr>
        <w:t xml:space="preserve"> Várzea, Teresópolis, RJ.</w:t>
      </w:r>
    </w:p>
    <w:p w14:paraId="02D247EA" w14:textId="77777777" w:rsidR="00B908B7" w:rsidRPr="00B908B7" w:rsidRDefault="00B908B7" w:rsidP="00631BFC">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039D1CA0" w14:textId="1C702C69" w:rsidR="00083992" w:rsidRPr="0077206F" w:rsidRDefault="00B908B7" w:rsidP="0077206F">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3D5FE9A3" w14:textId="77777777" w:rsidR="00B908B7" w:rsidRPr="00B908B7" w:rsidRDefault="00B908B7" w:rsidP="00631BFC">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lastRenderedPageBreak/>
        <w:t>Descumprir as condições estabelecidas no presente instrumento ou normas legais aplicáveis à espécie;</w:t>
      </w:r>
    </w:p>
    <w:p w14:paraId="3EC5D700"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6978AC99"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A comunicação do cancelamento do preço registrado nas hipóteses prevista nos itens </w:t>
      </w:r>
      <w:r w:rsidR="0077619C" w:rsidRPr="0077619C">
        <w:rPr>
          <w:rFonts w:ascii="Arial" w:hAnsi="Arial" w:cs="Arial"/>
          <w:sz w:val="24"/>
          <w:szCs w:val="24"/>
        </w:rPr>
        <w:t>1.1.1., 11.1.2. e 11.1.3</w:t>
      </w:r>
      <w:r w:rsidRPr="00B908B7">
        <w:rPr>
          <w:rFonts w:ascii="Arial" w:hAnsi="Arial" w:cs="Arial"/>
          <w:sz w:val="24"/>
          <w:szCs w:val="24"/>
        </w:rPr>
        <w:t xml:space="preserve"> desta cláusula será feita pessoalmente ou por correspondência com aviso de recebimento;</w:t>
      </w:r>
    </w:p>
    <w:p w14:paraId="111EA704" w14:textId="6075A8DB" w:rsidR="00B908B7" w:rsidRP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5FF9F29B" w14:textId="7DD526BC" w:rsidR="00B908B7" w:rsidRPr="00B908B7" w:rsidRDefault="00B908B7" w:rsidP="00924D51">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w:t>
      </w:r>
      <w:r w:rsidR="001561B9">
        <w:rPr>
          <w:rFonts w:ascii="Arial" w:hAnsi="Arial" w:cs="Arial"/>
          <w:b/>
          <w:sz w:val="24"/>
          <w:szCs w:val="24"/>
        </w:rPr>
        <w:t xml:space="preserve"> </w:t>
      </w:r>
      <w:r w:rsidR="00C36DE9">
        <w:rPr>
          <w:rFonts w:ascii="Arial" w:hAnsi="Arial" w:cs="Arial"/>
          <w:b/>
          <w:sz w:val="24"/>
          <w:szCs w:val="24"/>
        </w:rPr>
        <w:t>DAS DISPOSIÇÕES GERAIS</w:t>
      </w:r>
    </w:p>
    <w:p w14:paraId="12DD2051" w14:textId="77777777" w:rsidR="00FF3F03" w:rsidRDefault="00FF3F03" w:rsidP="00924D51">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6407D963" w14:textId="77777777" w:rsid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1C2B88ED" w:rsidR="00B908B7" w:rsidRPr="00924D51" w:rsidRDefault="00B908B7" w:rsidP="00924D51">
      <w:pPr>
        <w:pStyle w:val="Normal1"/>
        <w:spacing w:before="120" w:after="120" w:line="276" w:lineRule="auto"/>
        <w:ind w:left="851"/>
        <w:jc w:val="both"/>
        <w:rPr>
          <w:rFonts w:ascii="Arial" w:hAnsi="Arial" w:cs="Arial"/>
          <w:sz w:val="24"/>
          <w:szCs w:val="24"/>
        </w:rPr>
      </w:pPr>
      <w:r w:rsidRPr="00924D51">
        <w:rPr>
          <w:rFonts w:ascii="Arial" w:hAnsi="Arial" w:cs="Arial"/>
          <w:sz w:val="24"/>
          <w:szCs w:val="24"/>
        </w:rPr>
        <w:t>E por estarem de acordo, as partes assinam a presente Ata, em duas vias de igual teor, que foi por mim lavrada,</w:t>
      </w:r>
      <w:r w:rsidR="0064506F" w:rsidRPr="00924D51">
        <w:rPr>
          <w:rFonts w:ascii="Arial" w:hAnsi="Arial" w:cs="Arial"/>
          <w:sz w:val="24"/>
          <w:szCs w:val="24"/>
        </w:rPr>
        <w:t xml:space="preserve"> </w:t>
      </w:r>
      <w:r w:rsidRPr="00924D51">
        <w:rPr>
          <w:rFonts w:ascii="Arial" w:hAnsi="Arial" w:cs="Arial"/>
          <w:sz w:val="24"/>
          <w:szCs w:val="24"/>
        </w:rPr>
        <w:t>_____________________________ (NOME).</w:t>
      </w:r>
    </w:p>
    <w:p w14:paraId="7C4CBECD" w14:textId="77777777" w:rsidR="00B908B7" w:rsidRPr="00D80EF0" w:rsidRDefault="00B908B7" w:rsidP="00B908B7">
      <w:pPr>
        <w:pStyle w:val="Normal1"/>
        <w:spacing w:before="120" w:after="120" w:line="276" w:lineRule="auto"/>
        <w:ind w:left="1440"/>
        <w:jc w:val="both"/>
        <w:rPr>
          <w:rFonts w:ascii="Arial" w:hAnsi="Arial" w:cs="Arial"/>
          <w:sz w:val="10"/>
          <w:szCs w:val="10"/>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16647A16" w14:textId="77777777" w:rsidR="0077206F" w:rsidRDefault="0077206F" w:rsidP="00B908B7">
      <w:pPr>
        <w:pStyle w:val="Normal1"/>
        <w:ind w:left="567"/>
        <w:jc w:val="center"/>
        <w:rPr>
          <w:rFonts w:ascii="Arial" w:hAnsi="Arial" w:cs="Arial"/>
          <w:b/>
          <w:sz w:val="24"/>
          <w:szCs w:val="24"/>
        </w:rPr>
      </w:pPr>
    </w:p>
    <w:p w14:paraId="63B12F7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3D1FFEDC" w14:textId="370A78DC" w:rsidR="0077619C" w:rsidRDefault="00B908B7" w:rsidP="00924D51">
      <w:pPr>
        <w:pStyle w:val="Normal1"/>
        <w:ind w:left="567"/>
        <w:jc w:val="center"/>
        <w:rPr>
          <w:rFonts w:ascii="Arial" w:eastAsia="Arial" w:hAnsi="Arial" w:cs="Arial"/>
          <w:b/>
          <w:sz w:val="24"/>
          <w:szCs w:val="24"/>
          <w:u w:val="single"/>
        </w:rPr>
      </w:pPr>
      <w:proofErr w:type="spellStart"/>
      <w:r w:rsidRPr="00B908B7">
        <w:rPr>
          <w:rFonts w:ascii="Arial" w:hAnsi="Arial" w:cs="Arial"/>
          <w:b/>
          <w:sz w:val="24"/>
          <w:szCs w:val="24"/>
        </w:rPr>
        <w:t>Nome:R.G</w:t>
      </w:r>
      <w:proofErr w:type="spellEnd"/>
      <w:r w:rsidRPr="00B908B7">
        <w:rPr>
          <w:rFonts w:ascii="Arial" w:hAnsi="Arial" w:cs="Arial"/>
          <w:b/>
          <w:sz w:val="24"/>
          <w:szCs w:val="24"/>
        </w:rPr>
        <w:t>.</w:t>
      </w:r>
    </w:p>
    <w:p w14:paraId="68113447" w14:textId="77777777" w:rsidR="000071C5" w:rsidRDefault="000071C5" w:rsidP="00B908B7">
      <w:pPr>
        <w:pStyle w:val="Normal1"/>
        <w:jc w:val="center"/>
        <w:rPr>
          <w:rFonts w:ascii="Arial" w:eastAsia="Arial" w:hAnsi="Arial" w:cs="Arial"/>
          <w:b/>
          <w:sz w:val="24"/>
          <w:szCs w:val="24"/>
          <w:u w:val="single"/>
        </w:rPr>
      </w:pPr>
    </w:p>
    <w:p w14:paraId="770F715D" w14:textId="77777777" w:rsidR="000071C5" w:rsidRDefault="000071C5" w:rsidP="00B908B7">
      <w:pPr>
        <w:pStyle w:val="Normal1"/>
        <w:jc w:val="center"/>
        <w:rPr>
          <w:rFonts w:ascii="Arial" w:eastAsia="Arial" w:hAnsi="Arial" w:cs="Arial"/>
          <w:b/>
          <w:sz w:val="24"/>
          <w:szCs w:val="24"/>
          <w:u w:val="single"/>
        </w:rPr>
      </w:pPr>
    </w:p>
    <w:p w14:paraId="267CFA5E" w14:textId="77777777" w:rsidR="000071C5" w:rsidRDefault="000071C5" w:rsidP="00B908B7">
      <w:pPr>
        <w:pStyle w:val="Normal1"/>
        <w:jc w:val="center"/>
        <w:rPr>
          <w:rFonts w:ascii="Arial" w:eastAsia="Arial" w:hAnsi="Arial" w:cs="Arial"/>
          <w:b/>
          <w:sz w:val="24"/>
          <w:szCs w:val="24"/>
          <w:u w:val="single"/>
        </w:rPr>
      </w:pPr>
    </w:p>
    <w:p w14:paraId="239DAC1C" w14:textId="77777777" w:rsidR="000071C5" w:rsidRDefault="000071C5" w:rsidP="00B908B7">
      <w:pPr>
        <w:pStyle w:val="Normal1"/>
        <w:jc w:val="center"/>
        <w:rPr>
          <w:rFonts w:ascii="Arial" w:eastAsia="Arial" w:hAnsi="Arial" w:cs="Arial"/>
          <w:b/>
          <w:sz w:val="24"/>
          <w:szCs w:val="24"/>
          <w:u w:val="single"/>
        </w:rPr>
      </w:pPr>
    </w:p>
    <w:p w14:paraId="72E07E58" w14:textId="77777777" w:rsidR="000071C5" w:rsidRDefault="000071C5" w:rsidP="00B908B7">
      <w:pPr>
        <w:pStyle w:val="Normal1"/>
        <w:jc w:val="center"/>
        <w:rPr>
          <w:rFonts w:ascii="Arial" w:eastAsia="Arial" w:hAnsi="Arial" w:cs="Arial"/>
          <w:b/>
          <w:sz w:val="24"/>
          <w:szCs w:val="24"/>
          <w:u w:val="single"/>
        </w:rPr>
      </w:pPr>
    </w:p>
    <w:p w14:paraId="295BDD72" w14:textId="77777777" w:rsidR="000071C5" w:rsidRDefault="000071C5" w:rsidP="00B908B7">
      <w:pPr>
        <w:pStyle w:val="Normal1"/>
        <w:jc w:val="center"/>
        <w:rPr>
          <w:rFonts w:ascii="Arial" w:eastAsia="Arial" w:hAnsi="Arial" w:cs="Arial"/>
          <w:b/>
          <w:sz w:val="24"/>
          <w:szCs w:val="24"/>
          <w:u w:val="single"/>
        </w:rPr>
      </w:pPr>
    </w:p>
    <w:p w14:paraId="444B3269" w14:textId="77777777" w:rsidR="000071C5" w:rsidRDefault="000071C5" w:rsidP="00B908B7">
      <w:pPr>
        <w:pStyle w:val="Normal1"/>
        <w:jc w:val="center"/>
        <w:rPr>
          <w:rFonts w:ascii="Arial" w:eastAsia="Arial" w:hAnsi="Arial" w:cs="Arial"/>
          <w:b/>
          <w:sz w:val="24"/>
          <w:szCs w:val="24"/>
          <w:u w:val="single"/>
        </w:rPr>
      </w:pPr>
    </w:p>
    <w:p w14:paraId="13D9B160" w14:textId="77777777" w:rsidR="000071C5" w:rsidRDefault="000071C5" w:rsidP="00B908B7">
      <w:pPr>
        <w:pStyle w:val="Normal1"/>
        <w:jc w:val="center"/>
        <w:rPr>
          <w:rFonts w:ascii="Arial" w:eastAsia="Arial" w:hAnsi="Arial" w:cs="Arial"/>
          <w:b/>
          <w:sz w:val="24"/>
          <w:szCs w:val="24"/>
          <w:u w:val="single"/>
        </w:rPr>
      </w:pPr>
    </w:p>
    <w:p w14:paraId="1DADF3E1" w14:textId="68F5EA07" w:rsidR="00B908B7" w:rsidRDefault="00B908B7" w:rsidP="00B34D22">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34D22">
      <w:pPr>
        <w:pStyle w:val="Normal1"/>
        <w:spacing w:line="276" w:lineRule="auto"/>
        <w:jc w:val="center"/>
        <w:rPr>
          <w:rFonts w:ascii="Arial" w:eastAsia="Arial" w:hAnsi="Arial" w:cs="Arial"/>
          <w:sz w:val="24"/>
          <w:szCs w:val="24"/>
          <w:u w:val="single"/>
        </w:rPr>
      </w:pPr>
    </w:p>
    <w:p w14:paraId="4A9A6549" w14:textId="77777777" w:rsidR="00656757" w:rsidRDefault="00656757" w:rsidP="00B34D22">
      <w:pPr>
        <w:pStyle w:val="Normal1"/>
        <w:spacing w:line="276" w:lineRule="auto"/>
        <w:jc w:val="center"/>
        <w:rPr>
          <w:rFonts w:ascii="Arial" w:eastAsia="Arial" w:hAnsi="Arial" w:cs="Arial"/>
          <w:b/>
          <w:sz w:val="24"/>
          <w:szCs w:val="24"/>
        </w:rPr>
      </w:pPr>
    </w:p>
    <w:p w14:paraId="681EDF02" w14:textId="1E47FBFA" w:rsidR="00B908B7" w:rsidRDefault="00B908B7" w:rsidP="00B34D22">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2A0D512E" w14:textId="77777777" w:rsidR="00FF61E4" w:rsidRDefault="00FF61E4" w:rsidP="00B34D22">
      <w:pPr>
        <w:pStyle w:val="Normal1"/>
        <w:spacing w:line="276" w:lineRule="auto"/>
        <w:jc w:val="center"/>
        <w:rPr>
          <w:rFonts w:ascii="Arial" w:eastAsia="Arial" w:hAnsi="Arial" w:cs="Arial"/>
          <w:sz w:val="24"/>
          <w:szCs w:val="24"/>
        </w:rPr>
      </w:pPr>
    </w:p>
    <w:p w14:paraId="035E4A8A" w14:textId="77777777" w:rsidR="00B908B7" w:rsidRPr="00673050" w:rsidRDefault="00B908B7" w:rsidP="00B34D22">
      <w:pPr>
        <w:pStyle w:val="Normal1"/>
        <w:spacing w:line="276" w:lineRule="auto"/>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34D22">
      <w:pPr>
        <w:pStyle w:val="Normal1"/>
        <w:spacing w:line="276" w:lineRule="auto"/>
        <w:jc w:val="center"/>
        <w:rPr>
          <w:rFonts w:ascii="Arial" w:eastAsia="Arial" w:hAnsi="Arial" w:cs="Arial"/>
          <w:sz w:val="24"/>
          <w:szCs w:val="24"/>
        </w:rPr>
      </w:pPr>
    </w:p>
    <w:p w14:paraId="4F7E9C08" w14:textId="4734C93B" w:rsidR="006B374A" w:rsidRPr="00A41231" w:rsidRDefault="005C4530" w:rsidP="00B34D22">
      <w:pPr>
        <w:spacing w:line="276" w:lineRule="auto"/>
        <w:ind w:left="2835"/>
        <w:jc w:val="both"/>
        <w:rPr>
          <w:rFonts w:ascii="Arial" w:hAnsi="Arial" w:cs="Arial"/>
          <w:sz w:val="24"/>
          <w:szCs w:val="24"/>
          <w:u w:val="single"/>
        </w:rPr>
      </w:pPr>
      <w:bookmarkStart w:id="3" w:name="_44y2ckw13u6g" w:colFirst="0" w:colLast="0"/>
      <w:bookmarkEnd w:id="3"/>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6B07EE4E" w:rsidR="00B908B7" w:rsidRPr="007C0112" w:rsidRDefault="00B908B7" w:rsidP="00B34D22">
      <w:pPr>
        <w:pStyle w:val="PargrafodaLista"/>
        <w:spacing w:line="276" w:lineRule="auto"/>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SEGUNDA:</w:t>
      </w:r>
      <w:r w:rsidR="001561B9">
        <w:rPr>
          <w:rFonts w:ascii="Arial" w:eastAsia="Arial" w:hAnsi="Arial" w:cs="Arial"/>
          <w:sz w:val="24"/>
          <w:szCs w:val="24"/>
          <w:u w:val="single"/>
        </w:rPr>
        <w:t xml:space="preserve">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D665B2" w:rsidRPr="00D665B2">
        <w:rPr>
          <w:rFonts w:ascii="Arial" w:eastAsia="Arial" w:hAnsi="Arial" w:cs="Arial"/>
          <w:sz w:val="24"/>
          <w:szCs w:val="24"/>
        </w:rPr>
        <w:t>nota</w:t>
      </w:r>
      <w:r w:rsidR="00D665B2">
        <w:rPr>
          <w:rFonts w:ascii="Arial" w:eastAsia="Arial" w:hAnsi="Arial" w:cs="Arial"/>
          <w:sz w:val="24"/>
          <w:szCs w:val="24"/>
        </w:rPr>
        <w:t>s fiscais</w:t>
      </w:r>
      <w:r w:rsidRPr="007C0112">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w:t>
      </w:r>
      <w:r w:rsidRPr="007C0112">
        <w:rPr>
          <w:rFonts w:ascii="Arial" w:eastAsia="Arial" w:hAnsi="Arial" w:cs="Arial"/>
          <w:sz w:val="24"/>
          <w:szCs w:val="24"/>
        </w:rPr>
        <w:lastRenderedPageBreak/>
        <w:t xml:space="preserve">antecipação no pagamento dentro do prazo estabelecido, a Prefeitura Municipal de Teresópolis, fará jus a um desconto na razão de 1% (um por cento) ao mês, pro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w:t>
      </w:r>
      <w:r w:rsidR="001561B9">
        <w:rPr>
          <w:rFonts w:ascii="Arial" w:eastAsia="Arial" w:hAnsi="Arial" w:cs="Arial"/>
          <w:sz w:val="24"/>
          <w:szCs w:val="24"/>
        </w:rPr>
        <w:t xml:space="preserv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r>
      <w:proofErr w:type="spellStart"/>
      <w:r w:rsidR="008028CC" w:rsidRPr="001C4F10">
        <w:rPr>
          <w:rFonts w:ascii="Arial" w:eastAsia="Arial" w:hAnsi="Arial" w:cs="Arial"/>
          <w:sz w:val="24"/>
          <w:szCs w:val="24"/>
        </w:rPr>
        <w:t>Inexecutar</w:t>
      </w:r>
      <w:proofErr w:type="spellEnd"/>
      <w:r w:rsidR="008028CC" w:rsidRPr="001C4F10">
        <w:rPr>
          <w:rFonts w:ascii="Arial" w:eastAsia="Arial" w:hAnsi="Arial" w:cs="Arial"/>
          <w:sz w:val="24"/>
          <w:szCs w:val="24"/>
        </w:rPr>
        <w:t xml:space="preserve">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lastRenderedPageBreak/>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E01731" w:rsidRPr="00E01731">
        <w:rPr>
          <w:rFonts w:ascii="Arial" w:eastAsia="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w:t>
      </w:r>
      <w:r w:rsidR="00E01731">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w:t>
      </w:r>
      <w:r w:rsidRPr="007C0112">
        <w:rPr>
          <w:rFonts w:ascii="Arial" w:eastAsia="Arial" w:hAnsi="Arial" w:cs="Arial"/>
          <w:sz w:val="24"/>
          <w:szCs w:val="24"/>
        </w:rPr>
        <w:lastRenderedPageBreak/>
        <w:t xml:space="preserve">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8.11- Razões de interesse</w:t>
      </w:r>
      <w:r w:rsidR="001561B9">
        <w:rPr>
          <w:rFonts w:ascii="Arial" w:eastAsia="Arial" w:hAnsi="Arial" w:cs="Arial"/>
          <w:sz w:val="24"/>
          <w:szCs w:val="24"/>
        </w:rPr>
        <w:t xml:space="preserve"> </w:t>
      </w:r>
      <w:r w:rsidRPr="007C0112">
        <w:rPr>
          <w:rFonts w:ascii="Arial" w:eastAsia="Arial" w:hAnsi="Arial" w:cs="Arial"/>
          <w:sz w:val="24"/>
          <w:szCs w:val="24"/>
        </w:rPr>
        <w:t>público, de</w:t>
      </w:r>
      <w:r w:rsidR="001561B9">
        <w:rPr>
          <w:rFonts w:ascii="Arial" w:eastAsia="Arial" w:hAnsi="Arial" w:cs="Arial"/>
          <w:sz w:val="24"/>
          <w:szCs w:val="24"/>
        </w:rPr>
        <w:t xml:space="preserve"> </w:t>
      </w:r>
      <w:r w:rsidRPr="007C0112">
        <w:rPr>
          <w:rFonts w:ascii="Arial" w:eastAsia="Arial" w:hAnsi="Arial" w:cs="Arial"/>
          <w:sz w:val="24"/>
          <w:szCs w:val="24"/>
        </w:rPr>
        <w:t>alta</w:t>
      </w:r>
      <w:r w:rsidR="001561B9">
        <w:rPr>
          <w:rFonts w:ascii="Arial" w:eastAsia="Arial" w:hAnsi="Arial" w:cs="Arial"/>
          <w:sz w:val="24"/>
          <w:szCs w:val="24"/>
        </w:rPr>
        <w:t xml:space="preserve"> </w:t>
      </w:r>
      <w:r w:rsidRPr="007C0112">
        <w:rPr>
          <w:rFonts w:ascii="Arial" w:eastAsia="Arial" w:hAnsi="Arial" w:cs="Arial"/>
          <w:sz w:val="24"/>
          <w:szCs w:val="24"/>
        </w:rPr>
        <w:t>relevância</w:t>
      </w:r>
      <w:r w:rsidR="001561B9">
        <w:rPr>
          <w:rFonts w:ascii="Arial" w:eastAsia="Arial" w:hAnsi="Arial" w:cs="Arial"/>
          <w:sz w:val="24"/>
          <w:szCs w:val="24"/>
        </w:rPr>
        <w:t xml:space="preserve"> </w:t>
      </w:r>
      <w:r w:rsidRPr="007C0112">
        <w:rPr>
          <w:rFonts w:ascii="Arial" w:eastAsia="Arial" w:hAnsi="Arial" w:cs="Arial"/>
          <w:sz w:val="24"/>
          <w:szCs w:val="24"/>
        </w:rPr>
        <w:t>e amplo conhecimento, justificadas e determinadas</w:t>
      </w:r>
      <w:r w:rsidR="001561B9">
        <w:rPr>
          <w:rFonts w:ascii="Arial" w:eastAsia="Arial" w:hAnsi="Arial" w:cs="Arial"/>
          <w:sz w:val="24"/>
          <w:szCs w:val="24"/>
        </w:rPr>
        <w:t xml:space="preserve"> </w:t>
      </w:r>
      <w:r w:rsidRPr="007C0112">
        <w:rPr>
          <w:rFonts w:ascii="Arial" w:eastAsia="Arial" w:hAnsi="Arial" w:cs="Arial"/>
          <w:sz w:val="24"/>
          <w:szCs w:val="24"/>
        </w:rPr>
        <w:t>pelo</w:t>
      </w:r>
      <w:r w:rsidR="001561B9">
        <w:rPr>
          <w:rFonts w:ascii="Arial" w:eastAsia="Arial" w:hAnsi="Arial" w:cs="Arial"/>
          <w:sz w:val="24"/>
          <w:szCs w:val="24"/>
        </w:rPr>
        <w:t xml:space="preserve"> </w:t>
      </w:r>
      <w:r w:rsidRPr="007C0112">
        <w:rPr>
          <w:rFonts w:ascii="Arial" w:eastAsia="Arial" w:hAnsi="Arial" w:cs="Arial"/>
          <w:sz w:val="24"/>
          <w:szCs w:val="24"/>
        </w:rPr>
        <w:t xml:space="preserve">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por prazo superior a 120</w:t>
      </w:r>
      <w:r w:rsidR="001561B9">
        <w:rPr>
          <w:rFonts w:ascii="Arial" w:eastAsia="Arial" w:hAnsi="Arial" w:cs="Arial"/>
          <w:sz w:val="24"/>
          <w:szCs w:val="24"/>
        </w:rPr>
        <w:t xml:space="preserve"> </w:t>
      </w:r>
      <w:r w:rsidRPr="007C0112">
        <w:rPr>
          <w:rFonts w:ascii="Arial" w:eastAsia="Arial" w:hAnsi="Arial" w:cs="Arial"/>
          <w:sz w:val="24"/>
          <w:szCs w:val="24"/>
        </w:rPr>
        <w:t>(cento e vinte) dias, salvo em caso de calamidade pública, grave perturbação da</w:t>
      </w:r>
      <w:r w:rsidR="001561B9">
        <w:rPr>
          <w:rFonts w:ascii="Arial" w:eastAsia="Arial" w:hAnsi="Arial" w:cs="Arial"/>
          <w:sz w:val="24"/>
          <w:szCs w:val="24"/>
        </w:rPr>
        <w:t xml:space="preserve"> </w:t>
      </w:r>
      <w:r w:rsidRPr="007C0112">
        <w:rPr>
          <w:rFonts w:ascii="Arial" w:eastAsia="Arial" w:hAnsi="Arial" w:cs="Arial"/>
          <w:sz w:val="24"/>
          <w:szCs w:val="24"/>
        </w:rPr>
        <w:t>ordem</w:t>
      </w:r>
      <w:r w:rsidR="001561B9">
        <w:rPr>
          <w:rFonts w:ascii="Arial" w:eastAsia="Arial" w:hAnsi="Arial" w:cs="Arial"/>
          <w:sz w:val="24"/>
          <w:szCs w:val="24"/>
        </w:rPr>
        <w:t xml:space="preserve"> </w:t>
      </w:r>
      <w:r w:rsidRPr="007C0112">
        <w:rPr>
          <w:rFonts w:ascii="Arial" w:eastAsia="Arial" w:hAnsi="Arial" w:cs="Arial"/>
          <w:sz w:val="24"/>
          <w:szCs w:val="24"/>
        </w:rPr>
        <w:t>interna</w:t>
      </w:r>
      <w:r w:rsidR="001561B9">
        <w:rPr>
          <w:rFonts w:ascii="Arial" w:eastAsia="Arial" w:hAnsi="Arial" w:cs="Arial"/>
          <w:sz w:val="24"/>
          <w:szCs w:val="24"/>
        </w:rPr>
        <w:t xml:space="preserve"> </w:t>
      </w:r>
      <w:r w:rsidRPr="007C0112">
        <w:rPr>
          <w:rFonts w:ascii="Arial" w:eastAsia="Arial" w:hAnsi="Arial" w:cs="Arial"/>
          <w:sz w:val="24"/>
          <w:szCs w:val="24"/>
        </w:rPr>
        <w:t>ou</w:t>
      </w:r>
      <w:r w:rsidR="001561B9">
        <w:rPr>
          <w:rFonts w:ascii="Arial" w:eastAsia="Arial" w:hAnsi="Arial" w:cs="Arial"/>
          <w:sz w:val="24"/>
          <w:szCs w:val="24"/>
        </w:rPr>
        <w:t xml:space="preserve"> </w:t>
      </w:r>
      <w:r w:rsidRPr="007C0112">
        <w:rPr>
          <w:rFonts w:ascii="Arial" w:eastAsia="Arial" w:hAnsi="Arial" w:cs="Arial"/>
          <w:sz w:val="24"/>
          <w:szCs w:val="24"/>
        </w:rPr>
        <w:t>guerra,</w:t>
      </w:r>
      <w:r w:rsidR="001561B9">
        <w:rPr>
          <w:rFonts w:ascii="Arial" w:eastAsia="Arial" w:hAnsi="Arial" w:cs="Arial"/>
          <w:sz w:val="24"/>
          <w:szCs w:val="24"/>
        </w:rPr>
        <w:t xml:space="preserve"> </w:t>
      </w:r>
      <w:r w:rsidRPr="007C0112">
        <w:rPr>
          <w:rFonts w:ascii="Arial" w:eastAsia="Arial" w:hAnsi="Arial" w:cs="Arial"/>
          <w:sz w:val="24"/>
          <w:szCs w:val="24"/>
        </w:rPr>
        <w:t>ou</w:t>
      </w:r>
      <w:r w:rsidR="001561B9">
        <w:rPr>
          <w:rFonts w:ascii="Arial" w:eastAsia="Arial" w:hAnsi="Arial" w:cs="Arial"/>
          <w:sz w:val="24"/>
          <w:szCs w:val="24"/>
        </w:rPr>
        <w:t xml:space="preserve"> </w:t>
      </w:r>
      <w:r w:rsidRPr="007C0112">
        <w:rPr>
          <w:rFonts w:ascii="Arial" w:eastAsia="Arial" w:hAnsi="Arial" w:cs="Arial"/>
          <w:sz w:val="24"/>
          <w:szCs w:val="24"/>
        </w:rPr>
        <w:t>ainda</w:t>
      </w:r>
      <w:r w:rsidR="001561B9">
        <w:rPr>
          <w:rFonts w:ascii="Arial" w:eastAsia="Arial" w:hAnsi="Arial" w:cs="Arial"/>
          <w:sz w:val="24"/>
          <w:szCs w:val="24"/>
        </w:rPr>
        <w:t xml:space="preserve"> </w:t>
      </w:r>
      <w:r w:rsidRPr="007C0112">
        <w:rPr>
          <w:rFonts w:ascii="Arial" w:eastAsia="Arial" w:hAnsi="Arial" w:cs="Arial"/>
          <w:sz w:val="24"/>
          <w:szCs w:val="24"/>
        </w:rPr>
        <w:t xml:space="preserve">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w:t>
      </w:r>
      <w:r w:rsidR="001561B9">
        <w:rPr>
          <w:rFonts w:ascii="Arial" w:eastAsia="Arial" w:hAnsi="Arial" w:cs="Arial"/>
          <w:sz w:val="24"/>
          <w:szCs w:val="24"/>
        </w:rPr>
        <w:t xml:space="preserve"> </w:t>
      </w:r>
      <w:r w:rsidRPr="007C0112">
        <w:rPr>
          <w:rFonts w:ascii="Arial" w:eastAsia="Arial" w:hAnsi="Arial" w:cs="Arial"/>
          <w:sz w:val="24"/>
          <w:szCs w:val="24"/>
        </w:rPr>
        <w:t>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w:t>
      </w:r>
      <w:r w:rsidRPr="007C0112">
        <w:rPr>
          <w:rFonts w:ascii="Arial" w:eastAsia="Arial" w:hAnsi="Arial" w:cs="Arial"/>
          <w:sz w:val="24"/>
          <w:szCs w:val="24"/>
        </w:rPr>
        <w:lastRenderedPageBreak/>
        <w:t xml:space="preserve">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w:t>
      </w:r>
      <w:r w:rsidR="001561B9">
        <w:rPr>
          <w:rFonts w:ascii="Arial" w:eastAsia="Arial" w:hAnsi="Arial" w:cs="Arial"/>
          <w:sz w:val="24"/>
          <w:szCs w:val="24"/>
        </w:rPr>
        <w:t xml:space="preserve"> </w:t>
      </w:r>
    </w:p>
    <w:p w14:paraId="39FFBF6F" w14:textId="77777777" w:rsidR="00B908B7" w:rsidRPr="00673050" w:rsidRDefault="00B908B7" w:rsidP="00B34D22">
      <w:pPr>
        <w:pStyle w:val="Normal1"/>
        <w:spacing w:line="276" w:lineRule="auto"/>
        <w:jc w:val="both"/>
        <w:rPr>
          <w:rFonts w:ascii="Arial" w:eastAsia="Arial" w:hAnsi="Arial" w:cs="Arial"/>
          <w:sz w:val="24"/>
          <w:szCs w:val="24"/>
        </w:rPr>
      </w:pPr>
    </w:p>
    <w:p w14:paraId="235FEB14" w14:textId="77777777" w:rsidR="00B908B7" w:rsidRPr="00673050" w:rsidRDefault="00B908B7" w:rsidP="00B34D22">
      <w:pPr>
        <w:pStyle w:val="Normal1"/>
        <w:keepNext/>
        <w:widowControl w:val="0"/>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34D22">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34D22">
      <w:pPr>
        <w:pStyle w:val="Normal1"/>
        <w:spacing w:line="276" w:lineRule="auto"/>
        <w:jc w:val="both"/>
        <w:rPr>
          <w:rFonts w:ascii="Arial" w:eastAsia="Arial" w:hAnsi="Arial" w:cs="Arial"/>
          <w:sz w:val="24"/>
          <w:szCs w:val="24"/>
        </w:rPr>
      </w:pPr>
    </w:p>
    <w:p w14:paraId="616937A9" w14:textId="77777777" w:rsidR="00B908B7" w:rsidRDefault="00B908B7" w:rsidP="00B34D22">
      <w:pPr>
        <w:pStyle w:val="Normal1"/>
        <w:spacing w:line="276" w:lineRule="auto"/>
        <w:jc w:val="both"/>
        <w:rPr>
          <w:rFonts w:ascii="Arial" w:eastAsia="Arial" w:hAnsi="Arial" w:cs="Arial"/>
          <w:sz w:val="24"/>
          <w:szCs w:val="24"/>
        </w:rPr>
      </w:pPr>
    </w:p>
    <w:p w14:paraId="1C8929A9"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17A5E5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1-_____________________________________</w:t>
      </w:r>
      <w:r w:rsidR="001561B9">
        <w:rPr>
          <w:rFonts w:ascii="Arial" w:eastAsia="Arial" w:hAnsi="Arial" w:cs="Arial"/>
          <w:sz w:val="24"/>
          <w:szCs w:val="24"/>
        </w:rPr>
        <w:t xml:space="preserve"> </w:t>
      </w:r>
    </w:p>
    <w:p w14:paraId="60374BE7"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34D22">
      <w:pPr>
        <w:pStyle w:val="Normal1"/>
        <w:spacing w:line="276" w:lineRule="auto"/>
        <w:jc w:val="both"/>
      </w:pPr>
      <w:r w:rsidRPr="00673050">
        <w:rPr>
          <w:rFonts w:ascii="Arial" w:eastAsia="Arial" w:hAnsi="Arial" w:cs="Arial"/>
          <w:sz w:val="24"/>
          <w:szCs w:val="24"/>
        </w:rPr>
        <w:t>C.I. nº. ________________________</w:t>
      </w:r>
    </w:p>
    <w:p w14:paraId="76413BC5" w14:textId="77777777" w:rsidR="00B908B7" w:rsidRDefault="00B908B7" w:rsidP="00B34D22">
      <w:pPr>
        <w:pStyle w:val="Normal1"/>
        <w:spacing w:line="276" w:lineRule="auto"/>
        <w:jc w:val="both"/>
      </w:pPr>
    </w:p>
    <w:p w14:paraId="3F9EF90A" w14:textId="77777777" w:rsidR="00B908B7" w:rsidRPr="00B908B7" w:rsidRDefault="00B908B7" w:rsidP="00B34D22">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34D22">
      <w:pPr>
        <w:pStyle w:val="Normal1"/>
        <w:spacing w:before="120" w:after="120" w:line="276" w:lineRule="auto"/>
        <w:jc w:val="both"/>
        <w:rPr>
          <w:rFonts w:ascii="Arial" w:hAnsi="Arial" w:cs="Arial"/>
          <w:sz w:val="24"/>
          <w:szCs w:val="24"/>
        </w:rPr>
      </w:pPr>
    </w:p>
    <w:p w14:paraId="2A00C052" w14:textId="77777777" w:rsidR="00B908B7" w:rsidRDefault="00B908B7" w:rsidP="00B34D22">
      <w:pPr>
        <w:pStyle w:val="Normal1"/>
        <w:spacing w:before="120" w:after="120" w:line="276" w:lineRule="auto"/>
        <w:ind w:left="1440"/>
        <w:jc w:val="both"/>
        <w:rPr>
          <w:rFonts w:ascii="Arial" w:hAnsi="Arial" w:cs="Arial"/>
          <w:sz w:val="24"/>
          <w:szCs w:val="24"/>
        </w:rPr>
      </w:pPr>
    </w:p>
    <w:p w14:paraId="79DEC701" w14:textId="77777777" w:rsidR="00A41231" w:rsidRDefault="00A41231" w:rsidP="00B34D22">
      <w:pPr>
        <w:pStyle w:val="Normal1"/>
        <w:spacing w:before="120" w:after="120" w:line="276" w:lineRule="auto"/>
        <w:ind w:left="1440"/>
        <w:jc w:val="both"/>
        <w:rPr>
          <w:rFonts w:ascii="Arial" w:hAnsi="Arial" w:cs="Arial"/>
          <w:sz w:val="24"/>
          <w:szCs w:val="24"/>
        </w:rPr>
      </w:pPr>
    </w:p>
    <w:p w14:paraId="72855A8F" w14:textId="77777777" w:rsidR="00602DAB" w:rsidRDefault="00602DAB" w:rsidP="00B34D22">
      <w:pPr>
        <w:pStyle w:val="Normal1"/>
        <w:spacing w:before="120" w:after="120" w:line="276" w:lineRule="auto"/>
        <w:ind w:left="1440"/>
        <w:jc w:val="both"/>
        <w:rPr>
          <w:rFonts w:ascii="Arial" w:hAnsi="Arial" w:cs="Arial"/>
          <w:sz w:val="24"/>
          <w:szCs w:val="24"/>
        </w:rPr>
      </w:pPr>
    </w:p>
    <w:p w14:paraId="00F0210E" w14:textId="77777777" w:rsidR="008028CC" w:rsidRDefault="008028CC" w:rsidP="00B34D22">
      <w:pPr>
        <w:pStyle w:val="Normal1"/>
        <w:spacing w:before="120" w:after="120" w:line="276" w:lineRule="auto"/>
        <w:ind w:left="1440"/>
        <w:jc w:val="both"/>
        <w:rPr>
          <w:rFonts w:ascii="Arial" w:hAnsi="Arial" w:cs="Arial"/>
          <w:sz w:val="24"/>
          <w:szCs w:val="24"/>
        </w:rPr>
      </w:pPr>
    </w:p>
    <w:p w14:paraId="1730C85E" w14:textId="77777777" w:rsidR="00D047EF" w:rsidRDefault="00D047EF" w:rsidP="00B34D22">
      <w:pPr>
        <w:pStyle w:val="Normal1"/>
        <w:spacing w:before="120" w:after="120" w:line="276" w:lineRule="auto"/>
        <w:ind w:left="1440"/>
        <w:jc w:val="both"/>
        <w:rPr>
          <w:rFonts w:ascii="Arial" w:hAnsi="Arial" w:cs="Arial"/>
          <w:sz w:val="24"/>
          <w:szCs w:val="24"/>
        </w:rPr>
      </w:pPr>
    </w:p>
    <w:p w14:paraId="45836D0E" w14:textId="77777777" w:rsidR="00D047EF" w:rsidRDefault="00D047EF" w:rsidP="00B34D22">
      <w:pPr>
        <w:pStyle w:val="Normal1"/>
        <w:spacing w:before="120" w:after="120" w:line="276" w:lineRule="auto"/>
        <w:ind w:left="1440"/>
        <w:jc w:val="both"/>
        <w:rPr>
          <w:rFonts w:ascii="Arial" w:hAnsi="Arial" w:cs="Arial"/>
          <w:sz w:val="24"/>
          <w:szCs w:val="24"/>
        </w:rPr>
      </w:pPr>
    </w:p>
    <w:p w14:paraId="5DFB8C30" w14:textId="77777777" w:rsidR="00D047EF" w:rsidRDefault="00D047EF" w:rsidP="00B34D22">
      <w:pPr>
        <w:pStyle w:val="Normal1"/>
        <w:spacing w:before="120" w:after="120" w:line="276" w:lineRule="auto"/>
        <w:ind w:left="1440"/>
        <w:jc w:val="both"/>
        <w:rPr>
          <w:rFonts w:ascii="Arial" w:hAnsi="Arial" w:cs="Arial"/>
          <w:sz w:val="24"/>
          <w:szCs w:val="24"/>
        </w:rPr>
      </w:pPr>
    </w:p>
    <w:p w14:paraId="163DE45B" w14:textId="77777777" w:rsidR="00D047EF" w:rsidRDefault="00D047EF" w:rsidP="00B34D22">
      <w:pPr>
        <w:pStyle w:val="Normal1"/>
        <w:spacing w:before="120" w:after="120" w:line="276" w:lineRule="auto"/>
        <w:ind w:left="1440"/>
        <w:jc w:val="both"/>
        <w:rPr>
          <w:rFonts w:ascii="Arial" w:hAnsi="Arial" w:cs="Arial"/>
          <w:sz w:val="24"/>
          <w:szCs w:val="24"/>
        </w:rPr>
      </w:pPr>
    </w:p>
    <w:p w14:paraId="11A285D8" w14:textId="77777777" w:rsidR="00814DFB" w:rsidRDefault="00814DFB" w:rsidP="00B34D22">
      <w:pPr>
        <w:pStyle w:val="Normal1"/>
        <w:spacing w:before="120" w:after="120" w:line="276" w:lineRule="auto"/>
        <w:jc w:val="both"/>
        <w:rPr>
          <w:rFonts w:ascii="Arial" w:hAnsi="Arial" w:cs="Arial"/>
          <w:sz w:val="24"/>
          <w:szCs w:val="24"/>
        </w:rPr>
      </w:pPr>
    </w:p>
    <w:p w14:paraId="63C2D21C" w14:textId="77777777" w:rsidR="00A41231" w:rsidRPr="00673050" w:rsidRDefault="00A41231" w:rsidP="00B34D22">
      <w:pPr>
        <w:pStyle w:val="Normal1"/>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B34D22">
      <w:pPr>
        <w:pStyle w:val="Normal1"/>
        <w:spacing w:line="276" w:lineRule="auto"/>
        <w:jc w:val="center"/>
        <w:rPr>
          <w:rFonts w:ascii="Arial" w:eastAsia="Arial" w:hAnsi="Arial" w:cs="Arial"/>
          <w:b/>
          <w:sz w:val="24"/>
          <w:szCs w:val="24"/>
          <w:u w:val="single"/>
        </w:rPr>
      </w:pPr>
    </w:p>
    <w:p w14:paraId="4F5DBEE2" w14:textId="77777777" w:rsidR="00A41231" w:rsidRPr="00A41231" w:rsidRDefault="00A41231" w:rsidP="00B34D22">
      <w:pPr>
        <w:pStyle w:val="Ttulo2"/>
        <w:keepLines w:val="0"/>
        <w:numPr>
          <w:ilvl w:val="0"/>
          <w:numId w:val="22"/>
        </w:numPr>
        <w:spacing w:before="0" w:line="276" w:lineRule="auto"/>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A70B4F3" w14:textId="77777777" w:rsidR="00A41231" w:rsidRPr="00673050" w:rsidRDefault="00A41231" w:rsidP="00B34D22">
      <w:pPr>
        <w:pStyle w:val="Normal1"/>
        <w:spacing w:line="276" w:lineRule="auto"/>
        <w:jc w:val="both"/>
        <w:rPr>
          <w:rFonts w:ascii="Arial" w:eastAsia="Arial" w:hAnsi="Arial" w:cs="Arial"/>
          <w:sz w:val="24"/>
          <w:szCs w:val="24"/>
        </w:rPr>
      </w:pPr>
    </w:p>
    <w:p w14:paraId="30DAA7BE" w14:textId="6289884E" w:rsidR="00A41231" w:rsidRPr="00DF7CAB" w:rsidRDefault="00A41231" w:rsidP="00B34D22">
      <w:pPr>
        <w:pStyle w:val="Normal1"/>
        <w:spacing w:before="120" w:after="120" w:line="276" w:lineRule="auto"/>
        <w:jc w:val="both"/>
        <w:rPr>
          <w:rFonts w:ascii="Arial" w:eastAsia="Arial" w:hAnsi="Arial" w:cs="Arial"/>
          <w:sz w:val="22"/>
          <w:szCs w:val="22"/>
        </w:rPr>
      </w:pPr>
      <w:r w:rsidRPr="00DF7CAB">
        <w:rPr>
          <w:rFonts w:ascii="Arial" w:eastAsia="Arial" w:hAnsi="Arial" w:cs="Arial"/>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3576C2">
        <w:rPr>
          <w:rFonts w:ascii="Arial" w:eastAsia="Arial" w:hAnsi="Arial" w:cs="Arial"/>
          <w:sz w:val="22"/>
          <w:szCs w:val="22"/>
        </w:rPr>
        <w:t>056</w:t>
      </w:r>
      <w:r w:rsidRPr="00417B51">
        <w:rPr>
          <w:rFonts w:ascii="Arial" w:eastAsia="Arial" w:hAnsi="Arial" w:cs="Arial"/>
          <w:sz w:val="22"/>
          <w:szCs w:val="22"/>
        </w:rPr>
        <w:t>/202</w:t>
      </w:r>
      <w:r w:rsidR="00377FD7" w:rsidRPr="00417B51">
        <w:rPr>
          <w:rFonts w:ascii="Arial" w:eastAsia="Arial" w:hAnsi="Arial" w:cs="Arial"/>
          <w:sz w:val="22"/>
          <w:szCs w:val="22"/>
        </w:rPr>
        <w:t>2</w:t>
      </w:r>
      <w:r w:rsidRPr="00DF7CAB">
        <w:rPr>
          <w:rFonts w:ascii="Arial" w:eastAsia="Arial" w:hAnsi="Arial" w:cs="Arial"/>
          <w:sz w:val="22"/>
          <w:szCs w:val="22"/>
        </w:rPr>
        <w:t xml:space="preserve"> do</w:t>
      </w:r>
      <w:r w:rsidR="008D653B" w:rsidRPr="00DF7CAB">
        <w:rPr>
          <w:rFonts w:ascii="Arial" w:eastAsia="Arial" w:hAnsi="Arial" w:cs="Arial"/>
          <w:sz w:val="22"/>
          <w:szCs w:val="22"/>
        </w:rPr>
        <w:t>s</w:t>
      </w:r>
      <w:r w:rsidRPr="00DF7CAB">
        <w:rPr>
          <w:rFonts w:ascii="Arial" w:eastAsia="Arial" w:hAnsi="Arial" w:cs="Arial"/>
          <w:sz w:val="22"/>
          <w:szCs w:val="22"/>
        </w:rPr>
        <w:t xml:space="preserve"> processo</w:t>
      </w:r>
      <w:r w:rsidR="008D653B" w:rsidRPr="00DF7CAB">
        <w:rPr>
          <w:rFonts w:ascii="Arial" w:eastAsia="Arial" w:hAnsi="Arial" w:cs="Arial"/>
          <w:sz w:val="22"/>
          <w:szCs w:val="22"/>
        </w:rPr>
        <w:t>s</w:t>
      </w:r>
      <w:r w:rsidRPr="00DF7CAB">
        <w:rPr>
          <w:rFonts w:ascii="Arial" w:eastAsia="Arial" w:hAnsi="Arial" w:cs="Arial"/>
          <w:sz w:val="22"/>
          <w:szCs w:val="22"/>
        </w:rPr>
        <w:t xml:space="preserve"> administrativo</w:t>
      </w:r>
      <w:r w:rsidR="008D653B" w:rsidRPr="00DF7CAB">
        <w:rPr>
          <w:rFonts w:ascii="Arial" w:eastAsia="Arial" w:hAnsi="Arial" w:cs="Arial"/>
          <w:sz w:val="22"/>
          <w:szCs w:val="22"/>
        </w:rPr>
        <w:t>s</w:t>
      </w:r>
      <w:r w:rsidRPr="00DF7CAB">
        <w:rPr>
          <w:rFonts w:ascii="Arial" w:eastAsia="Arial" w:hAnsi="Arial" w:cs="Arial"/>
          <w:sz w:val="22"/>
          <w:szCs w:val="22"/>
        </w:rPr>
        <w:t xml:space="preserve"> nº </w:t>
      </w:r>
      <w:r w:rsidR="008A3237">
        <w:rPr>
          <w:rFonts w:ascii="Arial" w:eastAsia="Arial" w:hAnsi="Arial" w:cs="Arial"/>
          <w:sz w:val="22"/>
          <w:szCs w:val="22"/>
        </w:rPr>
        <w:t>2.397</w:t>
      </w:r>
      <w:r w:rsidR="000F60B6">
        <w:rPr>
          <w:rFonts w:ascii="Arial" w:eastAsia="Arial" w:hAnsi="Arial" w:cs="Arial"/>
          <w:sz w:val="22"/>
          <w:szCs w:val="22"/>
        </w:rPr>
        <w:t>/2022</w:t>
      </w:r>
      <w:r w:rsidR="0085310F">
        <w:rPr>
          <w:rFonts w:ascii="Arial" w:eastAsia="Arial" w:hAnsi="Arial" w:cs="Arial"/>
          <w:sz w:val="22"/>
          <w:szCs w:val="22"/>
        </w:rPr>
        <w:t xml:space="preserve"> </w:t>
      </w:r>
      <w:r w:rsidRPr="00DF7CAB">
        <w:rPr>
          <w:rFonts w:ascii="Arial" w:eastAsia="Arial" w:hAnsi="Arial" w:cs="Arial"/>
          <w:sz w:val="22"/>
          <w:szCs w:val="22"/>
        </w:rPr>
        <w:t>declara a quem possa interessar, sob as penas da lei:</w:t>
      </w:r>
    </w:p>
    <w:p w14:paraId="4F61F937" w14:textId="10706683"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Q</w:t>
      </w:r>
      <w:r w:rsidR="00A41231" w:rsidRPr="00DF7CAB">
        <w:rPr>
          <w:rFonts w:ascii="Arial" w:eastAsia="Arial" w:hAnsi="Arial" w:cs="Arial"/>
          <w:sz w:val="22"/>
          <w:szCs w:val="22"/>
        </w:rPr>
        <w:t xml:space="preserve">ue, caso seja </w:t>
      </w:r>
      <w:r w:rsidR="005C4530" w:rsidRPr="00DF7CAB">
        <w:rPr>
          <w:rFonts w:ascii="Arial" w:eastAsia="Arial" w:hAnsi="Arial" w:cs="Arial"/>
          <w:sz w:val="22"/>
          <w:szCs w:val="22"/>
        </w:rPr>
        <w:t>Contratada</w:t>
      </w:r>
      <w:r w:rsidR="00A41231" w:rsidRPr="00DF7CAB">
        <w:rPr>
          <w:rFonts w:ascii="Arial" w:eastAsia="Arial" w:hAnsi="Arial" w:cs="Arial"/>
          <w:sz w:val="22"/>
          <w:szCs w:val="22"/>
        </w:rPr>
        <w:t xml:space="preserve">, cumprirá o prazo de </w:t>
      </w:r>
      <w:r w:rsidR="0077619C">
        <w:rPr>
          <w:rFonts w:ascii="Arial" w:eastAsia="Arial" w:hAnsi="Arial" w:cs="Arial"/>
          <w:sz w:val="22"/>
          <w:szCs w:val="22"/>
        </w:rPr>
        <w:t>entrega</w:t>
      </w:r>
      <w:r w:rsidR="00431B71" w:rsidRPr="00DF7CAB">
        <w:rPr>
          <w:rFonts w:ascii="Arial" w:eastAsia="Arial" w:hAnsi="Arial" w:cs="Arial"/>
          <w:sz w:val="22"/>
          <w:szCs w:val="22"/>
        </w:rPr>
        <w:t xml:space="preserve"> que</w:t>
      </w:r>
      <w:r w:rsidR="00146A54" w:rsidRPr="00DF7CAB">
        <w:rPr>
          <w:rFonts w:ascii="Arial" w:eastAsia="Arial" w:hAnsi="Arial" w:cs="Arial"/>
          <w:sz w:val="22"/>
          <w:szCs w:val="22"/>
        </w:rPr>
        <w:t xml:space="preserve"> </w:t>
      </w:r>
      <w:r w:rsidR="006A42A8" w:rsidRPr="00DF7CAB">
        <w:rPr>
          <w:rFonts w:ascii="Arial" w:eastAsia="Arial" w:hAnsi="Arial" w:cs="Arial"/>
          <w:sz w:val="22"/>
          <w:szCs w:val="22"/>
        </w:rPr>
        <w:t xml:space="preserve">será </w:t>
      </w:r>
      <w:r w:rsidR="00431B71" w:rsidRPr="00DF7CAB">
        <w:rPr>
          <w:rFonts w:ascii="Arial" w:eastAsia="Arial" w:hAnsi="Arial" w:cs="Arial"/>
          <w:sz w:val="22"/>
          <w:szCs w:val="22"/>
        </w:rPr>
        <w:t xml:space="preserve">de </w:t>
      </w:r>
      <w:r w:rsidR="0064506F" w:rsidRPr="00DF7CAB">
        <w:rPr>
          <w:rFonts w:ascii="Arial" w:eastAsia="Arial" w:hAnsi="Arial" w:cs="Arial"/>
          <w:sz w:val="22"/>
          <w:szCs w:val="22"/>
        </w:rPr>
        <w:t>até</w:t>
      </w:r>
      <w:r w:rsidR="006A42A8" w:rsidRPr="00DF7CAB">
        <w:rPr>
          <w:rFonts w:ascii="Arial" w:eastAsia="Arial" w:hAnsi="Arial" w:cs="Arial"/>
          <w:sz w:val="22"/>
          <w:szCs w:val="22"/>
        </w:rPr>
        <w:t xml:space="preserve"> </w:t>
      </w:r>
      <w:r w:rsidR="008A3237">
        <w:rPr>
          <w:rFonts w:ascii="Arial" w:eastAsia="Arial" w:hAnsi="Arial" w:cs="Arial"/>
          <w:sz w:val="22"/>
          <w:szCs w:val="22"/>
        </w:rPr>
        <w:t>15</w:t>
      </w:r>
      <w:r w:rsidR="00417B51">
        <w:rPr>
          <w:rFonts w:ascii="Arial" w:eastAsia="Arial" w:hAnsi="Arial" w:cs="Arial"/>
          <w:sz w:val="22"/>
          <w:szCs w:val="22"/>
        </w:rPr>
        <w:t xml:space="preserve"> (</w:t>
      </w:r>
      <w:r w:rsidR="008A3237">
        <w:rPr>
          <w:rFonts w:ascii="Arial" w:eastAsia="Arial" w:hAnsi="Arial" w:cs="Arial"/>
          <w:sz w:val="22"/>
          <w:szCs w:val="22"/>
        </w:rPr>
        <w:t>quinze</w:t>
      </w:r>
      <w:r w:rsidR="00417B51">
        <w:rPr>
          <w:rFonts w:ascii="Arial" w:eastAsia="Arial" w:hAnsi="Arial" w:cs="Arial"/>
          <w:sz w:val="22"/>
          <w:szCs w:val="22"/>
        </w:rPr>
        <w:t>) dias</w:t>
      </w:r>
      <w:r w:rsidR="0085310F">
        <w:rPr>
          <w:rFonts w:ascii="Arial" w:eastAsia="Arial" w:hAnsi="Arial" w:cs="Arial"/>
          <w:sz w:val="22"/>
          <w:szCs w:val="22"/>
        </w:rPr>
        <w:t xml:space="preserve"> </w:t>
      </w:r>
      <w:r w:rsidR="006A42A8" w:rsidRPr="00DF7CAB">
        <w:rPr>
          <w:rFonts w:ascii="Arial" w:eastAsia="Arial" w:hAnsi="Arial" w:cs="Arial"/>
          <w:sz w:val="22"/>
          <w:szCs w:val="22"/>
        </w:rPr>
        <w:t xml:space="preserve">da emissão da </w:t>
      </w:r>
      <w:r w:rsidR="00995F66" w:rsidRPr="00DF7CAB">
        <w:rPr>
          <w:rFonts w:ascii="Arial" w:eastAsia="Arial" w:hAnsi="Arial" w:cs="Arial"/>
          <w:sz w:val="22"/>
          <w:szCs w:val="22"/>
        </w:rPr>
        <w:t>Ordem de Compra e Empenho</w:t>
      </w:r>
      <w:r w:rsidR="006A42A8" w:rsidRPr="00DF7CAB">
        <w:rPr>
          <w:rFonts w:ascii="Arial" w:eastAsia="Arial" w:hAnsi="Arial" w:cs="Arial"/>
          <w:sz w:val="22"/>
          <w:szCs w:val="22"/>
        </w:rPr>
        <w:t>,</w:t>
      </w:r>
      <w:r w:rsidR="00146A54" w:rsidRPr="00DF7CAB">
        <w:rPr>
          <w:rFonts w:ascii="Arial" w:eastAsia="Arial" w:hAnsi="Arial" w:cs="Arial"/>
          <w:sz w:val="22"/>
          <w:szCs w:val="22"/>
        </w:rPr>
        <w:t xml:space="preserve"> e </w:t>
      </w:r>
      <w:bookmarkStart w:id="4" w:name="_GoBack"/>
      <w:bookmarkEnd w:id="4"/>
      <w:r w:rsidR="00146A54" w:rsidRPr="00DF7CAB">
        <w:rPr>
          <w:rFonts w:ascii="Arial" w:eastAsia="Arial" w:hAnsi="Arial" w:cs="Arial"/>
          <w:sz w:val="22"/>
          <w:szCs w:val="22"/>
        </w:rPr>
        <w:t>atender ao item 1</w:t>
      </w:r>
      <w:r w:rsidR="003415FF" w:rsidRPr="00DF7CAB">
        <w:rPr>
          <w:rFonts w:ascii="Arial" w:eastAsia="Arial" w:hAnsi="Arial" w:cs="Arial"/>
          <w:sz w:val="22"/>
          <w:szCs w:val="22"/>
        </w:rPr>
        <w:t>6</w:t>
      </w:r>
      <w:r w:rsidR="00A41231" w:rsidRPr="00DF7CAB">
        <w:rPr>
          <w:rFonts w:ascii="Arial" w:eastAsia="Arial" w:hAnsi="Arial" w:cs="Arial"/>
          <w:sz w:val="22"/>
          <w:szCs w:val="22"/>
        </w:rPr>
        <w:t xml:space="preserve"> do edital sob as penas do art. 7ª da Lei Federal nº 10.520/2002 (não será aceita entrega parcial das ordens de compra e empenhos). </w:t>
      </w:r>
    </w:p>
    <w:p w14:paraId="7CA2A0F9" w14:textId="77777777"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sidRPr="00DF7CAB">
        <w:rPr>
          <w:rFonts w:ascii="Arial" w:eastAsia="Arial" w:hAnsi="Arial" w:cs="Arial"/>
          <w:sz w:val="22"/>
          <w:szCs w:val="22"/>
        </w:rPr>
        <w:t xml:space="preserve"> (cento e oitenta)</w:t>
      </w:r>
      <w:r w:rsidR="00A41231" w:rsidRPr="00DF7CAB">
        <w:rPr>
          <w:rFonts w:ascii="Arial" w:eastAsia="Arial" w:hAnsi="Arial" w:cs="Arial"/>
          <w:sz w:val="22"/>
          <w:szCs w:val="22"/>
        </w:rPr>
        <w:t xml:space="preserve"> dias anterior à data do ato convocatório.</w:t>
      </w:r>
    </w:p>
    <w:p w14:paraId="0606632D" w14:textId="4B8FD0F5"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 xml:space="preserve">ara os fins do disposto no </w:t>
      </w:r>
      <w:r w:rsidR="007C3E52">
        <w:rPr>
          <w:rFonts w:ascii="Arial" w:eastAsia="Arial" w:hAnsi="Arial" w:cs="Arial"/>
          <w:sz w:val="22"/>
          <w:szCs w:val="22"/>
        </w:rPr>
        <w:t>art. 73-B, I e II da</w:t>
      </w:r>
      <w:r w:rsidR="00A41231" w:rsidRPr="00DF7CAB">
        <w:rPr>
          <w:rFonts w:ascii="Arial" w:eastAsia="Arial" w:hAnsi="Arial" w:cs="Arial"/>
          <w:sz w:val="22"/>
          <w:szCs w:val="22"/>
        </w:rPr>
        <w:t xml:space="preserve"> Lei Orgânica Municipal de 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 – representação contra sua pessoa julgada procedente pela Justiça Eleitoral em processo de abuso do poder econômico ou político;</w:t>
      </w:r>
    </w:p>
    <w:p w14:paraId="23A7321E"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II – condenação por crimes contra a economia popular, a fé pública, a administração pública ou o patrimônio público.</w:t>
      </w:r>
    </w:p>
    <w:p w14:paraId="603A7C4B"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Por ser a expressão da verdade, firmo a presente.</w:t>
      </w:r>
    </w:p>
    <w:p w14:paraId="3EBF2974" w14:textId="77777777" w:rsidR="00A41231" w:rsidRPr="00DF7CAB" w:rsidRDefault="00A41231" w:rsidP="00B34D22">
      <w:pPr>
        <w:pStyle w:val="Normal1"/>
        <w:spacing w:line="276" w:lineRule="auto"/>
        <w:jc w:val="both"/>
        <w:rPr>
          <w:rFonts w:ascii="Arial" w:eastAsia="Arial" w:hAnsi="Arial" w:cs="Arial"/>
          <w:b/>
          <w:sz w:val="22"/>
          <w:szCs w:val="22"/>
        </w:rPr>
      </w:pPr>
      <w:r w:rsidRPr="00DF7CAB">
        <w:rPr>
          <w:rFonts w:ascii="Arial" w:eastAsia="Arial" w:hAnsi="Arial" w:cs="Arial"/>
          <w:b/>
          <w:sz w:val="22"/>
          <w:szCs w:val="22"/>
        </w:rPr>
        <w:t>(local e data)</w:t>
      </w:r>
    </w:p>
    <w:p w14:paraId="46A629AC" w14:textId="77777777" w:rsidR="00893428" w:rsidRPr="00DF7CAB" w:rsidRDefault="00A41231" w:rsidP="00B34D22">
      <w:pPr>
        <w:pStyle w:val="Normal1"/>
        <w:spacing w:before="120" w:after="120" w:line="276" w:lineRule="auto"/>
        <w:jc w:val="both"/>
        <w:rPr>
          <w:bCs/>
          <w:sz w:val="22"/>
          <w:szCs w:val="22"/>
        </w:rPr>
      </w:pPr>
      <w:r w:rsidRPr="00DF7CAB">
        <w:rPr>
          <w:rFonts w:ascii="Arial" w:eastAsia="Arial" w:hAnsi="Arial" w:cs="Arial"/>
          <w:b/>
          <w:sz w:val="22"/>
          <w:szCs w:val="22"/>
        </w:rPr>
        <w:t>(nome completo, C.P.F., cargo ou função e assinatura do representante legal)</w:t>
      </w:r>
    </w:p>
    <w:sectPr w:rsidR="00893428" w:rsidRPr="00DF7CAB" w:rsidSect="00FF61E4">
      <w:headerReference w:type="default" r:id="rId21"/>
      <w:pgSz w:w="11907" w:h="16839" w:code="9"/>
      <w:pgMar w:top="1418" w:right="1134" w:bottom="993" w:left="1134" w:header="568" w:footer="11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302D4" w14:textId="77777777" w:rsidR="00BE1E17" w:rsidRDefault="00BE1E17" w:rsidP="00A41231">
      <w:r>
        <w:separator/>
      </w:r>
    </w:p>
  </w:endnote>
  <w:endnote w:type="continuationSeparator" w:id="0">
    <w:p w14:paraId="708CC9BB" w14:textId="77777777" w:rsidR="00BE1E17" w:rsidRDefault="00BE1E17"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A1989" w14:textId="77777777" w:rsidR="0013152F" w:rsidRPr="00A64459" w:rsidRDefault="0013152F" w:rsidP="0013152F">
    <w:pPr>
      <w:pStyle w:val="Rodap"/>
      <w:jc w:val="right"/>
      <w:rPr>
        <w:rFonts w:ascii="Arial" w:eastAsiaTheme="minorHAnsi" w:hAnsi="Arial" w:cs="Arial"/>
        <w:b/>
        <w:iCs/>
        <w:sz w:val="16"/>
        <w:szCs w:val="16"/>
      </w:rPr>
    </w:pPr>
    <w:r w:rsidRPr="00A64459">
      <w:rPr>
        <w:rFonts w:ascii="Arial" w:eastAsiaTheme="minorHAnsi" w:hAnsi="Arial" w:cs="Arial"/>
        <w:b/>
        <w:iCs/>
        <w:sz w:val="16"/>
        <w:szCs w:val="16"/>
      </w:rPr>
      <w:t xml:space="preserve">Clarissa </w:t>
    </w:r>
    <w:proofErr w:type="spellStart"/>
    <w:r w:rsidRPr="00A64459">
      <w:rPr>
        <w:rFonts w:ascii="Arial" w:eastAsiaTheme="minorHAnsi" w:hAnsi="Arial" w:cs="Arial"/>
        <w:b/>
        <w:iCs/>
        <w:sz w:val="16"/>
        <w:szCs w:val="16"/>
      </w:rPr>
      <w:t>Rippel</w:t>
    </w:r>
    <w:proofErr w:type="spellEnd"/>
    <w:r w:rsidRPr="00A64459">
      <w:rPr>
        <w:rFonts w:ascii="Arial" w:eastAsiaTheme="minorHAnsi" w:hAnsi="Arial" w:cs="Arial"/>
        <w:b/>
        <w:iCs/>
        <w:sz w:val="16"/>
        <w:szCs w:val="16"/>
      </w:rPr>
      <w:t xml:space="preserve"> </w:t>
    </w:r>
    <w:proofErr w:type="spellStart"/>
    <w:r w:rsidRPr="00A64459">
      <w:rPr>
        <w:rFonts w:ascii="Arial" w:eastAsiaTheme="minorHAnsi" w:hAnsi="Arial" w:cs="Arial"/>
        <w:b/>
        <w:iCs/>
        <w:sz w:val="16"/>
        <w:szCs w:val="16"/>
      </w:rPr>
      <w:t>Bolson</w:t>
    </w:r>
    <w:proofErr w:type="spellEnd"/>
    <w:r w:rsidRPr="00A64459">
      <w:rPr>
        <w:rFonts w:ascii="Arial" w:eastAsiaTheme="minorHAnsi" w:hAnsi="Arial" w:cs="Arial"/>
        <w:b/>
        <w:iCs/>
        <w:sz w:val="16"/>
        <w:szCs w:val="16"/>
      </w:rPr>
      <w:t xml:space="preserve"> Guita </w:t>
    </w:r>
  </w:p>
  <w:p w14:paraId="242240AA" w14:textId="77777777" w:rsidR="0013152F" w:rsidRPr="00A64459" w:rsidRDefault="0013152F" w:rsidP="0013152F">
    <w:pPr>
      <w:pStyle w:val="Rodap"/>
      <w:jc w:val="right"/>
      <w:rPr>
        <w:rFonts w:ascii="Arial" w:eastAsiaTheme="minorHAnsi" w:hAnsi="Arial" w:cs="Arial"/>
        <w:b/>
        <w:iCs/>
        <w:sz w:val="16"/>
        <w:szCs w:val="16"/>
      </w:rPr>
    </w:pPr>
    <w:r w:rsidRPr="00A64459">
      <w:rPr>
        <w:rFonts w:ascii="Arial" w:eastAsiaTheme="minorHAnsi" w:hAnsi="Arial" w:cs="Arial"/>
        <w:b/>
        <w:iCs/>
        <w:sz w:val="16"/>
        <w:szCs w:val="16"/>
      </w:rPr>
      <w:t>Secretária Municipal de Saúde</w:t>
    </w:r>
  </w:p>
  <w:p w14:paraId="51176D76" w14:textId="77777777" w:rsidR="0013152F" w:rsidRPr="00A64459" w:rsidRDefault="0013152F" w:rsidP="0013152F">
    <w:pPr>
      <w:pStyle w:val="Rodap"/>
      <w:jc w:val="right"/>
    </w:pPr>
    <w:proofErr w:type="gramStart"/>
    <w:r w:rsidRPr="00A64459">
      <w:rPr>
        <w:rFonts w:ascii="Arial" w:eastAsiaTheme="minorHAnsi" w:hAnsi="Arial" w:cs="Arial"/>
        <w:b/>
        <w:iCs/>
        <w:sz w:val="16"/>
        <w:szCs w:val="16"/>
      </w:rPr>
      <w:t>Mat.:</w:t>
    </w:r>
    <w:proofErr w:type="gramEnd"/>
    <w:r w:rsidRPr="00A64459">
      <w:rPr>
        <w:rFonts w:ascii="Arial" w:eastAsiaTheme="minorHAnsi" w:hAnsi="Arial" w:cs="Arial"/>
        <w:b/>
        <w:iCs/>
        <w:sz w:val="16"/>
        <w:szCs w:val="16"/>
      </w:rPr>
      <w:t xml:space="preserve"> 4.19950-6</w:t>
    </w:r>
  </w:p>
  <w:p w14:paraId="274BFB86" w14:textId="335294FA" w:rsidR="00545DD0" w:rsidRPr="0013152F" w:rsidRDefault="00545DD0" w:rsidP="0013152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20237" w14:textId="77777777" w:rsidR="00545DD0" w:rsidRPr="002F1BDA" w:rsidRDefault="00545DD0" w:rsidP="002F1BDA">
    <w:pPr>
      <w:pStyle w:val="Rodap"/>
      <w:jc w:val="right"/>
      <w:rPr>
        <w:rFonts w:ascii="Arial" w:eastAsiaTheme="minorHAnsi" w:hAnsi="Arial" w:cs="Arial"/>
        <w:b/>
        <w:i/>
        <w:iCs/>
        <w:sz w:val="16"/>
        <w:szCs w:val="16"/>
      </w:rPr>
    </w:pPr>
    <w:r w:rsidRPr="002F1BDA">
      <w:rPr>
        <w:rFonts w:ascii="Arial" w:eastAsiaTheme="minorHAnsi" w:hAnsi="Arial" w:cs="Arial"/>
        <w:b/>
        <w:i/>
        <w:iCs/>
        <w:sz w:val="16"/>
        <w:szCs w:val="16"/>
      </w:rPr>
      <w:t>Lucas Teixeira Moret Pacheco</w:t>
    </w:r>
  </w:p>
  <w:p w14:paraId="3E3BA982" w14:textId="7B8B3190" w:rsidR="00545DD0" w:rsidRPr="002F1BDA" w:rsidRDefault="00545DD0" w:rsidP="002F1BDA">
    <w:pPr>
      <w:pStyle w:val="Rodap"/>
      <w:jc w:val="right"/>
      <w:rPr>
        <w:rFonts w:ascii="Arial" w:eastAsiaTheme="minorHAnsi" w:hAnsi="Arial" w:cs="Arial"/>
        <w:b/>
        <w:i/>
        <w:iCs/>
        <w:sz w:val="16"/>
        <w:szCs w:val="16"/>
      </w:rPr>
    </w:pPr>
    <w:r>
      <w:rPr>
        <w:rFonts w:ascii="Arial" w:eastAsiaTheme="minorHAnsi" w:hAnsi="Arial" w:cs="Arial"/>
        <w:b/>
        <w:i/>
        <w:iCs/>
        <w:sz w:val="16"/>
        <w:szCs w:val="16"/>
      </w:rPr>
      <w:t>Secretário Municipal de Segurança Pública</w:t>
    </w:r>
  </w:p>
  <w:p w14:paraId="2857178B" w14:textId="11E2BC8B" w:rsidR="00545DD0" w:rsidRPr="00373A54" w:rsidRDefault="00545DD0" w:rsidP="002F1BDA">
    <w:pPr>
      <w:pStyle w:val="Rodap"/>
      <w:jc w:val="right"/>
    </w:pPr>
    <w:r w:rsidRPr="002F1BDA">
      <w:rPr>
        <w:rFonts w:ascii="Arial" w:eastAsiaTheme="minorHAnsi" w:hAnsi="Arial" w:cs="Arial"/>
        <w:b/>
        <w:i/>
        <w:iCs/>
        <w:sz w:val="16"/>
        <w:szCs w:val="16"/>
      </w:rPr>
      <w:t>Mat. 4.17461-6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C2F66" w14:textId="77777777" w:rsidR="00BE1E17" w:rsidRDefault="00BE1E17" w:rsidP="00A41231">
      <w:r>
        <w:separator/>
      </w:r>
    </w:p>
  </w:footnote>
  <w:footnote w:type="continuationSeparator" w:id="0">
    <w:p w14:paraId="1164EB92" w14:textId="77777777" w:rsidR="00BE1E17" w:rsidRDefault="00BE1E17" w:rsidP="00A4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rsidR="00545DD0" w:rsidRPr="004A74F2" w14:paraId="4C9CBA29" w14:textId="582CABC1" w:rsidTr="00373A54">
      <w:trPr>
        <w:trHeight w:val="1418"/>
      </w:trPr>
      <w:tc>
        <w:tcPr>
          <w:tcW w:w="1418" w:type="dxa"/>
          <w:shd w:val="clear" w:color="auto" w:fill="auto"/>
        </w:tcPr>
        <w:p w14:paraId="60317052" w14:textId="77777777" w:rsidR="00545DD0" w:rsidRPr="004A74F2" w:rsidRDefault="00545DD0" w:rsidP="00A41231">
          <w:pPr>
            <w:pStyle w:val="Normal1"/>
            <w:jc w:val="both"/>
            <w:rPr>
              <w:sz w:val="24"/>
              <w:szCs w:val="24"/>
            </w:rPr>
          </w:pPr>
          <w:r>
            <w:rPr>
              <w:noProof/>
              <w:lang w:eastAsia="pt-BR"/>
            </w:rPr>
            <w:drawing>
              <wp:anchor distT="0" distB="0" distL="0" distR="0" simplePos="0" relativeHeight="251655168" behindDoc="0" locked="0" layoutInCell="1" allowOverlap="1" wp14:anchorId="4FFAC010" wp14:editId="61A6F7C8">
                <wp:simplePos x="0" y="0"/>
                <wp:positionH relativeFrom="column">
                  <wp:posOffset>0</wp:posOffset>
                </wp:positionH>
                <wp:positionV relativeFrom="paragraph">
                  <wp:posOffset>80645</wp:posOffset>
                </wp:positionV>
                <wp:extent cx="788035" cy="740410"/>
                <wp:effectExtent l="0" t="0" r="0" b="254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20328867" w:rsidR="00545DD0" w:rsidRPr="004A74F2" w:rsidRDefault="00545DD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ESTADO DO RIO DE JANEIRO</w:t>
          </w:r>
        </w:p>
        <w:p w14:paraId="49018ABB" w14:textId="77777777" w:rsidR="00545DD0" w:rsidRPr="004A74F2" w:rsidRDefault="00545DD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545DD0" w:rsidRPr="004A74F2" w:rsidRDefault="00545DD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545DD0" w:rsidRPr="004A74F2" w:rsidRDefault="00545DD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545DD0" w:rsidRPr="004A74F2" w:rsidRDefault="00545DD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2783" w:type="dxa"/>
          <w:shd w:val="clear" w:color="auto" w:fill="auto"/>
        </w:tcPr>
        <w:p w14:paraId="4975F09E" w14:textId="27CC2A27" w:rsidR="00545DD0" w:rsidRPr="004A74F2" w:rsidRDefault="00545DD0" w:rsidP="00A41231">
          <w:pPr>
            <w:pStyle w:val="Normal1"/>
            <w:ind w:left="2197" w:hanging="184"/>
            <w:jc w:val="both"/>
            <w:rPr>
              <w:rFonts w:ascii="Bookman Old Style" w:eastAsia="Bookman Old Style" w:hAnsi="Bookman Old Style" w:cs="Bookman Old Style"/>
              <w:color w:val="0000FF"/>
            </w:rPr>
          </w:pPr>
        </w:p>
      </w:tc>
      <w:tc>
        <w:tcPr>
          <w:tcW w:w="4173" w:type="dxa"/>
        </w:tcPr>
        <w:p w14:paraId="44C5F536" w14:textId="77777777" w:rsidR="00545DD0" w:rsidRPr="004A74F2" w:rsidRDefault="00545DD0" w:rsidP="00373A54">
          <w:pPr>
            <w:pStyle w:val="Normal1"/>
            <w:ind w:left="-77" w:hanging="425"/>
            <w:jc w:val="both"/>
            <w:rPr>
              <w:rFonts w:ascii="Bookman Old Style" w:eastAsia="Bookman Old Style" w:hAnsi="Bookman Old Style" w:cs="Bookman Old Style"/>
              <w:color w:val="0000FF"/>
            </w:rPr>
          </w:pPr>
        </w:p>
      </w:tc>
      <w:tc>
        <w:tcPr>
          <w:tcW w:w="4173" w:type="dxa"/>
        </w:tcPr>
        <w:p w14:paraId="795CFA3F" w14:textId="77777777" w:rsidR="00545DD0" w:rsidRPr="004A74F2" w:rsidRDefault="00545DD0" w:rsidP="00373A54">
          <w:pPr>
            <w:pStyle w:val="Normal1"/>
            <w:ind w:left="-77" w:hanging="425"/>
            <w:jc w:val="both"/>
            <w:rPr>
              <w:rFonts w:ascii="Bookman Old Style" w:eastAsia="Bookman Old Style" w:hAnsi="Bookman Old Style" w:cs="Bookman Old Style"/>
              <w:color w:val="0000FF"/>
            </w:rPr>
          </w:pPr>
        </w:p>
      </w:tc>
      <w:tc>
        <w:tcPr>
          <w:tcW w:w="4173" w:type="dxa"/>
        </w:tcPr>
        <w:p w14:paraId="7EF936B9" w14:textId="77777777" w:rsidR="00545DD0" w:rsidRPr="004A74F2" w:rsidRDefault="00545DD0" w:rsidP="00373A54">
          <w:pPr>
            <w:pStyle w:val="Normal1"/>
            <w:ind w:left="-77" w:hanging="425"/>
            <w:jc w:val="both"/>
            <w:rPr>
              <w:rFonts w:ascii="Bookman Old Style" w:eastAsia="Bookman Old Style" w:hAnsi="Bookman Old Style" w:cs="Bookman Old Style"/>
              <w:color w:val="0000FF"/>
            </w:rPr>
          </w:pPr>
        </w:p>
      </w:tc>
    </w:tr>
  </w:tbl>
  <w:p w14:paraId="339E9741" w14:textId="5E79F13C" w:rsidR="00545DD0" w:rsidRDefault="00545DD0">
    <w:pPr>
      <w:pStyle w:val="Cabealho"/>
    </w:pPr>
    <w:r>
      <w:rPr>
        <w:rFonts w:ascii="Arial" w:eastAsia="Arial" w:hAnsi="Arial" w:cs="Arial"/>
        <w:b/>
        <w:noProof/>
        <w:sz w:val="24"/>
        <w:szCs w:val="24"/>
        <w:lang w:eastAsia="pt-BR"/>
      </w:rPr>
      <mc:AlternateContent>
        <mc:Choice Requires="wps">
          <w:drawing>
            <wp:anchor distT="0" distB="0" distL="114300" distR="114300" simplePos="0" relativeHeight="251658240" behindDoc="0" locked="0" layoutInCell="1" allowOverlap="1" wp14:anchorId="5D7CA8EB" wp14:editId="76C5F326">
              <wp:simplePos x="0" y="0"/>
              <wp:positionH relativeFrom="column">
                <wp:posOffset>4670425</wp:posOffset>
              </wp:positionH>
              <wp:positionV relativeFrom="paragraph">
                <wp:posOffset>-1223010</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6F6804AA" w14:textId="77777777" w:rsidR="00545DD0" w:rsidRDefault="00545DD0" w:rsidP="005A58A0">
                          <w:pPr>
                            <w:rPr>
                              <w:rFonts w:ascii="Arial" w:hAnsi="Arial" w:cs="Arial"/>
                              <w:sz w:val="18"/>
                              <w:szCs w:val="16"/>
                            </w:rPr>
                          </w:pPr>
                          <w:r w:rsidRPr="009271C8">
                            <w:rPr>
                              <w:rFonts w:ascii="Arial" w:hAnsi="Arial" w:cs="Arial"/>
                              <w:sz w:val="18"/>
                              <w:szCs w:val="16"/>
                            </w:rPr>
                            <w:t>PMT-RJ</w:t>
                          </w:r>
                          <w:r>
                            <w:rPr>
                              <w:rFonts w:ascii="Arial" w:hAnsi="Arial" w:cs="Arial"/>
                              <w:sz w:val="18"/>
                              <w:szCs w:val="16"/>
                            </w:rPr>
                            <w:t xml:space="preserve"> </w:t>
                          </w:r>
                        </w:p>
                        <w:p w14:paraId="38EC761C" w14:textId="69088B2A" w:rsidR="00545DD0" w:rsidRDefault="00545DD0" w:rsidP="005A58A0">
                          <w:pPr>
                            <w:rPr>
                              <w:rFonts w:ascii="Arial" w:eastAsia="Arial" w:hAnsi="Arial" w:cs="Arial"/>
                              <w:sz w:val="18"/>
                              <w:szCs w:val="16"/>
                            </w:rPr>
                          </w:pP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2.397/2022</w:t>
                          </w:r>
                        </w:p>
                        <w:p w14:paraId="627BD122" w14:textId="77777777" w:rsidR="00545DD0" w:rsidRDefault="00545DD0" w:rsidP="005A58A0">
                          <w:pPr>
                            <w:rPr>
                              <w:rFonts w:ascii="Arial" w:eastAsia="Arial" w:hAnsi="Arial" w:cs="Arial"/>
                              <w:sz w:val="18"/>
                              <w:szCs w:val="16"/>
                            </w:rPr>
                          </w:pPr>
                        </w:p>
                        <w:p w14:paraId="4312F1B3" w14:textId="1A4F365D" w:rsidR="00545DD0" w:rsidRDefault="00545DD0" w:rsidP="005A58A0">
                          <w:pPr>
                            <w:rPr>
                              <w:rFonts w:ascii="Arial" w:eastAsia="Arial" w:hAnsi="Arial" w:cs="Arial"/>
                              <w:sz w:val="18"/>
                              <w:szCs w:val="16"/>
                            </w:rPr>
                          </w:pPr>
                          <w:r>
                            <w:rPr>
                              <w:rFonts w:ascii="Arial" w:eastAsia="Arial" w:hAnsi="Arial" w:cs="Arial"/>
                              <w:sz w:val="18"/>
                              <w:szCs w:val="16"/>
                            </w:rPr>
                            <w:t xml:space="preserve">RUBRICA: </w:t>
                          </w:r>
                          <w:r>
                            <w:rPr>
                              <w:rFonts w:ascii="Arial" w:eastAsia="Arial" w:hAnsi="Arial" w:cs="Arial"/>
                              <w:sz w:val="18"/>
                              <w:szCs w:val="16"/>
                            </w:rPr>
                            <w:tab/>
                            <w:t xml:space="preserve">    FLS.:</w:t>
                          </w:r>
                        </w:p>
                        <w:p w14:paraId="48CF2C87" w14:textId="77777777" w:rsidR="00545DD0" w:rsidRDefault="00545DD0" w:rsidP="005A58A0">
                          <w:pPr>
                            <w:rPr>
                              <w:rFonts w:ascii="Arial" w:eastAsia="Arial" w:hAnsi="Arial" w:cs="Arial"/>
                              <w:sz w:val="18"/>
                              <w:szCs w:val="16"/>
                            </w:rPr>
                          </w:pPr>
                        </w:p>
                        <w:p w14:paraId="4EEC2257" w14:textId="77777777" w:rsidR="00545DD0" w:rsidRDefault="00545DD0" w:rsidP="005A58A0">
                          <w:pPr>
                            <w:rPr>
                              <w:rFonts w:ascii="Arial" w:eastAsia="Arial" w:hAnsi="Arial" w:cs="Arial"/>
                              <w:sz w:val="18"/>
                              <w:szCs w:val="16"/>
                            </w:rPr>
                          </w:pPr>
                        </w:p>
                        <w:p w14:paraId="53EE41A4" w14:textId="77777777" w:rsidR="00545DD0" w:rsidRDefault="00545DD0" w:rsidP="005A58A0">
                          <w:pPr>
                            <w:rPr>
                              <w:rFonts w:ascii="Arial" w:eastAsia="Arial" w:hAnsi="Arial" w:cs="Arial"/>
                              <w:sz w:val="18"/>
                              <w:szCs w:val="16"/>
                            </w:rPr>
                          </w:pPr>
                        </w:p>
                        <w:p w14:paraId="765908D7" w14:textId="0CDAE7D7" w:rsidR="00545DD0" w:rsidRDefault="00545DD0"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margin-left:367.75pt;margin-top:-96.3pt;width:145.2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">
              <v:textbox>
                <w:txbxContent>
                  <w:p w14:paraId="6F6804AA" w14:textId="77777777" w:rsidR="00545DD0" w:rsidRDefault="00545DD0" w:rsidP="005A58A0">
                    <w:pPr>
                      <w:rPr>
                        <w:rFonts w:ascii="Arial" w:hAnsi="Arial" w:cs="Arial"/>
                        <w:sz w:val="18"/>
                        <w:szCs w:val="16"/>
                      </w:rPr>
                    </w:pPr>
                    <w:r w:rsidRPr="009271C8">
                      <w:rPr>
                        <w:rFonts w:ascii="Arial" w:hAnsi="Arial" w:cs="Arial"/>
                        <w:sz w:val="18"/>
                        <w:szCs w:val="16"/>
                      </w:rPr>
                      <w:t>PMT-RJ</w:t>
                    </w:r>
                    <w:r>
                      <w:rPr>
                        <w:rFonts w:ascii="Arial" w:hAnsi="Arial" w:cs="Arial"/>
                        <w:sz w:val="18"/>
                        <w:szCs w:val="16"/>
                      </w:rPr>
                      <w:t xml:space="preserve"> </w:t>
                    </w:r>
                  </w:p>
                  <w:p w14:paraId="38EC761C" w14:textId="69088B2A" w:rsidR="00545DD0" w:rsidRDefault="00545DD0" w:rsidP="005A58A0">
                    <w:pPr>
                      <w:rPr>
                        <w:rFonts w:ascii="Arial" w:eastAsia="Arial" w:hAnsi="Arial" w:cs="Arial"/>
                        <w:sz w:val="18"/>
                        <w:szCs w:val="16"/>
                      </w:rPr>
                    </w:pP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2.397/2022</w:t>
                    </w:r>
                  </w:p>
                  <w:p w14:paraId="627BD122" w14:textId="77777777" w:rsidR="00545DD0" w:rsidRDefault="00545DD0" w:rsidP="005A58A0">
                    <w:pPr>
                      <w:rPr>
                        <w:rFonts w:ascii="Arial" w:eastAsia="Arial" w:hAnsi="Arial" w:cs="Arial"/>
                        <w:sz w:val="18"/>
                        <w:szCs w:val="16"/>
                      </w:rPr>
                    </w:pPr>
                  </w:p>
                  <w:p w14:paraId="4312F1B3" w14:textId="1A4F365D" w:rsidR="00545DD0" w:rsidRDefault="00545DD0" w:rsidP="005A58A0">
                    <w:pPr>
                      <w:rPr>
                        <w:rFonts w:ascii="Arial" w:eastAsia="Arial" w:hAnsi="Arial" w:cs="Arial"/>
                        <w:sz w:val="18"/>
                        <w:szCs w:val="16"/>
                      </w:rPr>
                    </w:pPr>
                    <w:r>
                      <w:rPr>
                        <w:rFonts w:ascii="Arial" w:eastAsia="Arial" w:hAnsi="Arial" w:cs="Arial"/>
                        <w:sz w:val="18"/>
                        <w:szCs w:val="16"/>
                      </w:rPr>
                      <w:t xml:space="preserve">RUBRICA: </w:t>
                    </w:r>
                    <w:r>
                      <w:rPr>
                        <w:rFonts w:ascii="Arial" w:eastAsia="Arial" w:hAnsi="Arial" w:cs="Arial"/>
                        <w:sz w:val="18"/>
                        <w:szCs w:val="16"/>
                      </w:rPr>
                      <w:tab/>
                      <w:t xml:space="preserve">    FLS.:</w:t>
                    </w:r>
                  </w:p>
                  <w:p w14:paraId="48CF2C87" w14:textId="77777777" w:rsidR="00545DD0" w:rsidRDefault="00545DD0" w:rsidP="005A58A0">
                    <w:pPr>
                      <w:rPr>
                        <w:rFonts w:ascii="Arial" w:eastAsia="Arial" w:hAnsi="Arial" w:cs="Arial"/>
                        <w:sz w:val="18"/>
                        <w:szCs w:val="16"/>
                      </w:rPr>
                    </w:pPr>
                  </w:p>
                  <w:p w14:paraId="4EEC2257" w14:textId="77777777" w:rsidR="00545DD0" w:rsidRDefault="00545DD0" w:rsidP="005A58A0">
                    <w:pPr>
                      <w:rPr>
                        <w:rFonts w:ascii="Arial" w:eastAsia="Arial" w:hAnsi="Arial" w:cs="Arial"/>
                        <w:sz w:val="18"/>
                        <w:szCs w:val="16"/>
                      </w:rPr>
                    </w:pPr>
                  </w:p>
                  <w:p w14:paraId="53EE41A4" w14:textId="77777777" w:rsidR="00545DD0" w:rsidRDefault="00545DD0" w:rsidP="005A58A0">
                    <w:pPr>
                      <w:rPr>
                        <w:rFonts w:ascii="Arial" w:eastAsia="Arial" w:hAnsi="Arial" w:cs="Arial"/>
                        <w:sz w:val="18"/>
                        <w:szCs w:val="16"/>
                      </w:rPr>
                    </w:pPr>
                  </w:p>
                  <w:p w14:paraId="765908D7" w14:textId="0CDAE7D7" w:rsidR="00545DD0" w:rsidRDefault="00545DD0"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545DD0" w:rsidRPr="004A74F2" w14:paraId="2C3A1AE7" w14:textId="77777777" w:rsidTr="00373A54">
      <w:trPr>
        <w:trHeight w:val="1418"/>
      </w:trPr>
      <w:tc>
        <w:tcPr>
          <w:tcW w:w="3077" w:type="dxa"/>
          <w:shd w:val="clear" w:color="auto" w:fill="auto"/>
        </w:tcPr>
        <w:p w14:paraId="18D827B2" w14:textId="4C3A5A8C" w:rsidR="00545DD0" w:rsidRPr="004A74F2" w:rsidRDefault="00545DD0" w:rsidP="00373A54">
          <w:pPr>
            <w:pStyle w:val="Normal1"/>
            <w:ind w:left="289"/>
            <w:jc w:val="both"/>
            <w:rPr>
              <w:sz w:val="24"/>
              <w:szCs w:val="24"/>
            </w:rPr>
          </w:pPr>
          <w:r>
            <w:rPr>
              <w:noProof/>
              <w:lang w:eastAsia="pt-BR"/>
            </w:rPr>
            <w:drawing>
              <wp:anchor distT="0" distB="0" distL="0" distR="0" simplePos="0" relativeHeight="251659264" behindDoc="0" locked="0" layoutInCell="1" allowOverlap="1" wp14:anchorId="4C26D048" wp14:editId="7D33F681">
                <wp:simplePos x="0" y="0"/>
                <wp:positionH relativeFrom="column">
                  <wp:posOffset>1009650</wp:posOffset>
                </wp:positionH>
                <wp:positionV relativeFrom="paragraph">
                  <wp:posOffset>-196215</wp:posOffset>
                </wp:positionV>
                <wp:extent cx="788035" cy="740410"/>
                <wp:effectExtent l="0" t="0" r="0" b="2540"/>
                <wp:wrapSquare wrapText="bothSides"/>
                <wp:docPr id="13" name="Imagem 13"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37778944" w14:textId="22DCAFB9" w:rsidR="00545DD0" w:rsidRPr="004A74F2" w:rsidRDefault="00545DD0"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2576" behindDoc="0" locked="0" layoutInCell="1" allowOverlap="1" wp14:anchorId="0BE71F93" wp14:editId="1A86078F">
                    <wp:simplePos x="0" y="0"/>
                    <wp:positionH relativeFrom="column">
                      <wp:posOffset>3150235</wp:posOffset>
                    </wp:positionH>
                    <wp:positionV relativeFrom="paragraph">
                      <wp:posOffset>17145</wp:posOffset>
                    </wp:positionV>
                    <wp:extent cx="1844040" cy="742950"/>
                    <wp:effectExtent l="0" t="0" r="22860" b="1905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0089C483" w14:textId="77777777" w:rsidR="00545DD0" w:rsidRDefault="00545DD0" w:rsidP="00373A54">
                                <w:pPr>
                                  <w:rPr>
                                    <w:rFonts w:ascii="Arial" w:hAnsi="Arial" w:cs="Arial"/>
                                    <w:sz w:val="18"/>
                                    <w:szCs w:val="16"/>
                                  </w:rPr>
                                </w:pPr>
                                <w:r w:rsidRPr="009271C8">
                                  <w:rPr>
                                    <w:rFonts w:ascii="Arial" w:hAnsi="Arial" w:cs="Arial"/>
                                    <w:sz w:val="18"/>
                                    <w:szCs w:val="16"/>
                                  </w:rPr>
                                  <w:t>PMT-RJ</w:t>
                                </w:r>
                                <w:r>
                                  <w:rPr>
                                    <w:rFonts w:ascii="Arial" w:hAnsi="Arial" w:cs="Arial"/>
                                    <w:sz w:val="18"/>
                                    <w:szCs w:val="16"/>
                                  </w:rPr>
                                  <w:t xml:space="preserve"> </w:t>
                                </w:r>
                              </w:p>
                              <w:p w14:paraId="32E7C9AD" w14:textId="348EF9E7" w:rsidR="00545DD0" w:rsidRDefault="00545DD0" w:rsidP="00373A54">
                                <w:pPr>
                                  <w:rPr>
                                    <w:rFonts w:ascii="Arial" w:eastAsia="Arial" w:hAnsi="Arial" w:cs="Arial"/>
                                    <w:sz w:val="18"/>
                                    <w:szCs w:val="16"/>
                                  </w:rPr>
                                </w:pP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2.397/2022</w:t>
                                </w:r>
                              </w:p>
                              <w:p w14:paraId="0130BD4E" w14:textId="77777777" w:rsidR="00545DD0" w:rsidRDefault="00545DD0" w:rsidP="00373A54">
                                <w:pPr>
                                  <w:rPr>
                                    <w:rFonts w:ascii="Arial" w:eastAsia="Arial" w:hAnsi="Arial" w:cs="Arial"/>
                                    <w:sz w:val="18"/>
                                    <w:szCs w:val="16"/>
                                  </w:rPr>
                                </w:pPr>
                              </w:p>
                              <w:p w14:paraId="45DB0971" w14:textId="7E304F23" w:rsidR="00545DD0" w:rsidRDefault="00545DD0" w:rsidP="00373A54">
                                <w:pPr>
                                  <w:rPr>
                                    <w:rFonts w:ascii="Arial" w:eastAsia="Arial" w:hAnsi="Arial" w:cs="Arial"/>
                                    <w:sz w:val="18"/>
                                    <w:szCs w:val="16"/>
                                  </w:rPr>
                                </w:pPr>
                                <w:r>
                                  <w:rPr>
                                    <w:rFonts w:ascii="Arial" w:eastAsia="Arial" w:hAnsi="Arial" w:cs="Arial"/>
                                    <w:sz w:val="18"/>
                                    <w:szCs w:val="16"/>
                                  </w:rPr>
                                  <w:t>RUBRICA: FLS.:</w:t>
                                </w:r>
                              </w:p>
                              <w:p w14:paraId="7F05FF0D" w14:textId="77777777" w:rsidR="00545DD0" w:rsidRDefault="00545DD0" w:rsidP="00373A54">
                                <w:pPr>
                                  <w:rPr>
                                    <w:rFonts w:ascii="Arial" w:eastAsia="Arial" w:hAnsi="Arial" w:cs="Arial"/>
                                    <w:sz w:val="18"/>
                                    <w:szCs w:val="16"/>
                                  </w:rPr>
                                </w:pPr>
                              </w:p>
                              <w:p w14:paraId="24169A93" w14:textId="77777777" w:rsidR="00545DD0" w:rsidRDefault="00545DD0" w:rsidP="00373A54">
                                <w:pPr>
                                  <w:rPr>
                                    <w:rFonts w:ascii="Arial" w:eastAsia="Arial" w:hAnsi="Arial" w:cs="Arial"/>
                                    <w:sz w:val="18"/>
                                    <w:szCs w:val="16"/>
                                  </w:rPr>
                                </w:pPr>
                              </w:p>
                              <w:p w14:paraId="1234AED4" w14:textId="77777777" w:rsidR="00545DD0" w:rsidRDefault="00545DD0" w:rsidP="00373A54">
                                <w:pPr>
                                  <w:rPr>
                                    <w:rFonts w:ascii="Arial" w:eastAsia="Arial" w:hAnsi="Arial" w:cs="Arial"/>
                                    <w:sz w:val="18"/>
                                    <w:szCs w:val="16"/>
                                  </w:rPr>
                                </w:pPr>
                              </w:p>
                              <w:p w14:paraId="0A23C20D" w14:textId="56FD6241" w:rsidR="00545DD0" w:rsidRDefault="00545DD0"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1F93" id="_x0000_t202" coordsize="21600,21600" o:spt="202" path="m,l,21600r21600,l21600,xe">
                    <v:stroke joinstyle="miter"/>
                    <v:path gradientshapeok="t" o:connecttype="rect"/>
                  </v:shapetype>
                  <v:shape id="Caixa de texto 5" o:spid="_x0000_s1030" type="#_x0000_t202" style="position:absolute;left:0;text-align:left;margin-left:248.05pt;margin-top:1.35pt;width:145.2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">
                    <v:textbox>
                      <w:txbxContent>
                        <w:p w14:paraId="0089C483" w14:textId="77777777" w:rsidR="00545DD0" w:rsidRDefault="00545DD0" w:rsidP="00373A54">
                          <w:pPr>
                            <w:rPr>
                              <w:rFonts w:ascii="Arial" w:hAnsi="Arial" w:cs="Arial"/>
                              <w:sz w:val="18"/>
                              <w:szCs w:val="16"/>
                            </w:rPr>
                          </w:pPr>
                          <w:r w:rsidRPr="009271C8">
                            <w:rPr>
                              <w:rFonts w:ascii="Arial" w:hAnsi="Arial" w:cs="Arial"/>
                              <w:sz w:val="18"/>
                              <w:szCs w:val="16"/>
                            </w:rPr>
                            <w:t>PMT-RJ</w:t>
                          </w:r>
                          <w:r>
                            <w:rPr>
                              <w:rFonts w:ascii="Arial" w:hAnsi="Arial" w:cs="Arial"/>
                              <w:sz w:val="18"/>
                              <w:szCs w:val="16"/>
                            </w:rPr>
                            <w:t xml:space="preserve"> </w:t>
                          </w:r>
                        </w:p>
                        <w:p w14:paraId="32E7C9AD" w14:textId="348EF9E7" w:rsidR="00545DD0" w:rsidRDefault="00545DD0" w:rsidP="00373A54">
                          <w:pPr>
                            <w:rPr>
                              <w:rFonts w:ascii="Arial" w:eastAsia="Arial" w:hAnsi="Arial" w:cs="Arial"/>
                              <w:sz w:val="18"/>
                              <w:szCs w:val="16"/>
                            </w:rPr>
                          </w:pP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2.397/2022</w:t>
                          </w:r>
                        </w:p>
                        <w:p w14:paraId="0130BD4E" w14:textId="77777777" w:rsidR="00545DD0" w:rsidRDefault="00545DD0" w:rsidP="00373A54">
                          <w:pPr>
                            <w:rPr>
                              <w:rFonts w:ascii="Arial" w:eastAsia="Arial" w:hAnsi="Arial" w:cs="Arial"/>
                              <w:sz w:val="18"/>
                              <w:szCs w:val="16"/>
                            </w:rPr>
                          </w:pPr>
                        </w:p>
                        <w:p w14:paraId="45DB0971" w14:textId="7E304F23" w:rsidR="00545DD0" w:rsidRDefault="00545DD0" w:rsidP="00373A54">
                          <w:pPr>
                            <w:rPr>
                              <w:rFonts w:ascii="Arial" w:eastAsia="Arial" w:hAnsi="Arial" w:cs="Arial"/>
                              <w:sz w:val="18"/>
                              <w:szCs w:val="16"/>
                            </w:rPr>
                          </w:pPr>
                          <w:r>
                            <w:rPr>
                              <w:rFonts w:ascii="Arial" w:eastAsia="Arial" w:hAnsi="Arial" w:cs="Arial"/>
                              <w:sz w:val="18"/>
                              <w:szCs w:val="16"/>
                            </w:rPr>
                            <w:t>RUBRICA: FLS.:</w:t>
                          </w:r>
                        </w:p>
                        <w:p w14:paraId="7F05FF0D" w14:textId="77777777" w:rsidR="00545DD0" w:rsidRDefault="00545DD0" w:rsidP="00373A54">
                          <w:pPr>
                            <w:rPr>
                              <w:rFonts w:ascii="Arial" w:eastAsia="Arial" w:hAnsi="Arial" w:cs="Arial"/>
                              <w:sz w:val="18"/>
                              <w:szCs w:val="16"/>
                            </w:rPr>
                          </w:pPr>
                        </w:p>
                        <w:p w14:paraId="24169A93" w14:textId="77777777" w:rsidR="00545DD0" w:rsidRDefault="00545DD0" w:rsidP="00373A54">
                          <w:pPr>
                            <w:rPr>
                              <w:rFonts w:ascii="Arial" w:eastAsia="Arial" w:hAnsi="Arial" w:cs="Arial"/>
                              <w:sz w:val="18"/>
                              <w:szCs w:val="16"/>
                            </w:rPr>
                          </w:pPr>
                        </w:p>
                        <w:p w14:paraId="1234AED4" w14:textId="77777777" w:rsidR="00545DD0" w:rsidRDefault="00545DD0" w:rsidP="00373A54">
                          <w:pPr>
                            <w:rPr>
                              <w:rFonts w:ascii="Arial" w:eastAsia="Arial" w:hAnsi="Arial" w:cs="Arial"/>
                              <w:sz w:val="18"/>
                              <w:szCs w:val="16"/>
                            </w:rPr>
                          </w:pPr>
                        </w:p>
                        <w:p w14:paraId="0A23C20D" w14:textId="56FD6241" w:rsidR="00545DD0" w:rsidRDefault="00545DD0"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FD9D8FB" w14:textId="77777777" w:rsidR="00545DD0" w:rsidRPr="004A74F2" w:rsidRDefault="00545DD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36608DF" w14:textId="77777777" w:rsidR="00545DD0" w:rsidRPr="004A74F2" w:rsidRDefault="00545DD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5C6F3E3C" w14:textId="77777777" w:rsidR="00545DD0" w:rsidRPr="004A74F2" w:rsidRDefault="00545DD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2B35ADD" w14:textId="77777777" w:rsidR="00545DD0" w:rsidRPr="004A74F2" w:rsidRDefault="00545DD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25B1ACAC" w14:textId="77777777" w:rsidR="00545DD0" w:rsidRPr="004A74F2" w:rsidRDefault="00545DD0" w:rsidP="00373A54">
          <w:pPr>
            <w:pStyle w:val="Normal1"/>
            <w:ind w:left="2197" w:hanging="184"/>
            <w:jc w:val="both"/>
            <w:rPr>
              <w:rFonts w:ascii="Bookman Old Style" w:eastAsia="Bookman Old Style" w:hAnsi="Bookman Old Style" w:cs="Bookman Old Style"/>
              <w:color w:val="0000FF"/>
            </w:rPr>
          </w:pPr>
        </w:p>
      </w:tc>
    </w:tr>
  </w:tbl>
  <w:p w14:paraId="1734FB83" w14:textId="1730F52C" w:rsidR="00545DD0" w:rsidRDefault="00545DD0">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545DD0" w:rsidRPr="004A74F2" w14:paraId="79C0C1A6" w14:textId="77777777" w:rsidTr="00F2503B">
      <w:trPr>
        <w:trHeight w:val="1418"/>
      </w:trPr>
      <w:tc>
        <w:tcPr>
          <w:tcW w:w="3077" w:type="dxa"/>
          <w:shd w:val="clear" w:color="auto" w:fill="auto"/>
        </w:tcPr>
        <w:p w14:paraId="40D41B3F" w14:textId="77777777" w:rsidR="00545DD0" w:rsidRPr="004A74F2" w:rsidRDefault="00545DD0" w:rsidP="00373A54">
          <w:pPr>
            <w:pStyle w:val="Normal1"/>
            <w:ind w:left="289"/>
            <w:jc w:val="both"/>
            <w:rPr>
              <w:sz w:val="24"/>
              <w:szCs w:val="24"/>
            </w:rPr>
          </w:pPr>
          <w:r>
            <w:rPr>
              <w:noProof/>
              <w:lang w:eastAsia="pt-BR"/>
            </w:rPr>
            <w:drawing>
              <wp:anchor distT="0" distB="0" distL="0" distR="0" simplePos="0" relativeHeight="251653120" behindDoc="0" locked="0" layoutInCell="1" allowOverlap="1" wp14:anchorId="72D1F496" wp14:editId="7BA12549">
                <wp:simplePos x="0" y="0"/>
                <wp:positionH relativeFrom="column">
                  <wp:posOffset>1009650</wp:posOffset>
                </wp:positionH>
                <wp:positionV relativeFrom="paragraph">
                  <wp:posOffset>-196215</wp:posOffset>
                </wp:positionV>
                <wp:extent cx="788035" cy="740410"/>
                <wp:effectExtent l="0" t="0" r="0" b="2540"/>
                <wp:wrapSquare wrapText="bothSides"/>
                <wp:docPr id="12" name="Imagem 1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24262484" w14:textId="3386A8BB" w:rsidR="00545DD0" w:rsidRPr="004A74F2" w:rsidRDefault="00545DD0"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5648" behindDoc="0" locked="0" layoutInCell="1" allowOverlap="1" wp14:anchorId="68D3849F" wp14:editId="754D5A1B">
                    <wp:simplePos x="0" y="0"/>
                    <wp:positionH relativeFrom="column">
                      <wp:posOffset>3150235</wp:posOffset>
                    </wp:positionH>
                    <wp:positionV relativeFrom="paragraph">
                      <wp:posOffset>17145</wp:posOffset>
                    </wp:positionV>
                    <wp:extent cx="1844040" cy="742950"/>
                    <wp:effectExtent l="0" t="0" r="2286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6DDB406A" w14:textId="77777777" w:rsidR="00545DD0" w:rsidRDefault="00545DD0" w:rsidP="00373A54">
                                <w:pPr>
                                  <w:rPr>
                                    <w:rFonts w:ascii="Arial" w:hAnsi="Arial" w:cs="Arial"/>
                                    <w:sz w:val="18"/>
                                    <w:szCs w:val="16"/>
                                  </w:rPr>
                                </w:pPr>
                                <w:r w:rsidRPr="009271C8">
                                  <w:rPr>
                                    <w:rFonts w:ascii="Arial" w:hAnsi="Arial" w:cs="Arial"/>
                                    <w:sz w:val="18"/>
                                    <w:szCs w:val="16"/>
                                  </w:rPr>
                                  <w:t>PMT-RJ</w:t>
                                </w:r>
                                <w:r>
                                  <w:rPr>
                                    <w:rFonts w:ascii="Arial" w:hAnsi="Arial" w:cs="Arial"/>
                                    <w:sz w:val="18"/>
                                    <w:szCs w:val="16"/>
                                  </w:rPr>
                                  <w:t xml:space="preserve"> </w:t>
                                </w:r>
                              </w:p>
                              <w:p w14:paraId="1593BE87" w14:textId="5E8AD4D0" w:rsidR="00545DD0" w:rsidRDefault="00545DD0" w:rsidP="00373A54">
                                <w:pPr>
                                  <w:rPr>
                                    <w:rFonts w:ascii="Arial" w:eastAsia="Arial" w:hAnsi="Arial" w:cs="Arial"/>
                                    <w:sz w:val="18"/>
                                    <w:szCs w:val="16"/>
                                  </w:rPr>
                                </w:pP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2.397/2022</w:t>
                                </w:r>
                              </w:p>
                              <w:p w14:paraId="6000F0B2" w14:textId="77777777" w:rsidR="00545DD0" w:rsidRDefault="00545DD0" w:rsidP="00373A54">
                                <w:pPr>
                                  <w:rPr>
                                    <w:rFonts w:ascii="Arial" w:eastAsia="Arial" w:hAnsi="Arial" w:cs="Arial"/>
                                    <w:sz w:val="18"/>
                                    <w:szCs w:val="16"/>
                                  </w:rPr>
                                </w:pPr>
                              </w:p>
                              <w:p w14:paraId="1F1ECA96" w14:textId="19981FE8" w:rsidR="00545DD0" w:rsidRDefault="00545DD0" w:rsidP="00373A54">
                                <w:pPr>
                                  <w:rPr>
                                    <w:rFonts w:ascii="Arial" w:eastAsia="Arial" w:hAnsi="Arial" w:cs="Arial"/>
                                    <w:sz w:val="18"/>
                                    <w:szCs w:val="16"/>
                                  </w:rPr>
                                </w:pPr>
                                <w:r>
                                  <w:rPr>
                                    <w:rFonts w:ascii="Arial" w:eastAsia="Arial" w:hAnsi="Arial" w:cs="Arial"/>
                                    <w:sz w:val="18"/>
                                    <w:szCs w:val="16"/>
                                  </w:rPr>
                                  <w:t>RUBRICA:                FLS.:</w:t>
                                </w:r>
                              </w:p>
                              <w:p w14:paraId="7B4EA1DF" w14:textId="77777777" w:rsidR="00545DD0" w:rsidRDefault="00545DD0" w:rsidP="00373A54">
                                <w:pPr>
                                  <w:rPr>
                                    <w:rFonts w:ascii="Arial" w:eastAsia="Arial" w:hAnsi="Arial" w:cs="Arial"/>
                                    <w:sz w:val="18"/>
                                    <w:szCs w:val="16"/>
                                  </w:rPr>
                                </w:pPr>
                              </w:p>
                              <w:p w14:paraId="12A4EFDC" w14:textId="77777777" w:rsidR="00545DD0" w:rsidRDefault="00545DD0" w:rsidP="00373A54">
                                <w:pPr>
                                  <w:rPr>
                                    <w:rFonts w:ascii="Arial" w:eastAsia="Arial" w:hAnsi="Arial" w:cs="Arial"/>
                                    <w:sz w:val="18"/>
                                    <w:szCs w:val="16"/>
                                  </w:rPr>
                                </w:pPr>
                              </w:p>
                              <w:p w14:paraId="5C928A89" w14:textId="77777777" w:rsidR="00545DD0" w:rsidRDefault="00545DD0" w:rsidP="00373A54">
                                <w:pPr>
                                  <w:rPr>
                                    <w:rFonts w:ascii="Arial" w:eastAsia="Arial" w:hAnsi="Arial" w:cs="Arial"/>
                                    <w:sz w:val="18"/>
                                    <w:szCs w:val="16"/>
                                  </w:rPr>
                                </w:pPr>
                              </w:p>
                              <w:p w14:paraId="7CD98BC6" w14:textId="65E63128" w:rsidR="00545DD0" w:rsidRDefault="00545DD0"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3849F" id="_x0000_t202" coordsize="21600,21600" o:spt="202" path="m,l,21600r21600,l21600,xe">
                    <v:stroke joinstyle="miter"/>
                    <v:path gradientshapeok="t" o:connecttype="rect"/>
                  </v:shapetype>
                  <v:shape id="Caixa de texto 3" o:spid="_x0000_s1031" type="#_x0000_t202" style="position:absolute;left:0;text-align:left;margin-left:248.05pt;margin-top:1.35pt;width:145.2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">
                    <v:textbox>
                      <w:txbxContent>
                        <w:p w14:paraId="6DDB406A" w14:textId="77777777" w:rsidR="00040115" w:rsidRDefault="00040115" w:rsidP="00373A54">
                          <w:pPr>
                            <w:rPr>
                              <w:rFonts w:ascii="Arial" w:hAnsi="Arial" w:cs="Arial"/>
                              <w:sz w:val="18"/>
                              <w:szCs w:val="16"/>
                            </w:rPr>
                          </w:pPr>
                          <w:r w:rsidRPr="009271C8">
                            <w:rPr>
                              <w:rFonts w:ascii="Arial" w:hAnsi="Arial" w:cs="Arial"/>
                              <w:sz w:val="18"/>
                              <w:szCs w:val="16"/>
                            </w:rPr>
                            <w:t>PMT-RJ</w:t>
                          </w:r>
                          <w:r>
                            <w:rPr>
                              <w:rFonts w:ascii="Arial" w:hAnsi="Arial" w:cs="Arial"/>
                              <w:sz w:val="18"/>
                              <w:szCs w:val="16"/>
                            </w:rPr>
                            <w:t xml:space="preserve"> </w:t>
                          </w:r>
                        </w:p>
                        <w:p w14:paraId="1593BE87" w14:textId="5E8AD4D0" w:rsidR="00040115" w:rsidRDefault="00040115" w:rsidP="00373A54">
                          <w:pPr>
                            <w:rPr>
                              <w:rFonts w:ascii="Arial" w:eastAsia="Arial" w:hAnsi="Arial" w:cs="Arial"/>
                              <w:sz w:val="18"/>
                              <w:szCs w:val="16"/>
                            </w:rPr>
                          </w:pP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2.397/2022</w:t>
                          </w:r>
                        </w:p>
                        <w:p w14:paraId="6000F0B2" w14:textId="77777777" w:rsidR="00040115" w:rsidRDefault="00040115" w:rsidP="00373A54">
                          <w:pPr>
                            <w:rPr>
                              <w:rFonts w:ascii="Arial" w:eastAsia="Arial" w:hAnsi="Arial" w:cs="Arial"/>
                              <w:sz w:val="18"/>
                              <w:szCs w:val="16"/>
                            </w:rPr>
                          </w:pPr>
                        </w:p>
                        <w:p w14:paraId="1F1ECA96" w14:textId="19981FE8" w:rsidR="00040115" w:rsidRDefault="00040115" w:rsidP="00373A54">
                          <w:pPr>
                            <w:rPr>
                              <w:rFonts w:ascii="Arial" w:eastAsia="Arial" w:hAnsi="Arial" w:cs="Arial"/>
                              <w:sz w:val="18"/>
                              <w:szCs w:val="16"/>
                            </w:rPr>
                          </w:pPr>
                          <w:r>
                            <w:rPr>
                              <w:rFonts w:ascii="Arial" w:eastAsia="Arial" w:hAnsi="Arial" w:cs="Arial"/>
                              <w:sz w:val="18"/>
                              <w:szCs w:val="16"/>
                            </w:rPr>
                            <w:t>RUBRICA:                FLS.:</w:t>
                          </w:r>
                        </w:p>
                        <w:p w14:paraId="7B4EA1DF" w14:textId="77777777" w:rsidR="00040115" w:rsidRDefault="00040115" w:rsidP="00373A54">
                          <w:pPr>
                            <w:rPr>
                              <w:rFonts w:ascii="Arial" w:eastAsia="Arial" w:hAnsi="Arial" w:cs="Arial"/>
                              <w:sz w:val="18"/>
                              <w:szCs w:val="16"/>
                            </w:rPr>
                          </w:pPr>
                        </w:p>
                        <w:p w14:paraId="12A4EFDC" w14:textId="77777777" w:rsidR="00040115" w:rsidRDefault="00040115" w:rsidP="00373A54">
                          <w:pPr>
                            <w:rPr>
                              <w:rFonts w:ascii="Arial" w:eastAsia="Arial" w:hAnsi="Arial" w:cs="Arial"/>
                              <w:sz w:val="18"/>
                              <w:szCs w:val="16"/>
                            </w:rPr>
                          </w:pPr>
                        </w:p>
                        <w:p w14:paraId="5C928A89" w14:textId="77777777" w:rsidR="00040115" w:rsidRDefault="00040115" w:rsidP="00373A54">
                          <w:pPr>
                            <w:rPr>
                              <w:rFonts w:ascii="Arial" w:eastAsia="Arial" w:hAnsi="Arial" w:cs="Arial"/>
                              <w:sz w:val="18"/>
                              <w:szCs w:val="16"/>
                            </w:rPr>
                          </w:pPr>
                        </w:p>
                        <w:p w14:paraId="7CD98BC6" w14:textId="65E63128" w:rsidR="00040115" w:rsidRDefault="00040115"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653B39E" w14:textId="77777777" w:rsidR="00545DD0" w:rsidRPr="004A74F2" w:rsidRDefault="00545DD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341EA22B" w14:textId="77777777" w:rsidR="00545DD0" w:rsidRPr="004A74F2" w:rsidRDefault="00545DD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1640296F" w14:textId="77777777" w:rsidR="00545DD0" w:rsidRPr="004A74F2" w:rsidRDefault="00545DD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6824AB0" w14:textId="77777777" w:rsidR="00545DD0" w:rsidRPr="004A74F2" w:rsidRDefault="00545DD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3F7800BA" w14:textId="77777777" w:rsidR="00545DD0" w:rsidRPr="004A74F2" w:rsidRDefault="00545DD0" w:rsidP="00373A54">
          <w:pPr>
            <w:pStyle w:val="Normal1"/>
            <w:ind w:left="2197" w:hanging="184"/>
            <w:jc w:val="both"/>
            <w:rPr>
              <w:rFonts w:ascii="Bookman Old Style" w:eastAsia="Bookman Old Style" w:hAnsi="Bookman Old Style" w:cs="Bookman Old Style"/>
              <w:color w:val="0000FF"/>
            </w:rPr>
          </w:pPr>
        </w:p>
      </w:tc>
    </w:tr>
  </w:tbl>
  <w:p w14:paraId="64427F8A" w14:textId="4F753532" w:rsidR="00545DD0" w:rsidRDefault="00545DD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5B17A43"/>
    <w:multiLevelType w:val="multilevel"/>
    <w:tmpl w:val="5756DA56"/>
    <w:lvl w:ilvl="0">
      <w:start w:val="5"/>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28F369E"/>
    <w:multiLevelType w:val="hybridMultilevel"/>
    <w:tmpl w:val="F6A0183A"/>
    <w:lvl w:ilvl="0" w:tplc="04160017">
      <w:start w:val="1"/>
      <w:numFmt w:val="lowerLetter"/>
      <w:lvlText w:val="%1)"/>
      <w:lvlJc w:val="left"/>
      <w:pPr>
        <w:ind w:left="2934" w:hanging="360"/>
      </w:pPr>
    </w:lvl>
    <w:lvl w:ilvl="1" w:tplc="04160019" w:tentative="1">
      <w:start w:val="1"/>
      <w:numFmt w:val="lowerLetter"/>
      <w:lvlText w:val="%2."/>
      <w:lvlJc w:val="left"/>
      <w:pPr>
        <w:ind w:left="3654" w:hanging="360"/>
      </w:pPr>
    </w:lvl>
    <w:lvl w:ilvl="2" w:tplc="0416001B" w:tentative="1">
      <w:start w:val="1"/>
      <w:numFmt w:val="lowerRoman"/>
      <w:lvlText w:val="%3."/>
      <w:lvlJc w:val="right"/>
      <w:pPr>
        <w:ind w:left="4374" w:hanging="180"/>
      </w:pPr>
    </w:lvl>
    <w:lvl w:ilvl="3" w:tplc="0416000F" w:tentative="1">
      <w:start w:val="1"/>
      <w:numFmt w:val="decimal"/>
      <w:lvlText w:val="%4."/>
      <w:lvlJc w:val="left"/>
      <w:pPr>
        <w:ind w:left="5094" w:hanging="360"/>
      </w:pPr>
    </w:lvl>
    <w:lvl w:ilvl="4" w:tplc="04160019" w:tentative="1">
      <w:start w:val="1"/>
      <w:numFmt w:val="lowerLetter"/>
      <w:lvlText w:val="%5."/>
      <w:lvlJc w:val="left"/>
      <w:pPr>
        <w:ind w:left="5814" w:hanging="360"/>
      </w:pPr>
    </w:lvl>
    <w:lvl w:ilvl="5" w:tplc="0416001B" w:tentative="1">
      <w:start w:val="1"/>
      <w:numFmt w:val="lowerRoman"/>
      <w:lvlText w:val="%6."/>
      <w:lvlJc w:val="right"/>
      <w:pPr>
        <w:ind w:left="6534" w:hanging="180"/>
      </w:pPr>
    </w:lvl>
    <w:lvl w:ilvl="6" w:tplc="0416000F" w:tentative="1">
      <w:start w:val="1"/>
      <w:numFmt w:val="decimal"/>
      <w:lvlText w:val="%7."/>
      <w:lvlJc w:val="left"/>
      <w:pPr>
        <w:ind w:left="7254" w:hanging="360"/>
      </w:pPr>
    </w:lvl>
    <w:lvl w:ilvl="7" w:tplc="04160019" w:tentative="1">
      <w:start w:val="1"/>
      <w:numFmt w:val="lowerLetter"/>
      <w:lvlText w:val="%8."/>
      <w:lvlJc w:val="left"/>
      <w:pPr>
        <w:ind w:left="7974" w:hanging="360"/>
      </w:pPr>
    </w:lvl>
    <w:lvl w:ilvl="8" w:tplc="0416001B" w:tentative="1">
      <w:start w:val="1"/>
      <w:numFmt w:val="lowerRoman"/>
      <w:lvlText w:val="%9."/>
      <w:lvlJc w:val="right"/>
      <w:pPr>
        <w:ind w:left="8694" w:hanging="180"/>
      </w:pPr>
    </w:lvl>
  </w:abstractNum>
  <w:abstractNum w:abstractNumId="9" w15:restartNumberingAfterBreak="0">
    <w:nsid w:val="161D00EF"/>
    <w:multiLevelType w:val="multilevel"/>
    <w:tmpl w:val="BDEA2F74"/>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10"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92BF6"/>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3"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1F791AE2"/>
    <w:multiLevelType w:val="hybridMultilevel"/>
    <w:tmpl w:val="102E04C0"/>
    <w:lvl w:ilvl="0" w:tplc="0416000D">
      <w:start w:val="1"/>
      <w:numFmt w:val="bullet"/>
      <w:lvlText w:val=""/>
      <w:lvlJc w:val="left"/>
      <w:pPr>
        <w:ind w:left="4320" w:hanging="360"/>
      </w:pPr>
      <w:rPr>
        <w:rFonts w:ascii="Wingdings" w:hAnsi="Wingdings" w:hint="default"/>
      </w:rPr>
    </w:lvl>
    <w:lvl w:ilvl="1" w:tplc="04160003" w:tentative="1">
      <w:start w:val="1"/>
      <w:numFmt w:val="bullet"/>
      <w:lvlText w:val="o"/>
      <w:lvlJc w:val="left"/>
      <w:pPr>
        <w:ind w:left="5040" w:hanging="360"/>
      </w:pPr>
      <w:rPr>
        <w:rFonts w:ascii="Courier New" w:hAnsi="Courier New" w:cs="Courier New" w:hint="default"/>
      </w:rPr>
    </w:lvl>
    <w:lvl w:ilvl="2" w:tplc="04160005" w:tentative="1">
      <w:start w:val="1"/>
      <w:numFmt w:val="bullet"/>
      <w:lvlText w:val=""/>
      <w:lvlJc w:val="left"/>
      <w:pPr>
        <w:ind w:left="5760" w:hanging="360"/>
      </w:pPr>
      <w:rPr>
        <w:rFonts w:ascii="Wingdings" w:hAnsi="Wingdings" w:hint="default"/>
      </w:rPr>
    </w:lvl>
    <w:lvl w:ilvl="3" w:tplc="04160001" w:tentative="1">
      <w:start w:val="1"/>
      <w:numFmt w:val="bullet"/>
      <w:lvlText w:val=""/>
      <w:lvlJc w:val="left"/>
      <w:pPr>
        <w:ind w:left="6480" w:hanging="360"/>
      </w:pPr>
      <w:rPr>
        <w:rFonts w:ascii="Symbol" w:hAnsi="Symbol" w:hint="default"/>
      </w:rPr>
    </w:lvl>
    <w:lvl w:ilvl="4" w:tplc="04160003" w:tentative="1">
      <w:start w:val="1"/>
      <w:numFmt w:val="bullet"/>
      <w:lvlText w:val="o"/>
      <w:lvlJc w:val="left"/>
      <w:pPr>
        <w:ind w:left="7200" w:hanging="360"/>
      </w:pPr>
      <w:rPr>
        <w:rFonts w:ascii="Courier New" w:hAnsi="Courier New" w:cs="Courier New" w:hint="default"/>
      </w:rPr>
    </w:lvl>
    <w:lvl w:ilvl="5" w:tplc="04160005" w:tentative="1">
      <w:start w:val="1"/>
      <w:numFmt w:val="bullet"/>
      <w:lvlText w:val=""/>
      <w:lvlJc w:val="left"/>
      <w:pPr>
        <w:ind w:left="7920" w:hanging="360"/>
      </w:pPr>
      <w:rPr>
        <w:rFonts w:ascii="Wingdings" w:hAnsi="Wingdings" w:hint="default"/>
      </w:rPr>
    </w:lvl>
    <w:lvl w:ilvl="6" w:tplc="04160001" w:tentative="1">
      <w:start w:val="1"/>
      <w:numFmt w:val="bullet"/>
      <w:lvlText w:val=""/>
      <w:lvlJc w:val="left"/>
      <w:pPr>
        <w:ind w:left="8640" w:hanging="360"/>
      </w:pPr>
      <w:rPr>
        <w:rFonts w:ascii="Symbol" w:hAnsi="Symbol" w:hint="default"/>
      </w:rPr>
    </w:lvl>
    <w:lvl w:ilvl="7" w:tplc="04160003" w:tentative="1">
      <w:start w:val="1"/>
      <w:numFmt w:val="bullet"/>
      <w:lvlText w:val="o"/>
      <w:lvlJc w:val="left"/>
      <w:pPr>
        <w:ind w:left="9360" w:hanging="360"/>
      </w:pPr>
      <w:rPr>
        <w:rFonts w:ascii="Courier New" w:hAnsi="Courier New" w:cs="Courier New" w:hint="default"/>
      </w:rPr>
    </w:lvl>
    <w:lvl w:ilvl="8" w:tplc="04160005" w:tentative="1">
      <w:start w:val="1"/>
      <w:numFmt w:val="bullet"/>
      <w:lvlText w:val=""/>
      <w:lvlJc w:val="left"/>
      <w:pPr>
        <w:ind w:left="10080" w:hanging="360"/>
      </w:pPr>
      <w:rPr>
        <w:rFonts w:ascii="Wingdings" w:hAnsi="Wingdings" w:hint="default"/>
      </w:rPr>
    </w:lvl>
  </w:abstractNum>
  <w:abstractNum w:abstractNumId="16"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9"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2DE61432"/>
    <w:multiLevelType w:val="multilevel"/>
    <w:tmpl w:val="D4C8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FF6918"/>
    <w:multiLevelType w:val="multilevel"/>
    <w:tmpl w:val="A7CA7674"/>
    <w:lvl w:ilvl="0">
      <w:start w:val="8"/>
      <w:numFmt w:val="upperRoman"/>
      <w:lvlText w:val="%1."/>
      <w:lvlJc w:val="left"/>
      <w:pPr>
        <w:ind w:left="1004" w:hanging="720"/>
      </w:pPr>
      <w:rPr>
        <w:rFonts w:hint="default"/>
      </w:rPr>
    </w:lvl>
    <w:lvl w:ilvl="1">
      <w:start w:val="1"/>
      <w:numFmt w:val="decimal"/>
      <w:isLgl/>
      <w:lvlText w:val="%1.%2."/>
      <w:lvlJc w:val="left"/>
      <w:pPr>
        <w:ind w:left="1866" w:hanging="720"/>
      </w:pPr>
      <w:rPr>
        <w:rFonts w:hint="default"/>
        <w:b/>
        <w:bCs/>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Zero"/>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2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46D46B66"/>
    <w:multiLevelType w:val="multilevel"/>
    <w:tmpl w:val="0A34B7AE"/>
    <w:lvl w:ilvl="0">
      <w:start w:val="2"/>
      <w:numFmt w:val="decimalZero"/>
      <w:lvlText w:val="%1"/>
      <w:lvlJc w:val="left"/>
      <w:pPr>
        <w:ind w:left="2730" w:hanging="2730"/>
      </w:pPr>
      <w:rPr>
        <w:rFonts w:hint="default"/>
      </w:rPr>
    </w:lvl>
    <w:lvl w:ilvl="1">
      <w:start w:val="14"/>
      <w:numFmt w:val="decimalZero"/>
      <w:lvlText w:val="%1.%2"/>
      <w:lvlJc w:val="left"/>
      <w:pPr>
        <w:ind w:left="2786" w:hanging="2730"/>
      </w:pPr>
      <w:rPr>
        <w:rFonts w:hint="default"/>
      </w:rPr>
    </w:lvl>
    <w:lvl w:ilvl="2">
      <w:start w:val="23"/>
      <w:numFmt w:val="decimal"/>
      <w:lvlText w:val="%1.%2.%3"/>
      <w:lvlJc w:val="left"/>
      <w:pPr>
        <w:ind w:left="2842" w:hanging="2730"/>
      </w:pPr>
      <w:rPr>
        <w:rFonts w:hint="default"/>
      </w:rPr>
    </w:lvl>
    <w:lvl w:ilvl="3">
      <w:start w:val="695"/>
      <w:numFmt w:val="decimal"/>
      <w:lvlText w:val="%1.%2.%3.%4"/>
      <w:lvlJc w:val="left"/>
      <w:pPr>
        <w:ind w:left="2898" w:hanging="2730"/>
      </w:pPr>
      <w:rPr>
        <w:rFonts w:hint="default"/>
      </w:rPr>
    </w:lvl>
    <w:lvl w:ilvl="4">
      <w:start w:val="58"/>
      <w:numFmt w:val="decimalZero"/>
      <w:lvlText w:val="%1.%2.%3.%4.%5"/>
      <w:lvlJc w:val="left"/>
      <w:pPr>
        <w:ind w:left="2954" w:hanging="2730"/>
      </w:pPr>
      <w:rPr>
        <w:rFonts w:hint="default"/>
      </w:rPr>
    </w:lvl>
    <w:lvl w:ilvl="5">
      <w:start w:val="2068"/>
      <w:numFmt w:val="decimal"/>
      <w:lvlText w:val="%1.%2.%3.%4.%5.%6"/>
      <w:lvlJc w:val="left"/>
      <w:pPr>
        <w:ind w:left="3010" w:hanging="2730"/>
      </w:pPr>
      <w:rPr>
        <w:rFonts w:hint="default"/>
      </w:rPr>
    </w:lvl>
    <w:lvl w:ilvl="6">
      <w:start w:val="1"/>
      <w:numFmt w:val="decimal"/>
      <w:lvlText w:val="%1.%2.%3.%4.%5.%6.%7"/>
      <w:lvlJc w:val="left"/>
      <w:pPr>
        <w:ind w:left="3066" w:hanging="2730"/>
      </w:pPr>
      <w:rPr>
        <w:rFonts w:hint="default"/>
      </w:rPr>
    </w:lvl>
    <w:lvl w:ilvl="7">
      <w:start w:val="1"/>
      <w:numFmt w:val="decimal"/>
      <w:lvlText w:val="%1.%2.%3.%4.%5.%6.%7.%8"/>
      <w:lvlJc w:val="left"/>
      <w:pPr>
        <w:ind w:left="3122" w:hanging="2730"/>
      </w:pPr>
      <w:rPr>
        <w:rFonts w:hint="default"/>
      </w:rPr>
    </w:lvl>
    <w:lvl w:ilvl="8">
      <w:start w:val="1"/>
      <w:numFmt w:val="decimal"/>
      <w:lvlText w:val="%1.%2.%3.%4.%5.%6.%7.%8.%9"/>
      <w:lvlJc w:val="left"/>
      <w:pPr>
        <w:ind w:left="3178" w:hanging="2730"/>
      </w:pPr>
      <w:rPr>
        <w:rFonts w:hint="default"/>
      </w:rPr>
    </w:lvl>
  </w:abstractNum>
  <w:abstractNum w:abstractNumId="31"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B460223"/>
    <w:multiLevelType w:val="multilevel"/>
    <w:tmpl w:val="345AC6F4"/>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15:restartNumberingAfterBreak="0">
    <w:nsid w:val="65A708F4"/>
    <w:multiLevelType w:val="multilevel"/>
    <w:tmpl w:val="72F813FA"/>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6" w15:restartNumberingAfterBreak="0">
    <w:nsid w:val="69F2328B"/>
    <w:multiLevelType w:val="multilevel"/>
    <w:tmpl w:val="692AFCEA"/>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8"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9"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1" w15:restartNumberingAfterBreak="0">
    <w:nsid w:val="714C35DA"/>
    <w:multiLevelType w:val="multilevel"/>
    <w:tmpl w:val="2960A18A"/>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3"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6" w15:restartNumberingAfterBreak="0">
    <w:nsid w:val="7D3660BE"/>
    <w:multiLevelType w:val="hybridMultilevel"/>
    <w:tmpl w:val="AF2820B2"/>
    <w:lvl w:ilvl="0" w:tplc="66F654FC">
      <w:start w:val="10"/>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7" w15:restartNumberingAfterBreak="0">
    <w:nsid w:val="7DBB453C"/>
    <w:multiLevelType w:val="multilevel"/>
    <w:tmpl w:val="3448FCCA"/>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40"/>
  </w:num>
  <w:num w:numId="2">
    <w:abstractNumId w:val="5"/>
  </w:num>
  <w:num w:numId="3">
    <w:abstractNumId w:val="21"/>
  </w:num>
  <w:num w:numId="4">
    <w:abstractNumId w:val="13"/>
  </w:num>
  <w:num w:numId="5">
    <w:abstractNumId w:val="42"/>
  </w:num>
  <w:num w:numId="6">
    <w:abstractNumId w:val="25"/>
  </w:num>
  <w:num w:numId="7">
    <w:abstractNumId w:val="29"/>
  </w:num>
  <w:num w:numId="8">
    <w:abstractNumId w:val="44"/>
  </w:num>
  <w:num w:numId="9">
    <w:abstractNumId w:val="28"/>
  </w:num>
  <w:num w:numId="10">
    <w:abstractNumId w:val="35"/>
  </w:num>
  <w:num w:numId="11">
    <w:abstractNumId w:val="7"/>
  </w:num>
  <w:num w:numId="12">
    <w:abstractNumId w:val="17"/>
  </w:num>
  <w:num w:numId="13">
    <w:abstractNumId w:val="39"/>
  </w:num>
  <w:num w:numId="14">
    <w:abstractNumId w:val="43"/>
  </w:num>
  <w:num w:numId="15">
    <w:abstractNumId w:val="6"/>
  </w:num>
  <w:num w:numId="16">
    <w:abstractNumId w:val="2"/>
  </w:num>
  <w:num w:numId="17">
    <w:abstractNumId w:val="19"/>
  </w:num>
  <w:num w:numId="18">
    <w:abstractNumId w:val="38"/>
  </w:num>
  <w:num w:numId="19">
    <w:abstractNumId w:val="23"/>
  </w:num>
  <w:num w:numId="20">
    <w:abstractNumId w:val="18"/>
  </w:num>
  <w:num w:numId="21">
    <w:abstractNumId w:val="45"/>
  </w:num>
  <w:num w:numId="22">
    <w:abstractNumId w:val="37"/>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1"/>
  </w:num>
  <w:num w:numId="42">
    <w:abstractNumId w:val="1"/>
  </w:num>
  <w:num w:numId="43">
    <w:abstractNumId w:val="27"/>
  </w:num>
  <w:num w:numId="44">
    <w:abstractNumId w:val="46"/>
  </w:num>
  <w:num w:numId="45">
    <w:abstractNumId w:val="47"/>
  </w:num>
  <w:num w:numId="46">
    <w:abstractNumId w:val="0"/>
  </w:num>
  <w:num w:numId="47">
    <w:abstractNumId w:val="3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96E"/>
    <w:rsid w:val="00003BDF"/>
    <w:rsid w:val="00003EDE"/>
    <w:rsid w:val="000071C5"/>
    <w:rsid w:val="00012314"/>
    <w:rsid w:val="0001393B"/>
    <w:rsid w:val="000164CF"/>
    <w:rsid w:val="00017325"/>
    <w:rsid w:val="0002244A"/>
    <w:rsid w:val="00023613"/>
    <w:rsid w:val="00025485"/>
    <w:rsid w:val="000270F2"/>
    <w:rsid w:val="00027761"/>
    <w:rsid w:val="00027986"/>
    <w:rsid w:val="00027996"/>
    <w:rsid w:val="0003215A"/>
    <w:rsid w:val="00032E8C"/>
    <w:rsid w:val="0003556D"/>
    <w:rsid w:val="0003671C"/>
    <w:rsid w:val="00037FBE"/>
    <w:rsid w:val="00040115"/>
    <w:rsid w:val="0004133D"/>
    <w:rsid w:val="00041462"/>
    <w:rsid w:val="000417E1"/>
    <w:rsid w:val="000426FB"/>
    <w:rsid w:val="00044663"/>
    <w:rsid w:val="0004668D"/>
    <w:rsid w:val="000471A3"/>
    <w:rsid w:val="000524FE"/>
    <w:rsid w:val="00053A6E"/>
    <w:rsid w:val="0005546A"/>
    <w:rsid w:val="00056A42"/>
    <w:rsid w:val="000610B4"/>
    <w:rsid w:val="00061E8E"/>
    <w:rsid w:val="00062ED8"/>
    <w:rsid w:val="0006349F"/>
    <w:rsid w:val="00063543"/>
    <w:rsid w:val="0006416D"/>
    <w:rsid w:val="0006678E"/>
    <w:rsid w:val="000671C6"/>
    <w:rsid w:val="00067662"/>
    <w:rsid w:val="000702EF"/>
    <w:rsid w:val="0007227F"/>
    <w:rsid w:val="00073E58"/>
    <w:rsid w:val="000751A3"/>
    <w:rsid w:val="00077922"/>
    <w:rsid w:val="0008092E"/>
    <w:rsid w:val="000809C5"/>
    <w:rsid w:val="00083992"/>
    <w:rsid w:val="00084153"/>
    <w:rsid w:val="00084171"/>
    <w:rsid w:val="00084370"/>
    <w:rsid w:val="00084CBF"/>
    <w:rsid w:val="00085EED"/>
    <w:rsid w:val="00091C8D"/>
    <w:rsid w:val="00092DD5"/>
    <w:rsid w:val="00093756"/>
    <w:rsid w:val="000946E3"/>
    <w:rsid w:val="0009640A"/>
    <w:rsid w:val="00096618"/>
    <w:rsid w:val="00097D73"/>
    <w:rsid w:val="000A01DA"/>
    <w:rsid w:val="000A3770"/>
    <w:rsid w:val="000A4E7E"/>
    <w:rsid w:val="000A5918"/>
    <w:rsid w:val="000A6DED"/>
    <w:rsid w:val="000B3C39"/>
    <w:rsid w:val="000B4864"/>
    <w:rsid w:val="000B48C0"/>
    <w:rsid w:val="000B59A3"/>
    <w:rsid w:val="000B5E8A"/>
    <w:rsid w:val="000C15BF"/>
    <w:rsid w:val="000C1D91"/>
    <w:rsid w:val="000C243A"/>
    <w:rsid w:val="000C3430"/>
    <w:rsid w:val="000C4EF1"/>
    <w:rsid w:val="000C716E"/>
    <w:rsid w:val="000D4BE0"/>
    <w:rsid w:val="000D5085"/>
    <w:rsid w:val="000D6E25"/>
    <w:rsid w:val="000D7210"/>
    <w:rsid w:val="000D7CC2"/>
    <w:rsid w:val="000E0A33"/>
    <w:rsid w:val="000E23DE"/>
    <w:rsid w:val="000E2E87"/>
    <w:rsid w:val="000E3B40"/>
    <w:rsid w:val="000E3EDB"/>
    <w:rsid w:val="000E3F0B"/>
    <w:rsid w:val="000E4191"/>
    <w:rsid w:val="000E69CA"/>
    <w:rsid w:val="000E764F"/>
    <w:rsid w:val="000F1671"/>
    <w:rsid w:val="000F34BB"/>
    <w:rsid w:val="000F37D6"/>
    <w:rsid w:val="000F5817"/>
    <w:rsid w:val="000F60B6"/>
    <w:rsid w:val="00100EF0"/>
    <w:rsid w:val="0010246C"/>
    <w:rsid w:val="00104345"/>
    <w:rsid w:val="00104F06"/>
    <w:rsid w:val="00113139"/>
    <w:rsid w:val="001140C7"/>
    <w:rsid w:val="00114A0D"/>
    <w:rsid w:val="00117B0C"/>
    <w:rsid w:val="0012144D"/>
    <w:rsid w:val="00124DB3"/>
    <w:rsid w:val="00125730"/>
    <w:rsid w:val="001257F9"/>
    <w:rsid w:val="00126EEE"/>
    <w:rsid w:val="00127227"/>
    <w:rsid w:val="00127E09"/>
    <w:rsid w:val="0013152F"/>
    <w:rsid w:val="001321D6"/>
    <w:rsid w:val="001327B8"/>
    <w:rsid w:val="00133C67"/>
    <w:rsid w:val="00134EF0"/>
    <w:rsid w:val="00135664"/>
    <w:rsid w:val="00140442"/>
    <w:rsid w:val="0014065E"/>
    <w:rsid w:val="00140FF8"/>
    <w:rsid w:val="001437C7"/>
    <w:rsid w:val="00145497"/>
    <w:rsid w:val="00145FF3"/>
    <w:rsid w:val="00146245"/>
    <w:rsid w:val="00146A54"/>
    <w:rsid w:val="001472E8"/>
    <w:rsid w:val="001505F3"/>
    <w:rsid w:val="001509EE"/>
    <w:rsid w:val="00151DDF"/>
    <w:rsid w:val="00154153"/>
    <w:rsid w:val="001542BA"/>
    <w:rsid w:val="001545D3"/>
    <w:rsid w:val="001561B9"/>
    <w:rsid w:val="0015667C"/>
    <w:rsid w:val="00156802"/>
    <w:rsid w:val="001571A6"/>
    <w:rsid w:val="00157C33"/>
    <w:rsid w:val="00160BAF"/>
    <w:rsid w:val="00162CCF"/>
    <w:rsid w:val="00162E35"/>
    <w:rsid w:val="00162F38"/>
    <w:rsid w:val="00163164"/>
    <w:rsid w:val="00164662"/>
    <w:rsid w:val="00165AD0"/>
    <w:rsid w:val="00166CCB"/>
    <w:rsid w:val="00170603"/>
    <w:rsid w:val="001845C3"/>
    <w:rsid w:val="0018501D"/>
    <w:rsid w:val="001857E0"/>
    <w:rsid w:val="00186B8E"/>
    <w:rsid w:val="001876C6"/>
    <w:rsid w:val="0019038B"/>
    <w:rsid w:val="00192ED9"/>
    <w:rsid w:val="0019462E"/>
    <w:rsid w:val="00194BA5"/>
    <w:rsid w:val="00196C2E"/>
    <w:rsid w:val="00196CFA"/>
    <w:rsid w:val="0019740D"/>
    <w:rsid w:val="001A2747"/>
    <w:rsid w:val="001A5F36"/>
    <w:rsid w:val="001A6888"/>
    <w:rsid w:val="001B24CA"/>
    <w:rsid w:val="001B55BE"/>
    <w:rsid w:val="001B6AA0"/>
    <w:rsid w:val="001B7937"/>
    <w:rsid w:val="001C393F"/>
    <w:rsid w:val="001C48FC"/>
    <w:rsid w:val="001D0119"/>
    <w:rsid w:val="001D10D2"/>
    <w:rsid w:val="001D22C6"/>
    <w:rsid w:val="001D367F"/>
    <w:rsid w:val="001D5F73"/>
    <w:rsid w:val="001D6262"/>
    <w:rsid w:val="001D68D2"/>
    <w:rsid w:val="001D7C4A"/>
    <w:rsid w:val="001E0145"/>
    <w:rsid w:val="001E05A2"/>
    <w:rsid w:val="001E0A2E"/>
    <w:rsid w:val="001E1C71"/>
    <w:rsid w:val="001E54F4"/>
    <w:rsid w:val="001E558D"/>
    <w:rsid w:val="001E6392"/>
    <w:rsid w:val="001F15E3"/>
    <w:rsid w:val="001F2A38"/>
    <w:rsid w:val="001F2E24"/>
    <w:rsid w:val="001F31EB"/>
    <w:rsid w:val="001F5C03"/>
    <w:rsid w:val="00203869"/>
    <w:rsid w:val="00204DD0"/>
    <w:rsid w:val="00205C32"/>
    <w:rsid w:val="00206A3A"/>
    <w:rsid w:val="00207A74"/>
    <w:rsid w:val="00211137"/>
    <w:rsid w:val="00211758"/>
    <w:rsid w:val="00212937"/>
    <w:rsid w:val="002129EA"/>
    <w:rsid w:val="002158D4"/>
    <w:rsid w:val="0022355E"/>
    <w:rsid w:val="00225D4D"/>
    <w:rsid w:val="0023020D"/>
    <w:rsid w:val="00237D98"/>
    <w:rsid w:val="00240E2A"/>
    <w:rsid w:val="00241926"/>
    <w:rsid w:val="00243012"/>
    <w:rsid w:val="00244EB2"/>
    <w:rsid w:val="002453E9"/>
    <w:rsid w:val="00246F2F"/>
    <w:rsid w:val="0024753D"/>
    <w:rsid w:val="00247910"/>
    <w:rsid w:val="002501B0"/>
    <w:rsid w:val="00250777"/>
    <w:rsid w:val="002528DB"/>
    <w:rsid w:val="00252B1F"/>
    <w:rsid w:val="0025347A"/>
    <w:rsid w:val="00256F5E"/>
    <w:rsid w:val="002574BF"/>
    <w:rsid w:val="00261892"/>
    <w:rsid w:val="002623CE"/>
    <w:rsid w:val="0026268B"/>
    <w:rsid w:val="00263972"/>
    <w:rsid w:val="00264BA2"/>
    <w:rsid w:val="00265B0C"/>
    <w:rsid w:val="002670DD"/>
    <w:rsid w:val="0026771E"/>
    <w:rsid w:val="00267A0F"/>
    <w:rsid w:val="00271596"/>
    <w:rsid w:val="0027337B"/>
    <w:rsid w:val="002733E5"/>
    <w:rsid w:val="00274035"/>
    <w:rsid w:val="00274350"/>
    <w:rsid w:val="0027459E"/>
    <w:rsid w:val="002754C6"/>
    <w:rsid w:val="0027598E"/>
    <w:rsid w:val="00277521"/>
    <w:rsid w:val="00277F3B"/>
    <w:rsid w:val="00281C73"/>
    <w:rsid w:val="00281E35"/>
    <w:rsid w:val="002847D6"/>
    <w:rsid w:val="002849A4"/>
    <w:rsid w:val="00285BBF"/>
    <w:rsid w:val="00285DA0"/>
    <w:rsid w:val="0028627A"/>
    <w:rsid w:val="00286386"/>
    <w:rsid w:val="002863BC"/>
    <w:rsid w:val="00287AE4"/>
    <w:rsid w:val="00287D24"/>
    <w:rsid w:val="00287E79"/>
    <w:rsid w:val="00291B66"/>
    <w:rsid w:val="0029309C"/>
    <w:rsid w:val="00297886"/>
    <w:rsid w:val="00297C44"/>
    <w:rsid w:val="002A20D0"/>
    <w:rsid w:val="002A2EE5"/>
    <w:rsid w:val="002A55ED"/>
    <w:rsid w:val="002A66EA"/>
    <w:rsid w:val="002B0D77"/>
    <w:rsid w:val="002B1390"/>
    <w:rsid w:val="002B18BA"/>
    <w:rsid w:val="002B21E2"/>
    <w:rsid w:val="002B2F13"/>
    <w:rsid w:val="002B63AC"/>
    <w:rsid w:val="002B67FF"/>
    <w:rsid w:val="002C0872"/>
    <w:rsid w:val="002C32AD"/>
    <w:rsid w:val="002C36CE"/>
    <w:rsid w:val="002C4AB3"/>
    <w:rsid w:val="002C512A"/>
    <w:rsid w:val="002C5D40"/>
    <w:rsid w:val="002C6E8A"/>
    <w:rsid w:val="002C7F75"/>
    <w:rsid w:val="002D3050"/>
    <w:rsid w:val="002D4E71"/>
    <w:rsid w:val="002D61AD"/>
    <w:rsid w:val="002D7D59"/>
    <w:rsid w:val="002E0FD2"/>
    <w:rsid w:val="002E10D9"/>
    <w:rsid w:val="002E4931"/>
    <w:rsid w:val="002E4CD0"/>
    <w:rsid w:val="002E503C"/>
    <w:rsid w:val="002E51B3"/>
    <w:rsid w:val="002E5939"/>
    <w:rsid w:val="002F1BDA"/>
    <w:rsid w:val="002F2CE2"/>
    <w:rsid w:val="002F4858"/>
    <w:rsid w:val="002F49D8"/>
    <w:rsid w:val="002F53A2"/>
    <w:rsid w:val="002F5778"/>
    <w:rsid w:val="002F58C1"/>
    <w:rsid w:val="002F614D"/>
    <w:rsid w:val="002F6A5C"/>
    <w:rsid w:val="002F736C"/>
    <w:rsid w:val="00300649"/>
    <w:rsid w:val="0030096F"/>
    <w:rsid w:val="00304E15"/>
    <w:rsid w:val="00305D3E"/>
    <w:rsid w:val="003071D3"/>
    <w:rsid w:val="0030785B"/>
    <w:rsid w:val="0031070B"/>
    <w:rsid w:val="00315602"/>
    <w:rsid w:val="00315D82"/>
    <w:rsid w:val="0032072C"/>
    <w:rsid w:val="003234E6"/>
    <w:rsid w:val="00324494"/>
    <w:rsid w:val="003251C8"/>
    <w:rsid w:val="00325256"/>
    <w:rsid w:val="00325606"/>
    <w:rsid w:val="00327585"/>
    <w:rsid w:val="00327EE3"/>
    <w:rsid w:val="0033366C"/>
    <w:rsid w:val="0033417F"/>
    <w:rsid w:val="0033489F"/>
    <w:rsid w:val="00334DB9"/>
    <w:rsid w:val="00335937"/>
    <w:rsid w:val="00335C6F"/>
    <w:rsid w:val="00337B44"/>
    <w:rsid w:val="003415FF"/>
    <w:rsid w:val="00341DBA"/>
    <w:rsid w:val="003440E9"/>
    <w:rsid w:val="00346FFD"/>
    <w:rsid w:val="003472F7"/>
    <w:rsid w:val="003508FE"/>
    <w:rsid w:val="00350F0B"/>
    <w:rsid w:val="00352FE7"/>
    <w:rsid w:val="00353E59"/>
    <w:rsid w:val="00355F9A"/>
    <w:rsid w:val="003576C2"/>
    <w:rsid w:val="00357A73"/>
    <w:rsid w:val="00362082"/>
    <w:rsid w:val="00362091"/>
    <w:rsid w:val="00364643"/>
    <w:rsid w:val="003648CD"/>
    <w:rsid w:val="00366BBB"/>
    <w:rsid w:val="00372756"/>
    <w:rsid w:val="00372C92"/>
    <w:rsid w:val="0037308E"/>
    <w:rsid w:val="00373314"/>
    <w:rsid w:val="00373A54"/>
    <w:rsid w:val="00376756"/>
    <w:rsid w:val="00377FD7"/>
    <w:rsid w:val="0038007A"/>
    <w:rsid w:val="00381462"/>
    <w:rsid w:val="00383692"/>
    <w:rsid w:val="00386F43"/>
    <w:rsid w:val="00386FAF"/>
    <w:rsid w:val="003904B0"/>
    <w:rsid w:val="0039199A"/>
    <w:rsid w:val="00394F13"/>
    <w:rsid w:val="0039528F"/>
    <w:rsid w:val="00395341"/>
    <w:rsid w:val="003A03F5"/>
    <w:rsid w:val="003A10DE"/>
    <w:rsid w:val="003A14D5"/>
    <w:rsid w:val="003A4431"/>
    <w:rsid w:val="003A611A"/>
    <w:rsid w:val="003A63BF"/>
    <w:rsid w:val="003A65A7"/>
    <w:rsid w:val="003A6991"/>
    <w:rsid w:val="003A69C0"/>
    <w:rsid w:val="003A7918"/>
    <w:rsid w:val="003B0C7E"/>
    <w:rsid w:val="003B1236"/>
    <w:rsid w:val="003B545B"/>
    <w:rsid w:val="003B701E"/>
    <w:rsid w:val="003B7116"/>
    <w:rsid w:val="003C1713"/>
    <w:rsid w:val="003C2BF1"/>
    <w:rsid w:val="003C368E"/>
    <w:rsid w:val="003C3C0C"/>
    <w:rsid w:val="003C3E94"/>
    <w:rsid w:val="003C4557"/>
    <w:rsid w:val="003C6339"/>
    <w:rsid w:val="003C6C14"/>
    <w:rsid w:val="003D0804"/>
    <w:rsid w:val="003D0C54"/>
    <w:rsid w:val="003D0EFF"/>
    <w:rsid w:val="003D20F3"/>
    <w:rsid w:val="003D2933"/>
    <w:rsid w:val="003D65C9"/>
    <w:rsid w:val="003D6817"/>
    <w:rsid w:val="003D69F5"/>
    <w:rsid w:val="003D75EA"/>
    <w:rsid w:val="003E2C7E"/>
    <w:rsid w:val="003E3692"/>
    <w:rsid w:val="003E6160"/>
    <w:rsid w:val="003E7379"/>
    <w:rsid w:val="003E7792"/>
    <w:rsid w:val="003E7E2E"/>
    <w:rsid w:val="003F09FF"/>
    <w:rsid w:val="003F0DF9"/>
    <w:rsid w:val="003F2034"/>
    <w:rsid w:val="003F26B6"/>
    <w:rsid w:val="003F30D7"/>
    <w:rsid w:val="003F5477"/>
    <w:rsid w:val="003F6283"/>
    <w:rsid w:val="003F6787"/>
    <w:rsid w:val="00400F11"/>
    <w:rsid w:val="004013AC"/>
    <w:rsid w:val="0040174E"/>
    <w:rsid w:val="00403B85"/>
    <w:rsid w:val="00404DF4"/>
    <w:rsid w:val="00405F1C"/>
    <w:rsid w:val="00407131"/>
    <w:rsid w:val="004076B0"/>
    <w:rsid w:val="00407D6E"/>
    <w:rsid w:val="004102A7"/>
    <w:rsid w:val="00411B70"/>
    <w:rsid w:val="00412A6C"/>
    <w:rsid w:val="00412BCB"/>
    <w:rsid w:val="00413197"/>
    <w:rsid w:val="00413C07"/>
    <w:rsid w:val="00417B51"/>
    <w:rsid w:val="00420947"/>
    <w:rsid w:val="00420949"/>
    <w:rsid w:val="00425CCC"/>
    <w:rsid w:val="0042610D"/>
    <w:rsid w:val="0042611F"/>
    <w:rsid w:val="004264EC"/>
    <w:rsid w:val="00427100"/>
    <w:rsid w:val="00427A06"/>
    <w:rsid w:val="00427C9D"/>
    <w:rsid w:val="00430A1D"/>
    <w:rsid w:val="00431B71"/>
    <w:rsid w:val="0043219F"/>
    <w:rsid w:val="00432EBC"/>
    <w:rsid w:val="0043483D"/>
    <w:rsid w:val="0043537D"/>
    <w:rsid w:val="004354F2"/>
    <w:rsid w:val="00435D5D"/>
    <w:rsid w:val="004402A1"/>
    <w:rsid w:val="0044113F"/>
    <w:rsid w:val="0044179B"/>
    <w:rsid w:val="00441BF6"/>
    <w:rsid w:val="00444E22"/>
    <w:rsid w:val="004459AC"/>
    <w:rsid w:val="00446759"/>
    <w:rsid w:val="00451275"/>
    <w:rsid w:val="004529C4"/>
    <w:rsid w:val="00453C00"/>
    <w:rsid w:val="00454BC9"/>
    <w:rsid w:val="00455825"/>
    <w:rsid w:val="00457FE9"/>
    <w:rsid w:val="0046000A"/>
    <w:rsid w:val="004615F5"/>
    <w:rsid w:val="00461A47"/>
    <w:rsid w:val="00465D9B"/>
    <w:rsid w:val="004716DD"/>
    <w:rsid w:val="00472A0C"/>
    <w:rsid w:val="00476493"/>
    <w:rsid w:val="004773E1"/>
    <w:rsid w:val="00485319"/>
    <w:rsid w:val="00493B3D"/>
    <w:rsid w:val="00494D02"/>
    <w:rsid w:val="004952B2"/>
    <w:rsid w:val="0049692A"/>
    <w:rsid w:val="004A1134"/>
    <w:rsid w:val="004A4470"/>
    <w:rsid w:val="004A5111"/>
    <w:rsid w:val="004A6B9F"/>
    <w:rsid w:val="004B04BA"/>
    <w:rsid w:val="004B1DBC"/>
    <w:rsid w:val="004B3229"/>
    <w:rsid w:val="004B59EB"/>
    <w:rsid w:val="004B5AAF"/>
    <w:rsid w:val="004C1C47"/>
    <w:rsid w:val="004C4832"/>
    <w:rsid w:val="004C714F"/>
    <w:rsid w:val="004D158B"/>
    <w:rsid w:val="004D2A3A"/>
    <w:rsid w:val="004D35FC"/>
    <w:rsid w:val="004D45DD"/>
    <w:rsid w:val="004D47C6"/>
    <w:rsid w:val="004D5817"/>
    <w:rsid w:val="004D6875"/>
    <w:rsid w:val="004D742C"/>
    <w:rsid w:val="004E22E4"/>
    <w:rsid w:val="004E2675"/>
    <w:rsid w:val="004E7FC1"/>
    <w:rsid w:val="004F3752"/>
    <w:rsid w:val="004F5152"/>
    <w:rsid w:val="004F56BC"/>
    <w:rsid w:val="004F5BA9"/>
    <w:rsid w:val="0050108B"/>
    <w:rsid w:val="0050174A"/>
    <w:rsid w:val="0050189B"/>
    <w:rsid w:val="00503763"/>
    <w:rsid w:val="005038ED"/>
    <w:rsid w:val="00504561"/>
    <w:rsid w:val="00505946"/>
    <w:rsid w:val="00506CCE"/>
    <w:rsid w:val="00507F01"/>
    <w:rsid w:val="005122E7"/>
    <w:rsid w:val="005161AA"/>
    <w:rsid w:val="00516593"/>
    <w:rsid w:val="00516AA4"/>
    <w:rsid w:val="00517829"/>
    <w:rsid w:val="00520CC5"/>
    <w:rsid w:val="00521975"/>
    <w:rsid w:val="0052223A"/>
    <w:rsid w:val="005226B9"/>
    <w:rsid w:val="00522EC6"/>
    <w:rsid w:val="00523136"/>
    <w:rsid w:val="0052362C"/>
    <w:rsid w:val="00525F0C"/>
    <w:rsid w:val="005267C8"/>
    <w:rsid w:val="0052798C"/>
    <w:rsid w:val="00531DA6"/>
    <w:rsid w:val="00533B4A"/>
    <w:rsid w:val="005341B0"/>
    <w:rsid w:val="00535DCD"/>
    <w:rsid w:val="005370ED"/>
    <w:rsid w:val="00540880"/>
    <w:rsid w:val="00542582"/>
    <w:rsid w:val="005428B6"/>
    <w:rsid w:val="005449D5"/>
    <w:rsid w:val="00545A92"/>
    <w:rsid w:val="00545DD0"/>
    <w:rsid w:val="005468F2"/>
    <w:rsid w:val="00546DD9"/>
    <w:rsid w:val="00550E26"/>
    <w:rsid w:val="00551C2C"/>
    <w:rsid w:val="005521D7"/>
    <w:rsid w:val="0055605F"/>
    <w:rsid w:val="00556546"/>
    <w:rsid w:val="00557B45"/>
    <w:rsid w:val="00557DD1"/>
    <w:rsid w:val="005602CA"/>
    <w:rsid w:val="00561413"/>
    <w:rsid w:val="00564BFD"/>
    <w:rsid w:val="00565C43"/>
    <w:rsid w:val="00566014"/>
    <w:rsid w:val="00570EA5"/>
    <w:rsid w:val="00571504"/>
    <w:rsid w:val="005715DF"/>
    <w:rsid w:val="00571910"/>
    <w:rsid w:val="0057346F"/>
    <w:rsid w:val="0057436F"/>
    <w:rsid w:val="00574ED4"/>
    <w:rsid w:val="00575B18"/>
    <w:rsid w:val="00577118"/>
    <w:rsid w:val="0057771D"/>
    <w:rsid w:val="00580784"/>
    <w:rsid w:val="00581DE0"/>
    <w:rsid w:val="005823B3"/>
    <w:rsid w:val="005846FE"/>
    <w:rsid w:val="00591B91"/>
    <w:rsid w:val="00593AB3"/>
    <w:rsid w:val="005958BB"/>
    <w:rsid w:val="0059683C"/>
    <w:rsid w:val="00596D09"/>
    <w:rsid w:val="00597542"/>
    <w:rsid w:val="005A1E1F"/>
    <w:rsid w:val="005A3980"/>
    <w:rsid w:val="005A4ECD"/>
    <w:rsid w:val="005A4F6D"/>
    <w:rsid w:val="005A58A0"/>
    <w:rsid w:val="005B020C"/>
    <w:rsid w:val="005B0249"/>
    <w:rsid w:val="005B150B"/>
    <w:rsid w:val="005B23BC"/>
    <w:rsid w:val="005B265C"/>
    <w:rsid w:val="005B3480"/>
    <w:rsid w:val="005B3691"/>
    <w:rsid w:val="005B5171"/>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E766A"/>
    <w:rsid w:val="005F32DE"/>
    <w:rsid w:val="005F33F7"/>
    <w:rsid w:val="005F3FA8"/>
    <w:rsid w:val="005F411F"/>
    <w:rsid w:val="005F57ED"/>
    <w:rsid w:val="005F64ED"/>
    <w:rsid w:val="005F730D"/>
    <w:rsid w:val="00600A64"/>
    <w:rsid w:val="00600DA9"/>
    <w:rsid w:val="00600DE6"/>
    <w:rsid w:val="00602DAB"/>
    <w:rsid w:val="00605B6F"/>
    <w:rsid w:val="00605B96"/>
    <w:rsid w:val="00606962"/>
    <w:rsid w:val="006108C5"/>
    <w:rsid w:val="00610CED"/>
    <w:rsid w:val="00611180"/>
    <w:rsid w:val="00611AF2"/>
    <w:rsid w:val="00611F15"/>
    <w:rsid w:val="006151FE"/>
    <w:rsid w:val="0062007B"/>
    <w:rsid w:val="0062055D"/>
    <w:rsid w:val="006213FD"/>
    <w:rsid w:val="006216DB"/>
    <w:rsid w:val="0062302C"/>
    <w:rsid w:val="00623990"/>
    <w:rsid w:val="00623E54"/>
    <w:rsid w:val="0062480C"/>
    <w:rsid w:val="006249A0"/>
    <w:rsid w:val="00624C23"/>
    <w:rsid w:val="00625082"/>
    <w:rsid w:val="00626449"/>
    <w:rsid w:val="0062683C"/>
    <w:rsid w:val="00630801"/>
    <w:rsid w:val="00631BFC"/>
    <w:rsid w:val="006342A2"/>
    <w:rsid w:val="0063473F"/>
    <w:rsid w:val="006374DA"/>
    <w:rsid w:val="00640719"/>
    <w:rsid w:val="00640A4A"/>
    <w:rsid w:val="0064139E"/>
    <w:rsid w:val="00642E33"/>
    <w:rsid w:val="0064506F"/>
    <w:rsid w:val="0064545F"/>
    <w:rsid w:val="00646306"/>
    <w:rsid w:val="00646B75"/>
    <w:rsid w:val="00647028"/>
    <w:rsid w:val="00647204"/>
    <w:rsid w:val="0065178A"/>
    <w:rsid w:val="006552CD"/>
    <w:rsid w:val="00656757"/>
    <w:rsid w:val="0066183F"/>
    <w:rsid w:val="0066233B"/>
    <w:rsid w:val="00662BD8"/>
    <w:rsid w:val="00662D70"/>
    <w:rsid w:val="0066339A"/>
    <w:rsid w:val="006633F0"/>
    <w:rsid w:val="00663D72"/>
    <w:rsid w:val="00664D68"/>
    <w:rsid w:val="0067108C"/>
    <w:rsid w:val="0067173A"/>
    <w:rsid w:val="00673F28"/>
    <w:rsid w:val="00677A37"/>
    <w:rsid w:val="0068018D"/>
    <w:rsid w:val="006815A1"/>
    <w:rsid w:val="00682769"/>
    <w:rsid w:val="00685359"/>
    <w:rsid w:val="006863E1"/>
    <w:rsid w:val="00690CFB"/>
    <w:rsid w:val="00692EFB"/>
    <w:rsid w:val="0069695B"/>
    <w:rsid w:val="006A19F3"/>
    <w:rsid w:val="006A2F78"/>
    <w:rsid w:val="006A42A8"/>
    <w:rsid w:val="006A5D45"/>
    <w:rsid w:val="006A6773"/>
    <w:rsid w:val="006A6BC5"/>
    <w:rsid w:val="006A6C41"/>
    <w:rsid w:val="006A704E"/>
    <w:rsid w:val="006B237E"/>
    <w:rsid w:val="006B237F"/>
    <w:rsid w:val="006B374A"/>
    <w:rsid w:val="006B61B6"/>
    <w:rsid w:val="006C1773"/>
    <w:rsid w:val="006C2A10"/>
    <w:rsid w:val="006C3575"/>
    <w:rsid w:val="006C35DF"/>
    <w:rsid w:val="006C3D50"/>
    <w:rsid w:val="006C59D1"/>
    <w:rsid w:val="006C6227"/>
    <w:rsid w:val="006C6670"/>
    <w:rsid w:val="006C6D73"/>
    <w:rsid w:val="006C742C"/>
    <w:rsid w:val="006D0363"/>
    <w:rsid w:val="006D1283"/>
    <w:rsid w:val="006D44C6"/>
    <w:rsid w:val="006D4856"/>
    <w:rsid w:val="006D52B1"/>
    <w:rsid w:val="006D6EA6"/>
    <w:rsid w:val="006E1B25"/>
    <w:rsid w:val="006E306F"/>
    <w:rsid w:val="006E3821"/>
    <w:rsid w:val="006E386D"/>
    <w:rsid w:val="006E3EB2"/>
    <w:rsid w:val="006E4B62"/>
    <w:rsid w:val="006E5494"/>
    <w:rsid w:val="006E684D"/>
    <w:rsid w:val="006E6ABE"/>
    <w:rsid w:val="006E6B6C"/>
    <w:rsid w:val="006E7630"/>
    <w:rsid w:val="006E7CC3"/>
    <w:rsid w:val="006F0372"/>
    <w:rsid w:val="006F1533"/>
    <w:rsid w:val="006F65CF"/>
    <w:rsid w:val="00700973"/>
    <w:rsid w:val="00700A2B"/>
    <w:rsid w:val="00701D35"/>
    <w:rsid w:val="00702955"/>
    <w:rsid w:val="00702C77"/>
    <w:rsid w:val="007031EF"/>
    <w:rsid w:val="0070372E"/>
    <w:rsid w:val="00703D01"/>
    <w:rsid w:val="00704101"/>
    <w:rsid w:val="00705740"/>
    <w:rsid w:val="00710802"/>
    <w:rsid w:val="00711301"/>
    <w:rsid w:val="00711A51"/>
    <w:rsid w:val="00713CE9"/>
    <w:rsid w:val="00714297"/>
    <w:rsid w:val="00716AAD"/>
    <w:rsid w:val="007171E0"/>
    <w:rsid w:val="00717866"/>
    <w:rsid w:val="0072160A"/>
    <w:rsid w:val="007231AF"/>
    <w:rsid w:val="00723B1D"/>
    <w:rsid w:val="00723C65"/>
    <w:rsid w:val="007240CB"/>
    <w:rsid w:val="00724F93"/>
    <w:rsid w:val="00730422"/>
    <w:rsid w:val="007315F3"/>
    <w:rsid w:val="0073179E"/>
    <w:rsid w:val="00732CF2"/>
    <w:rsid w:val="00735821"/>
    <w:rsid w:val="00736299"/>
    <w:rsid w:val="00736796"/>
    <w:rsid w:val="00737F41"/>
    <w:rsid w:val="0074075D"/>
    <w:rsid w:val="007423E1"/>
    <w:rsid w:val="00742E05"/>
    <w:rsid w:val="0074448F"/>
    <w:rsid w:val="00753AE9"/>
    <w:rsid w:val="007549F3"/>
    <w:rsid w:val="00754BA1"/>
    <w:rsid w:val="007553D7"/>
    <w:rsid w:val="0075610E"/>
    <w:rsid w:val="0075782F"/>
    <w:rsid w:val="00763B04"/>
    <w:rsid w:val="00764E95"/>
    <w:rsid w:val="00765471"/>
    <w:rsid w:val="0076592F"/>
    <w:rsid w:val="0076618D"/>
    <w:rsid w:val="00766E12"/>
    <w:rsid w:val="00767BC0"/>
    <w:rsid w:val="00771ADA"/>
    <w:rsid w:val="0077206F"/>
    <w:rsid w:val="00772835"/>
    <w:rsid w:val="0077461F"/>
    <w:rsid w:val="00774E5F"/>
    <w:rsid w:val="00775B66"/>
    <w:rsid w:val="00775FD5"/>
    <w:rsid w:val="0077619C"/>
    <w:rsid w:val="00777DA7"/>
    <w:rsid w:val="00781205"/>
    <w:rsid w:val="0078203E"/>
    <w:rsid w:val="0078333B"/>
    <w:rsid w:val="007838B1"/>
    <w:rsid w:val="00784675"/>
    <w:rsid w:val="007849AB"/>
    <w:rsid w:val="00784F65"/>
    <w:rsid w:val="0078576D"/>
    <w:rsid w:val="00786577"/>
    <w:rsid w:val="007865C2"/>
    <w:rsid w:val="00787F7F"/>
    <w:rsid w:val="00792B50"/>
    <w:rsid w:val="00794945"/>
    <w:rsid w:val="00794E0B"/>
    <w:rsid w:val="00797C6D"/>
    <w:rsid w:val="007A068E"/>
    <w:rsid w:val="007A0B32"/>
    <w:rsid w:val="007A5007"/>
    <w:rsid w:val="007A650F"/>
    <w:rsid w:val="007A664F"/>
    <w:rsid w:val="007B04BD"/>
    <w:rsid w:val="007B15B9"/>
    <w:rsid w:val="007B3D1E"/>
    <w:rsid w:val="007B3FAB"/>
    <w:rsid w:val="007B5881"/>
    <w:rsid w:val="007B7744"/>
    <w:rsid w:val="007B7E23"/>
    <w:rsid w:val="007C0112"/>
    <w:rsid w:val="007C2E10"/>
    <w:rsid w:val="007C31D0"/>
    <w:rsid w:val="007C3E52"/>
    <w:rsid w:val="007C4D73"/>
    <w:rsid w:val="007C638C"/>
    <w:rsid w:val="007C6BB0"/>
    <w:rsid w:val="007C718A"/>
    <w:rsid w:val="007D0CAD"/>
    <w:rsid w:val="007D67E1"/>
    <w:rsid w:val="007D7FC7"/>
    <w:rsid w:val="007E3317"/>
    <w:rsid w:val="007E6830"/>
    <w:rsid w:val="007F114C"/>
    <w:rsid w:val="007F26B3"/>
    <w:rsid w:val="007F433D"/>
    <w:rsid w:val="007F49E7"/>
    <w:rsid w:val="007F4B85"/>
    <w:rsid w:val="008028CC"/>
    <w:rsid w:val="00802D08"/>
    <w:rsid w:val="0080314A"/>
    <w:rsid w:val="00803682"/>
    <w:rsid w:val="00804E7E"/>
    <w:rsid w:val="008059A5"/>
    <w:rsid w:val="00810445"/>
    <w:rsid w:val="00810484"/>
    <w:rsid w:val="00810879"/>
    <w:rsid w:val="00814DFB"/>
    <w:rsid w:val="0081682C"/>
    <w:rsid w:val="0081793D"/>
    <w:rsid w:val="00823F7F"/>
    <w:rsid w:val="00824DFE"/>
    <w:rsid w:val="00827F85"/>
    <w:rsid w:val="008310F4"/>
    <w:rsid w:val="00831983"/>
    <w:rsid w:val="008327AF"/>
    <w:rsid w:val="00832A84"/>
    <w:rsid w:val="00833A17"/>
    <w:rsid w:val="00834A53"/>
    <w:rsid w:val="00840B81"/>
    <w:rsid w:val="00842836"/>
    <w:rsid w:val="0084422B"/>
    <w:rsid w:val="008449D2"/>
    <w:rsid w:val="008449E6"/>
    <w:rsid w:val="00845598"/>
    <w:rsid w:val="0084589B"/>
    <w:rsid w:val="00846EBA"/>
    <w:rsid w:val="00850E90"/>
    <w:rsid w:val="00851091"/>
    <w:rsid w:val="00851C2E"/>
    <w:rsid w:val="00852735"/>
    <w:rsid w:val="00852A62"/>
    <w:rsid w:val="0085310F"/>
    <w:rsid w:val="00853F9B"/>
    <w:rsid w:val="00855D9F"/>
    <w:rsid w:val="00861F6C"/>
    <w:rsid w:val="00862C24"/>
    <w:rsid w:val="00864537"/>
    <w:rsid w:val="00865401"/>
    <w:rsid w:val="0086685E"/>
    <w:rsid w:val="0087102C"/>
    <w:rsid w:val="00871D71"/>
    <w:rsid w:val="00872854"/>
    <w:rsid w:val="00874451"/>
    <w:rsid w:val="00874E5C"/>
    <w:rsid w:val="008751ED"/>
    <w:rsid w:val="00875997"/>
    <w:rsid w:val="00877121"/>
    <w:rsid w:val="00877333"/>
    <w:rsid w:val="00877D66"/>
    <w:rsid w:val="00877DD5"/>
    <w:rsid w:val="008825B6"/>
    <w:rsid w:val="00886BD8"/>
    <w:rsid w:val="00886F88"/>
    <w:rsid w:val="00887ADF"/>
    <w:rsid w:val="00887C33"/>
    <w:rsid w:val="00887DB7"/>
    <w:rsid w:val="0089179E"/>
    <w:rsid w:val="008931AD"/>
    <w:rsid w:val="00893428"/>
    <w:rsid w:val="00897CA9"/>
    <w:rsid w:val="008A05FD"/>
    <w:rsid w:val="008A3237"/>
    <w:rsid w:val="008A510F"/>
    <w:rsid w:val="008A6E35"/>
    <w:rsid w:val="008B1164"/>
    <w:rsid w:val="008B2D5D"/>
    <w:rsid w:val="008B2E34"/>
    <w:rsid w:val="008B35B9"/>
    <w:rsid w:val="008B4351"/>
    <w:rsid w:val="008B4AB8"/>
    <w:rsid w:val="008B57B2"/>
    <w:rsid w:val="008B6479"/>
    <w:rsid w:val="008B649E"/>
    <w:rsid w:val="008B6BC7"/>
    <w:rsid w:val="008C2301"/>
    <w:rsid w:val="008C7688"/>
    <w:rsid w:val="008D09AA"/>
    <w:rsid w:val="008D3543"/>
    <w:rsid w:val="008D585E"/>
    <w:rsid w:val="008D653B"/>
    <w:rsid w:val="008D71C8"/>
    <w:rsid w:val="008E1316"/>
    <w:rsid w:val="008E28C5"/>
    <w:rsid w:val="008E44F7"/>
    <w:rsid w:val="008E5232"/>
    <w:rsid w:val="008E5314"/>
    <w:rsid w:val="008F0161"/>
    <w:rsid w:val="008F0355"/>
    <w:rsid w:val="008F1611"/>
    <w:rsid w:val="008F24B4"/>
    <w:rsid w:val="008F2A0D"/>
    <w:rsid w:val="008F3391"/>
    <w:rsid w:val="008F5333"/>
    <w:rsid w:val="00901506"/>
    <w:rsid w:val="00906C83"/>
    <w:rsid w:val="00907212"/>
    <w:rsid w:val="009110ED"/>
    <w:rsid w:val="00912261"/>
    <w:rsid w:val="00913D38"/>
    <w:rsid w:val="009142D7"/>
    <w:rsid w:val="00916A70"/>
    <w:rsid w:val="00916E13"/>
    <w:rsid w:val="00921647"/>
    <w:rsid w:val="00921DCD"/>
    <w:rsid w:val="00923686"/>
    <w:rsid w:val="00924D51"/>
    <w:rsid w:val="00926B69"/>
    <w:rsid w:val="00927394"/>
    <w:rsid w:val="009306B3"/>
    <w:rsid w:val="009359DA"/>
    <w:rsid w:val="009418A9"/>
    <w:rsid w:val="009431F7"/>
    <w:rsid w:val="009432A8"/>
    <w:rsid w:val="00943A7C"/>
    <w:rsid w:val="00944EAC"/>
    <w:rsid w:val="009462B8"/>
    <w:rsid w:val="009475B7"/>
    <w:rsid w:val="00950055"/>
    <w:rsid w:val="009540E0"/>
    <w:rsid w:val="0095645A"/>
    <w:rsid w:val="00957A4A"/>
    <w:rsid w:val="009605C1"/>
    <w:rsid w:val="00960745"/>
    <w:rsid w:val="009610BD"/>
    <w:rsid w:val="00961A5A"/>
    <w:rsid w:val="00961EE1"/>
    <w:rsid w:val="00963338"/>
    <w:rsid w:val="00963F93"/>
    <w:rsid w:val="00965A28"/>
    <w:rsid w:val="00970BF7"/>
    <w:rsid w:val="00970E0E"/>
    <w:rsid w:val="00970EDB"/>
    <w:rsid w:val="00972B47"/>
    <w:rsid w:val="00974752"/>
    <w:rsid w:val="00974940"/>
    <w:rsid w:val="00975F94"/>
    <w:rsid w:val="0097670B"/>
    <w:rsid w:val="009833E5"/>
    <w:rsid w:val="00984E7D"/>
    <w:rsid w:val="00985231"/>
    <w:rsid w:val="0099048A"/>
    <w:rsid w:val="009928ED"/>
    <w:rsid w:val="00995F66"/>
    <w:rsid w:val="009A10B2"/>
    <w:rsid w:val="009A225C"/>
    <w:rsid w:val="009A2450"/>
    <w:rsid w:val="009A485F"/>
    <w:rsid w:val="009A50BB"/>
    <w:rsid w:val="009A5456"/>
    <w:rsid w:val="009A6AED"/>
    <w:rsid w:val="009A6F7F"/>
    <w:rsid w:val="009B0883"/>
    <w:rsid w:val="009B0BDB"/>
    <w:rsid w:val="009B18C2"/>
    <w:rsid w:val="009B1AE6"/>
    <w:rsid w:val="009B2B65"/>
    <w:rsid w:val="009B5148"/>
    <w:rsid w:val="009B67EB"/>
    <w:rsid w:val="009B7F22"/>
    <w:rsid w:val="009C095D"/>
    <w:rsid w:val="009C0FA3"/>
    <w:rsid w:val="009C2E5B"/>
    <w:rsid w:val="009C3687"/>
    <w:rsid w:val="009C433E"/>
    <w:rsid w:val="009C5A6A"/>
    <w:rsid w:val="009C6BC1"/>
    <w:rsid w:val="009D06FB"/>
    <w:rsid w:val="009D0FF1"/>
    <w:rsid w:val="009D5A42"/>
    <w:rsid w:val="009D5F0D"/>
    <w:rsid w:val="009E0C85"/>
    <w:rsid w:val="009E49A0"/>
    <w:rsid w:val="009E606D"/>
    <w:rsid w:val="009E64FA"/>
    <w:rsid w:val="009F23D4"/>
    <w:rsid w:val="009F304B"/>
    <w:rsid w:val="009F33F2"/>
    <w:rsid w:val="009F3A9D"/>
    <w:rsid w:val="009F3BC6"/>
    <w:rsid w:val="00A0111C"/>
    <w:rsid w:val="00A049CE"/>
    <w:rsid w:val="00A0570A"/>
    <w:rsid w:val="00A06D12"/>
    <w:rsid w:val="00A1060B"/>
    <w:rsid w:val="00A12432"/>
    <w:rsid w:val="00A217C0"/>
    <w:rsid w:val="00A21E34"/>
    <w:rsid w:val="00A21E94"/>
    <w:rsid w:val="00A22E97"/>
    <w:rsid w:val="00A25EF0"/>
    <w:rsid w:val="00A26F75"/>
    <w:rsid w:val="00A32BE0"/>
    <w:rsid w:val="00A35A93"/>
    <w:rsid w:val="00A36F91"/>
    <w:rsid w:val="00A41231"/>
    <w:rsid w:val="00A424F3"/>
    <w:rsid w:val="00A427B9"/>
    <w:rsid w:val="00A454A4"/>
    <w:rsid w:val="00A45FC4"/>
    <w:rsid w:val="00A4608B"/>
    <w:rsid w:val="00A4627C"/>
    <w:rsid w:val="00A475D3"/>
    <w:rsid w:val="00A512C8"/>
    <w:rsid w:val="00A531A1"/>
    <w:rsid w:val="00A538DD"/>
    <w:rsid w:val="00A54607"/>
    <w:rsid w:val="00A547A7"/>
    <w:rsid w:val="00A55DE9"/>
    <w:rsid w:val="00A5633A"/>
    <w:rsid w:val="00A569D8"/>
    <w:rsid w:val="00A56DD4"/>
    <w:rsid w:val="00A56E4F"/>
    <w:rsid w:val="00A602C1"/>
    <w:rsid w:val="00A60862"/>
    <w:rsid w:val="00A613DD"/>
    <w:rsid w:val="00A6438E"/>
    <w:rsid w:val="00A65CB5"/>
    <w:rsid w:val="00A81258"/>
    <w:rsid w:val="00A8240D"/>
    <w:rsid w:val="00A826D0"/>
    <w:rsid w:val="00A82D61"/>
    <w:rsid w:val="00A8389D"/>
    <w:rsid w:val="00A8751F"/>
    <w:rsid w:val="00A900B2"/>
    <w:rsid w:val="00A95BF2"/>
    <w:rsid w:val="00A96EAE"/>
    <w:rsid w:val="00AA04CA"/>
    <w:rsid w:val="00AA13C1"/>
    <w:rsid w:val="00AA160F"/>
    <w:rsid w:val="00AA206D"/>
    <w:rsid w:val="00AA2506"/>
    <w:rsid w:val="00AA2B43"/>
    <w:rsid w:val="00AA3FEE"/>
    <w:rsid w:val="00AA4B6C"/>
    <w:rsid w:val="00AA4F86"/>
    <w:rsid w:val="00AA7FA3"/>
    <w:rsid w:val="00AB031D"/>
    <w:rsid w:val="00AB1CEA"/>
    <w:rsid w:val="00AB302E"/>
    <w:rsid w:val="00AC1D09"/>
    <w:rsid w:val="00AC406F"/>
    <w:rsid w:val="00AC5283"/>
    <w:rsid w:val="00AC598E"/>
    <w:rsid w:val="00AC67BF"/>
    <w:rsid w:val="00AD0802"/>
    <w:rsid w:val="00AD16EA"/>
    <w:rsid w:val="00AD25B0"/>
    <w:rsid w:val="00AD2B2F"/>
    <w:rsid w:val="00AD3C8A"/>
    <w:rsid w:val="00AD4A20"/>
    <w:rsid w:val="00AD5996"/>
    <w:rsid w:val="00AD5DF0"/>
    <w:rsid w:val="00AD5EED"/>
    <w:rsid w:val="00AD7D0A"/>
    <w:rsid w:val="00AE10E7"/>
    <w:rsid w:val="00AE1862"/>
    <w:rsid w:val="00AE1F02"/>
    <w:rsid w:val="00AE307A"/>
    <w:rsid w:val="00AE3CBD"/>
    <w:rsid w:val="00AE4B1B"/>
    <w:rsid w:val="00AE5970"/>
    <w:rsid w:val="00AE6AB0"/>
    <w:rsid w:val="00AF0A8B"/>
    <w:rsid w:val="00AF5442"/>
    <w:rsid w:val="00AF5ECC"/>
    <w:rsid w:val="00AF6E60"/>
    <w:rsid w:val="00AF6F43"/>
    <w:rsid w:val="00B006C7"/>
    <w:rsid w:val="00B00A9A"/>
    <w:rsid w:val="00B033AC"/>
    <w:rsid w:val="00B03C24"/>
    <w:rsid w:val="00B0467D"/>
    <w:rsid w:val="00B04896"/>
    <w:rsid w:val="00B05441"/>
    <w:rsid w:val="00B06A92"/>
    <w:rsid w:val="00B10571"/>
    <w:rsid w:val="00B116BA"/>
    <w:rsid w:val="00B12909"/>
    <w:rsid w:val="00B1290C"/>
    <w:rsid w:val="00B12B6B"/>
    <w:rsid w:val="00B12CF3"/>
    <w:rsid w:val="00B12D83"/>
    <w:rsid w:val="00B12D98"/>
    <w:rsid w:val="00B15080"/>
    <w:rsid w:val="00B16FAB"/>
    <w:rsid w:val="00B179E8"/>
    <w:rsid w:val="00B17ECA"/>
    <w:rsid w:val="00B21F15"/>
    <w:rsid w:val="00B229BE"/>
    <w:rsid w:val="00B23A12"/>
    <w:rsid w:val="00B23F56"/>
    <w:rsid w:val="00B24B87"/>
    <w:rsid w:val="00B25AAB"/>
    <w:rsid w:val="00B26CCF"/>
    <w:rsid w:val="00B26F08"/>
    <w:rsid w:val="00B27198"/>
    <w:rsid w:val="00B300B7"/>
    <w:rsid w:val="00B30A5F"/>
    <w:rsid w:val="00B317C7"/>
    <w:rsid w:val="00B31D4A"/>
    <w:rsid w:val="00B33BF2"/>
    <w:rsid w:val="00B34D22"/>
    <w:rsid w:val="00B36802"/>
    <w:rsid w:val="00B36E18"/>
    <w:rsid w:val="00B372F9"/>
    <w:rsid w:val="00B37EA8"/>
    <w:rsid w:val="00B41F9D"/>
    <w:rsid w:val="00B42066"/>
    <w:rsid w:val="00B422DE"/>
    <w:rsid w:val="00B43E7E"/>
    <w:rsid w:val="00B4534A"/>
    <w:rsid w:val="00B465F1"/>
    <w:rsid w:val="00B51FA3"/>
    <w:rsid w:val="00B52E07"/>
    <w:rsid w:val="00B53001"/>
    <w:rsid w:val="00B5597B"/>
    <w:rsid w:val="00B55E20"/>
    <w:rsid w:val="00B570EF"/>
    <w:rsid w:val="00B61161"/>
    <w:rsid w:val="00B66DA8"/>
    <w:rsid w:val="00B678C7"/>
    <w:rsid w:val="00B67C90"/>
    <w:rsid w:val="00B7078C"/>
    <w:rsid w:val="00B71485"/>
    <w:rsid w:val="00B7148B"/>
    <w:rsid w:val="00B7276C"/>
    <w:rsid w:val="00B729A4"/>
    <w:rsid w:val="00B73492"/>
    <w:rsid w:val="00B74A15"/>
    <w:rsid w:val="00B75127"/>
    <w:rsid w:val="00B75510"/>
    <w:rsid w:val="00B77249"/>
    <w:rsid w:val="00B80074"/>
    <w:rsid w:val="00B80BB5"/>
    <w:rsid w:val="00B83939"/>
    <w:rsid w:val="00B85A3E"/>
    <w:rsid w:val="00B87DBD"/>
    <w:rsid w:val="00B908B7"/>
    <w:rsid w:val="00B91ADD"/>
    <w:rsid w:val="00B93638"/>
    <w:rsid w:val="00BA0383"/>
    <w:rsid w:val="00BA256E"/>
    <w:rsid w:val="00BA4837"/>
    <w:rsid w:val="00BA5B65"/>
    <w:rsid w:val="00BA69A4"/>
    <w:rsid w:val="00BB08B9"/>
    <w:rsid w:val="00BB2B92"/>
    <w:rsid w:val="00BB37CC"/>
    <w:rsid w:val="00BB3FF2"/>
    <w:rsid w:val="00BB52DD"/>
    <w:rsid w:val="00BB57B3"/>
    <w:rsid w:val="00BB70C5"/>
    <w:rsid w:val="00BB738F"/>
    <w:rsid w:val="00BC1173"/>
    <w:rsid w:val="00BC3908"/>
    <w:rsid w:val="00BC6846"/>
    <w:rsid w:val="00BD1EEF"/>
    <w:rsid w:val="00BD496C"/>
    <w:rsid w:val="00BD4DFC"/>
    <w:rsid w:val="00BD6101"/>
    <w:rsid w:val="00BD749F"/>
    <w:rsid w:val="00BD7E23"/>
    <w:rsid w:val="00BE03E6"/>
    <w:rsid w:val="00BE1E17"/>
    <w:rsid w:val="00BE3283"/>
    <w:rsid w:val="00BE4644"/>
    <w:rsid w:val="00BE6822"/>
    <w:rsid w:val="00BE6FA1"/>
    <w:rsid w:val="00BF07DB"/>
    <w:rsid w:val="00BF1F5C"/>
    <w:rsid w:val="00BF3517"/>
    <w:rsid w:val="00BF38E9"/>
    <w:rsid w:val="00BF49B1"/>
    <w:rsid w:val="00BF539F"/>
    <w:rsid w:val="00BF5D09"/>
    <w:rsid w:val="00BF6AC4"/>
    <w:rsid w:val="00C001AA"/>
    <w:rsid w:val="00C006D1"/>
    <w:rsid w:val="00C00BD7"/>
    <w:rsid w:val="00C0484A"/>
    <w:rsid w:val="00C0490C"/>
    <w:rsid w:val="00C051BB"/>
    <w:rsid w:val="00C05B1A"/>
    <w:rsid w:val="00C0687D"/>
    <w:rsid w:val="00C06BEA"/>
    <w:rsid w:val="00C100C0"/>
    <w:rsid w:val="00C10F38"/>
    <w:rsid w:val="00C111C4"/>
    <w:rsid w:val="00C12D23"/>
    <w:rsid w:val="00C145A3"/>
    <w:rsid w:val="00C14857"/>
    <w:rsid w:val="00C14D03"/>
    <w:rsid w:val="00C16635"/>
    <w:rsid w:val="00C167FC"/>
    <w:rsid w:val="00C173D9"/>
    <w:rsid w:val="00C2115A"/>
    <w:rsid w:val="00C2258A"/>
    <w:rsid w:val="00C22A97"/>
    <w:rsid w:val="00C22E8A"/>
    <w:rsid w:val="00C24516"/>
    <w:rsid w:val="00C248B4"/>
    <w:rsid w:val="00C27DB9"/>
    <w:rsid w:val="00C3167C"/>
    <w:rsid w:val="00C3303D"/>
    <w:rsid w:val="00C36DE9"/>
    <w:rsid w:val="00C408A5"/>
    <w:rsid w:val="00C43997"/>
    <w:rsid w:val="00C46479"/>
    <w:rsid w:val="00C465C9"/>
    <w:rsid w:val="00C479BC"/>
    <w:rsid w:val="00C51987"/>
    <w:rsid w:val="00C51F58"/>
    <w:rsid w:val="00C53148"/>
    <w:rsid w:val="00C53D6F"/>
    <w:rsid w:val="00C53DC6"/>
    <w:rsid w:val="00C5478E"/>
    <w:rsid w:val="00C55853"/>
    <w:rsid w:val="00C558C9"/>
    <w:rsid w:val="00C56B33"/>
    <w:rsid w:val="00C56CAB"/>
    <w:rsid w:val="00C626CA"/>
    <w:rsid w:val="00C628C5"/>
    <w:rsid w:val="00C632B2"/>
    <w:rsid w:val="00C633F6"/>
    <w:rsid w:val="00C63BD9"/>
    <w:rsid w:val="00C65687"/>
    <w:rsid w:val="00C7410A"/>
    <w:rsid w:val="00C74328"/>
    <w:rsid w:val="00C77564"/>
    <w:rsid w:val="00C84A66"/>
    <w:rsid w:val="00C870E5"/>
    <w:rsid w:val="00C875F4"/>
    <w:rsid w:val="00C90C93"/>
    <w:rsid w:val="00C91128"/>
    <w:rsid w:val="00C91C47"/>
    <w:rsid w:val="00C93188"/>
    <w:rsid w:val="00C93CE0"/>
    <w:rsid w:val="00C942B1"/>
    <w:rsid w:val="00C94E81"/>
    <w:rsid w:val="00C94ECC"/>
    <w:rsid w:val="00C94F28"/>
    <w:rsid w:val="00C96C95"/>
    <w:rsid w:val="00CA0E35"/>
    <w:rsid w:val="00CA1234"/>
    <w:rsid w:val="00CA453C"/>
    <w:rsid w:val="00CA51A5"/>
    <w:rsid w:val="00CA5F0E"/>
    <w:rsid w:val="00CB2AF0"/>
    <w:rsid w:val="00CB38B1"/>
    <w:rsid w:val="00CB38BE"/>
    <w:rsid w:val="00CC0FB3"/>
    <w:rsid w:val="00CC1A2B"/>
    <w:rsid w:val="00CC24FC"/>
    <w:rsid w:val="00CC26B6"/>
    <w:rsid w:val="00CC2E50"/>
    <w:rsid w:val="00CC496B"/>
    <w:rsid w:val="00CC5CA7"/>
    <w:rsid w:val="00CC7203"/>
    <w:rsid w:val="00CD0F94"/>
    <w:rsid w:val="00CD1D14"/>
    <w:rsid w:val="00CD33C1"/>
    <w:rsid w:val="00CD52CA"/>
    <w:rsid w:val="00CD5880"/>
    <w:rsid w:val="00CD681C"/>
    <w:rsid w:val="00CD6884"/>
    <w:rsid w:val="00CD699C"/>
    <w:rsid w:val="00CE07D0"/>
    <w:rsid w:val="00CE263A"/>
    <w:rsid w:val="00CE2AF6"/>
    <w:rsid w:val="00CE4147"/>
    <w:rsid w:val="00CE5DED"/>
    <w:rsid w:val="00CE628F"/>
    <w:rsid w:val="00CF02A0"/>
    <w:rsid w:val="00CF0972"/>
    <w:rsid w:val="00CF2074"/>
    <w:rsid w:val="00CF265E"/>
    <w:rsid w:val="00CF3210"/>
    <w:rsid w:val="00CF39DF"/>
    <w:rsid w:val="00CF3CF1"/>
    <w:rsid w:val="00CF57FE"/>
    <w:rsid w:val="00D003BA"/>
    <w:rsid w:val="00D00958"/>
    <w:rsid w:val="00D024D0"/>
    <w:rsid w:val="00D03E78"/>
    <w:rsid w:val="00D047EF"/>
    <w:rsid w:val="00D0620B"/>
    <w:rsid w:val="00D101E9"/>
    <w:rsid w:val="00D132CA"/>
    <w:rsid w:val="00D13F60"/>
    <w:rsid w:val="00D25CEE"/>
    <w:rsid w:val="00D261BB"/>
    <w:rsid w:val="00D26F6D"/>
    <w:rsid w:val="00D32AFD"/>
    <w:rsid w:val="00D340D3"/>
    <w:rsid w:val="00D34846"/>
    <w:rsid w:val="00D36C45"/>
    <w:rsid w:val="00D36EC8"/>
    <w:rsid w:val="00D37B50"/>
    <w:rsid w:val="00D40324"/>
    <w:rsid w:val="00D40933"/>
    <w:rsid w:val="00D41001"/>
    <w:rsid w:val="00D4307F"/>
    <w:rsid w:val="00D4366C"/>
    <w:rsid w:val="00D43CA2"/>
    <w:rsid w:val="00D4414B"/>
    <w:rsid w:val="00D443C6"/>
    <w:rsid w:val="00D46E53"/>
    <w:rsid w:val="00D475B3"/>
    <w:rsid w:val="00D52C87"/>
    <w:rsid w:val="00D5553C"/>
    <w:rsid w:val="00D57FDA"/>
    <w:rsid w:val="00D611E6"/>
    <w:rsid w:val="00D61A2E"/>
    <w:rsid w:val="00D64CCB"/>
    <w:rsid w:val="00D6576B"/>
    <w:rsid w:val="00D665B2"/>
    <w:rsid w:val="00D66EFB"/>
    <w:rsid w:val="00D7092D"/>
    <w:rsid w:val="00D727F5"/>
    <w:rsid w:val="00D737FC"/>
    <w:rsid w:val="00D73CC2"/>
    <w:rsid w:val="00D74F76"/>
    <w:rsid w:val="00D752EB"/>
    <w:rsid w:val="00D75AD3"/>
    <w:rsid w:val="00D7797A"/>
    <w:rsid w:val="00D80EF0"/>
    <w:rsid w:val="00D839F7"/>
    <w:rsid w:val="00D83A0C"/>
    <w:rsid w:val="00D83DAC"/>
    <w:rsid w:val="00D84A37"/>
    <w:rsid w:val="00D8530A"/>
    <w:rsid w:val="00D853B7"/>
    <w:rsid w:val="00D858F9"/>
    <w:rsid w:val="00D860D9"/>
    <w:rsid w:val="00D86589"/>
    <w:rsid w:val="00D90C64"/>
    <w:rsid w:val="00D918E3"/>
    <w:rsid w:val="00D91BA8"/>
    <w:rsid w:val="00D93CB9"/>
    <w:rsid w:val="00D9439B"/>
    <w:rsid w:val="00D95F3A"/>
    <w:rsid w:val="00D973E6"/>
    <w:rsid w:val="00DA02F2"/>
    <w:rsid w:val="00DA07B4"/>
    <w:rsid w:val="00DA0DE5"/>
    <w:rsid w:val="00DA1DA1"/>
    <w:rsid w:val="00DA22B8"/>
    <w:rsid w:val="00DA27AD"/>
    <w:rsid w:val="00DA4EDE"/>
    <w:rsid w:val="00DA6A69"/>
    <w:rsid w:val="00DA7970"/>
    <w:rsid w:val="00DB01B5"/>
    <w:rsid w:val="00DB2B98"/>
    <w:rsid w:val="00DB3691"/>
    <w:rsid w:val="00DB3D93"/>
    <w:rsid w:val="00DB635C"/>
    <w:rsid w:val="00DB710F"/>
    <w:rsid w:val="00DB7769"/>
    <w:rsid w:val="00DC2A5C"/>
    <w:rsid w:val="00DC3F7C"/>
    <w:rsid w:val="00DC545D"/>
    <w:rsid w:val="00DC7636"/>
    <w:rsid w:val="00DC7CF8"/>
    <w:rsid w:val="00DD0187"/>
    <w:rsid w:val="00DD2521"/>
    <w:rsid w:val="00DD2EC3"/>
    <w:rsid w:val="00DD6952"/>
    <w:rsid w:val="00DE0241"/>
    <w:rsid w:val="00DE033F"/>
    <w:rsid w:val="00DE1251"/>
    <w:rsid w:val="00DE21BD"/>
    <w:rsid w:val="00DE2241"/>
    <w:rsid w:val="00DE420E"/>
    <w:rsid w:val="00DE56A2"/>
    <w:rsid w:val="00DE60B4"/>
    <w:rsid w:val="00DE62F5"/>
    <w:rsid w:val="00DE669F"/>
    <w:rsid w:val="00DF1DDB"/>
    <w:rsid w:val="00DF2239"/>
    <w:rsid w:val="00DF4EAA"/>
    <w:rsid w:val="00DF502F"/>
    <w:rsid w:val="00DF5389"/>
    <w:rsid w:val="00DF5C3F"/>
    <w:rsid w:val="00DF712D"/>
    <w:rsid w:val="00DF7CAB"/>
    <w:rsid w:val="00E00226"/>
    <w:rsid w:val="00E012BB"/>
    <w:rsid w:val="00E0142B"/>
    <w:rsid w:val="00E01731"/>
    <w:rsid w:val="00E025A0"/>
    <w:rsid w:val="00E02DF4"/>
    <w:rsid w:val="00E043FA"/>
    <w:rsid w:val="00E04AE9"/>
    <w:rsid w:val="00E06E44"/>
    <w:rsid w:val="00E10514"/>
    <w:rsid w:val="00E131C3"/>
    <w:rsid w:val="00E1335C"/>
    <w:rsid w:val="00E13494"/>
    <w:rsid w:val="00E14B81"/>
    <w:rsid w:val="00E1557E"/>
    <w:rsid w:val="00E20530"/>
    <w:rsid w:val="00E21F58"/>
    <w:rsid w:val="00E269D5"/>
    <w:rsid w:val="00E320A3"/>
    <w:rsid w:val="00E3217E"/>
    <w:rsid w:val="00E333D7"/>
    <w:rsid w:val="00E339D8"/>
    <w:rsid w:val="00E35C8E"/>
    <w:rsid w:val="00E35E18"/>
    <w:rsid w:val="00E418B3"/>
    <w:rsid w:val="00E41A9A"/>
    <w:rsid w:val="00E43914"/>
    <w:rsid w:val="00E43F58"/>
    <w:rsid w:val="00E45896"/>
    <w:rsid w:val="00E5045E"/>
    <w:rsid w:val="00E52261"/>
    <w:rsid w:val="00E529BD"/>
    <w:rsid w:val="00E52EB9"/>
    <w:rsid w:val="00E5535C"/>
    <w:rsid w:val="00E5696D"/>
    <w:rsid w:val="00E61BC9"/>
    <w:rsid w:val="00E636BE"/>
    <w:rsid w:val="00E642AC"/>
    <w:rsid w:val="00E64514"/>
    <w:rsid w:val="00E6472C"/>
    <w:rsid w:val="00E653B0"/>
    <w:rsid w:val="00E70DC2"/>
    <w:rsid w:val="00E72509"/>
    <w:rsid w:val="00E72F11"/>
    <w:rsid w:val="00E803E0"/>
    <w:rsid w:val="00E83A14"/>
    <w:rsid w:val="00E840B1"/>
    <w:rsid w:val="00E84223"/>
    <w:rsid w:val="00E922D5"/>
    <w:rsid w:val="00E94ED8"/>
    <w:rsid w:val="00E96448"/>
    <w:rsid w:val="00E966CA"/>
    <w:rsid w:val="00EA10A0"/>
    <w:rsid w:val="00EA16DA"/>
    <w:rsid w:val="00EA2C09"/>
    <w:rsid w:val="00EA3A9B"/>
    <w:rsid w:val="00EA3D1E"/>
    <w:rsid w:val="00EA783F"/>
    <w:rsid w:val="00EA7A56"/>
    <w:rsid w:val="00EA7BF8"/>
    <w:rsid w:val="00EB1315"/>
    <w:rsid w:val="00EB1A44"/>
    <w:rsid w:val="00EB4821"/>
    <w:rsid w:val="00EB5D12"/>
    <w:rsid w:val="00EB7C1D"/>
    <w:rsid w:val="00EC0985"/>
    <w:rsid w:val="00EC0FF9"/>
    <w:rsid w:val="00EC161A"/>
    <w:rsid w:val="00EC1B77"/>
    <w:rsid w:val="00EC43AD"/>
    <w:rsid w:val="00EC68B8"/>
    <w:rsid w:val="00EC6C71"/>
    <w:rsid w:val="00EC75D1"/>
    <w:rsid w:val="00EC7FC4"/>
    <w:rsid w:val="00ED1665"/>
    <w:rsid w:val="00ED1CF9"/>
    <w:rsid w:val="00ED1F8E"/>
    <w:rsid w:val="00ED3BCE"/>
    <w:rsid w:val="00ED661D"/>
    <w:rsid w:val="00ED7CA0"/>
    <w:rsid w:val="00EE035E"/>
    <w:rsid w:val="00EE11AA"/>
    <w:rsid w:val="00EE4586"/>
    <w:rsid w:val="00EE57A7"/>
    <w:rsid w:val="00EE57ED"/>
    <w:rsid w:val="00EF043F"/>
    <w:rsid w:val="00EF0A67"/>
    <w:rsid w:val="00EF13E8"/>
    <w:rsid w:val="00EF1455"/>
    <w:rsid w:val="00F0082D"/>
    <w:rsid w:val="00F01103"/>
    <w:rsid w:val="00F01EC1"/>
    <w:rsid w:val="00F03251"/>
    <w:rsid w:val="00F05049"/>
    <w:rsid w:val="00F0595F"/>
    <w:rsid w:val="00F05CF1"/>
    <w:rsid w:val="00F06068"/>
    <w:rsid w:val="00F07E18"/>
    <w:rsid w:val="00F11202"/>
    <w:rsid w:val="00F12BE7"/>
    <w:rsid w:val="00F12C9A"/>
    <w:rsid w:val="00F13515"/>
    <w:rsid w:val="00F13C5F"/>
    <w:rsid w:val="00F142B5"/>
    <w:rsid w:val="00F20CDE"/>
    <w:rsid w:val="00F245D5"/>
    <w:rsid w:val="00F24E17"/>
    <w:rsid w:val="00F2503B"/>
    <w:rsid w:val="00F2688D"/>
    <w:rsid w:val="00F26C97"/>
    <w:rsid w:val="00F32EAA"/>
    <w:rsid w:val="00F336FE"/>
    <w:rsid w:val="00F34D7B"/>
    <w:rsid w:val="00F34FB9"/>
    <w:rsid w:val="00F3753F"/>
    <w:rsid w:val="00F41BA3"/>
    <w:rsid w:val="00F5161E"/>
    <w:rsid w:val="00F532F8"/>
    <w:rsid w:val="00F547A6"/>
    <w:rsid w:val="00F55AC5"/>
    <w:rsid w:val="00F5769F"/>
    <w:rsid w:val="00F620AD"/>
    <w:rsid w:val="00F6637F"/>
    <w:rsid w:val="00F71FF8"/>
    <w:rsid w:val="00F72CD2"/>
    <w:rsid w:val="00F76737"/>
    <w:rsid w:val="00F83941"/>
    <w:rsid w:val="00F8433A"/>
    <w:rsid w:val="00F86B1E"/>
    <w:rsid w:val="00F87034"/>
    <w:rsid w:val="00F876EC"/>
    <w:rsid w:val="00F87A4E"/>
    <w:rsid w:val="00F87AF2"/>
    <w:rsid w:val="00F914FA"/>
    <w:rsid w:val="00F928CA"/>
    <w:rsid w:val="00F9383D"/>
    <w:rsid w:val="00F93972"/>
    <w:rsid w:val="00F93B90"/>
    <w:rsid w:val="00F96315"/>
    <w:rsid w:val="00FA02D9"/>
    <w:rsid w:val="00FA02EB"/>
    <w:rsid w:val="00FA03D7"/>
    <w:rsid w:val="00FA062C"/>
    <w:rsid w:val="00FB1211"/>
    <w:rsid w:val="00FB7D7E"/>
    <w:rsid w:val="00FC12BE"/>
    <w:rsid w:val="00FC426A"/>
    <w:rsid w:val="00FC4A64"/>
    <w:rsid w:val="00FC6646"/>
    <w:rsid w:val="00FC6C54"/>
    <w:rsid w:val="00FD09F2"/>
    <w:rsid w:val="00FD1628"/>
    <w:rsid w:val="00FD1652"/>
    <w:rsid w:val="00FD34A3"/>
    <w:rsid w:val="00FD4A3F"/>
    <w:rsid w:val="00FD6480"/>
    <w:rsid w:val="00FD6BAB"/>
    <w:rsid w:val="00FE0AD9"/>
    <w:rsid w:val="00FE113A"/>
    <w:rsid w:val="00FE1B0D"/>
    <w:rsid w:val="00FE529D"/>
    <w:rsid w:val="00FE53AD"/>
    <w:rsid w:val="00FE6997"/>
    <w:rsid w:val="00FE7988"/>
    <w:rsid w:val="00FF1462"/>
    <w:rsid w:val="00FF3F03"/>
    <w:rsid w:val="00FF43C8"/>
    <w:rsid w:val="00FF48FE"/>
    <w:rsid w:val="00FF61E4"/>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docId w15:val="{1B8B55D7-3E8C-4860-A734-C8535146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15A"/>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paragraph" w:styleId="NormalWeb">
    <w:name w:val="Normal (Web)"/>
    <w:basedOn w:val="Normal"/>
    <w:uiPriority w:val="99"/>
    <w:unhideWhenUsed/>
    <w:rsid w:val="00C051BB"/>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rsid w:val="00C051BB"/>
  </w:style>
  <w:style w:type="character" w:customStyle="1" w:styleId="MenoPendente2">
    <w:name w:val="Menção Pendente2"/>
    <w:basedOn w:val="Fontepargpadro"/>
    <w:uiPriority w:val="99"/>
    <w:semiHidden/>
    <w:unhideWhenUsed/>
    <w:rsid w:val="001437C7"/>
    <w:rPr>
      <w:color w:val="605E5C"/>
      <w:shd w:val="clear" w:color="auto" w:fill="E1DFDD"/>
    </w:rPr>
  </w:style>
  <w:style w:type="paragraph" w:styleId="Corpodetexto">
    <w:name w:val="Body Text"/>
    <w:basedOn w:val="Normal"/>
    <w:link w:val="CorpodetextoChar"/>
    <w:uiPriority w:val="1"/>
    <w:qFormat/>
    <w:rsid w:val="00DF2239"/>
    <w:pPr>
      <w:widowControl w:val="0"/>
      <w:autoSpaceDE w:val="0"/>
      <w:autoSpaceDN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sid w:val="00DF2239"/>
    <w:rPr>
      <w:rFonts w:ascii="Arial" w:eastAsia="Arial" w:hAnsi="Arial" w:cs="Arial"/>
      <w:lang w:val="pt-PT"/>
    </w:rPr>
  </w:style>
  <w:style w:type="paragraph" w:styleId="Recuodecorpodetexto">
    <w:name w:val="Body Text Indent"/>
    <w:basedOn w:val="Normal"/>
    <w:link w:val="RecuodecorpodetextoChar"/>
    <w:uiPriority w:val="99"/>
    <w:unhideWhenUsed/>
    <w:rsid w:val="00DF2239"/>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DF2239"/>
  </w:style>
  <w:style w:type="character" w:customStyle="1" w:styleId="fontstyle01">
    <w:name w:val="fontstyle01"/>
    <w:rsid w:val="002574BF"/>
    <w:rPr>
      <w:rFonts w:ascii="RalewayThin-Regular" w:hAnsi="RalewayThin-Regular" w:hint="default"/>
      <w:b w:val="0"/>
      <w:bCs w:val="0"/>
      <w:i w:val="0"/>
      <w:iCs w:val="0"/>
      <w:color w:val="000000"/>
      <w:sz w:val="14"/>
      <w:szCs w:val="14"/>
    </w:rPr>
  </w:style>
  <w:style w:type="paragraph" w:styleId="Textodecomentrio">
    <w:name w:val="annotation text"/>
    <w:basedOn w:val="Normal"/>
    <w:link w:val="TextodecomentrioChar"/>
    <w:uiPriority w:val="99"/>
    <w:semiHidden/>
    <w:unhideWhenUsed/>
    <w:rsid w:val="00794945"/>
  </w:style>
  <w:style w:type="character" w:customStyle="1" w:styleId="TextodecomentrioChar">
    <w:name w:val="Texto de comentário Char"/>
    <w:basedOn w:val="Fontepargpadro"/>
    <w:link w:val="Textodecomentrio"/>
    <w:uiPriority w:val="99"/>
    <w:semiHidden/>
    <w:rsid w:val="00794945"/>
    <w:rPr>
      <w:rFonts w:ascii="Roman 12cpi" w:eastAsia="Roman 12cpi" w:hAnsi="Roman 12cpi" w:cs="Roman 12cpi"/>
      <w:sz w:val="20"/>
      <w:szCs w:val="20"/>
    </w:rPr>
  </w:style>
  <w:style w:type="paragraph" w:styleId="Assuntodocomentrio">
    <w:name w:val="annotation subject"/>
    <w:basedOn w:val="Textodecomentrio"/>
    <w:next w:val="Textodecomentrio"/>
    <w:link w:val="AssuntodocomentrioChar"/>
    <w:uiPriority w:val="99"/>
    <w:semiHidden/>
    <w:unhideWhenUsed/>
    <w:rsid w:val="00794945"/>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794945"/>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860362908">
      <w:bodyDiv w:val="1"/>
      <w:marLeft w:val="0"/>
      <w:marRight w:val="0"/>
      <w:marTop w:val="0"/>
      <w:marBottom w:val="0"/>
      <w:divBdr>
        <w:top w:val="none" w:sz="0" w:space="0" w:color="auto"/>
        <w:left w:val="none" w:sz="0" w:space="0" w:color="auto"/>
        <w:bottom w:val="none" w:sz="0" w:space="0" w:color="auto"/>
        <w:right w:val="none" w:sz="0" w:space="0" w:color="auto"/>
      </w:divBdr>
    </w:div>
    <w:div w:id="897669613">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528637597">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27DE-E391-449E-AF84-60CD4076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18987</Words>
  <Characters>102533</Characters>
  <Application>Microsoft Office Word</Application>
  <DocSecurity>0</DocSecurity>
  <Lines>854</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ALUNO</cp:lastModifiedBy>
  <cp:revision>4</cp:revision>
  <cp:lastPrinted>2022-03-15T17:24:00Z</cp:lastPrinted>
  <dcterms:created xsi:type="dcterms:W3CDTF">2022-06-20T16:28:00Z</dcterms:created>
  <dcterms:modified xsi:type="dcterms:W3CDTF">2022-06-20T16:31:00Z</dcterms:modified>
</cp:coreProperties>
</file>